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D4D8" w14:textId="77777777" w:rsidR="00002708" w:rsidRDefault="00B03719">
      <w:pPr>
        <w:spacing w:before="16"/>
        <w:ind w:left="1742" w:right="1743"/>
        <w:jc w:val="center"/>
        <w:rPr>
          <w:b/>
          <w:sz w:val="32"/>
        </w:rPr>
      </w:pPr>
      <w:r>
        <w:rPr>
          <w:b/>
          <w:sz w:val="32"/>
        </w:rPr>
        <w:t>SPECYFIKACJA</w:t>
      </w:r>
      <w:r>
        <w:rPr>
          <w:b/>
          <w:spacing w:val="-10"/>
          <w:sz w:val="32"/>
        </w:rPr>
        <w:t xml:space="preserve"> </w:t>
      </w:r>
      <w:r>
        <w:rPr>
          <w:b/>
          <w:sz w:val="32"/>
        </w:rPr>
        <w:t>WARUNKÓW</w:t>
      </w:r>
      <w:r>
        <w:rPr>
          <w:b/>
          <w:spacing w:val="-4"/>
          <w:sz w:val="32"/>
        </w:rPr>
        <w:t xml:space="preserve"> </w:t>
      </w:r>
      <w:r>
        <w:rPr>
          <w:b/>
          <w:spacing w:val="-2"/>
          <w:sz w:val="32"/>
        </w:rPr>
        <w:t>ZAMÓWIENIA</w:t>
      </w:r>
    </w:p>
    <w:p w14:paraId="2B174C1F" w14:textId="77777777" w:rsidR="00002708" w:rsidRDefault="00002708">
      <w:pPr>
        <w:pStyle w:val="Tekstpodstawowy"/>
        <w:spacing w:before="342"/>
        <w:ind w:left="0"/>
        <w:jc w:val="left"/>
        <w:rPr>
          <w:b/>
          <w:sz w:val="32"/>
        </w:rPr>
      </w:pPr>
    </w:p>
    <w:p w14:paraId="37CFF916" w14:textId="77777777" w:rsidR="00002708" w:rsidRDefault="00B03719">
      <w:pPr>
        <w:ind w:left="1742" w:right="1742"/>
        <w:jc w:val="center"/>
        <w:rPr>
          <w:b/>
          <w:sz w:val="32"/>
        </w:rPr>
      </w:pPr>
      <w:r>
        <w:rPr>
          <w:b/>
          <w:spacing w:val="-2"/>
          <w:sz w:val="32"/>
        </w:rPr>
        <w:t>ZAMAWIAJĄCY:</w:t>
      </w:r>
    </w:p>
    <w:p w14:paraId="75C23BED" w14:textId="2BB6A01D" w:rsidR="00002708" w:rsidRDefault="00EC3910">
      <w:pPr>
        <w:spacing w:line="389" w:lineRule="exact"/>
        <w:ind w:left="1742" w:right="1742"/>
        <w:jc w:val="center"/>
        <w:rPr>
          <w:b/>
          <w:sz w:val="32"/>
        </w:rPr>
      </w:pPr>
      <w:r>
        <w:rPr>
          <w:b/>
          <w:sz w:val="32"/>
        </w:rPr>
        <w:t>Gutek Film Spółka z o.o.</w:t>
      </w:r>
    </w:p>
    <w:p w14:paraId="00226E67" w14:textId="30C2BBA4" w:rsidR="00EC3910" w:rsidRDefault="00EC3910">
      <w:pPr>
        <w:spacing w:line="389" w:lineRule="exact"/>
        <w:ind w:left="1742" w:right="1742"/>
        <w:jc w:val="center"/>
        <w:rPr>
          <w:b/>
          <w:sz w:val="32"/>
        </w:rPr>
      </w:pPr>
      <w:r>
        <w:rPr>
          <w:b/>
          <w:sz w:val="32"/>
        </w:rPr>
        <w:t>01-503 Warszawa, Aleja Wojska Polskiego 41 lok 43</w:t>
      </w:r>
    </w:p>
    <w:p w14:paraId="3781D70E" w14:textId="77777777" w:rsidR="00002708" w:rsidRDefault="00B03719">
      <w:pPr>
        <w:pStyle w:val="Tekstpodstawowy"/>
        <w:spacing w:before="368" w:line="276" w:lineRule="auto"/>
        <w:ind w:left="756" w:right="760" w:firstLine="59"/>
      </w:pPr>
      <w:r>
        <w:t>Postępowanie</w:t>
      </w:r>
      <w:r>
        <w:rPr>
          <w:spacing w:val="-4"/>
        </w:rPr>
        <w:t xml:space="preserve"> </w:t>
      </w:r>
      <w:r>
        <w:t>prowadzone</w:t>
      </w:r>
      <w:r>
        <w:rPr>
          <w:spacing w:val="-3"/>
        </w:rPr>
        <w:t xml:space="preserve"> </w:t>
      </w:r>
      <w:r>
        <w:t>w trybie art. 275 pkt</w:t>
      </w:r>
      <w:r>
        <w:rPr>
          <w:spacing w:val="-4"/>
        </w:rPr>
        <w:t xml:space="preserve"> </w:t>
      </w:r>
      <w:r>
        <w:t>1</w:t>
      </w:r>
      <w:r>
        <w:rPr>
          <w:spacing w:val="-2"/>
        </w:rPr>
        <w:t xml:space="preserve"> </w:t>
      </w:r>
      <w:r>
        <w:t>trybie</w:t>
      </w:r>
      <w:r>
        <w:rPr>
          <w:spacing w:val="-4"/>
        </w:rPr>
        <w:t xml:space="preserve"> </w:t>
      </w:r>
      <w:r>
        <w:t>podstawowym</w:t>
      </w:r>
      <w:r>
        <w:rPr>
          <w:spacing w:val="-2"/>
        </w:rPr>
        <w:t xml:space="preserve"> </w:t>
      </w:r>
      <w:r>
        <w:t>(bez</w:t>
      </w:r>
      <w:r>
        <w:rPr>
          <w:spacing w:val="-1"/>
        </w:rPr>
        <w:t xml:space="preserve"> </w:t>
      </w:r>
      <w:r>
        <w:t>negocjacji) o</w:t>
      </w:r>
      <w:r>
        <w:rPr>
          <w:spacing w:val="-9"/>
        </w:rPr>
        <w:t xml:space="preserve"> </w:t>
      </w:r>
      <w:r>
        <w:t>wartości</w:t>
      </w:r>
      <w:r>
        <w:rPr>
          <w:spacing w:val="-8"/>
        </w:rPr>
        <w:t xml:space="preserve"> </w:t>
      </w:r>
      <w:r>
        <w:t>zamówienia</w:t>
      </w:r>
      <w:r>
        <w:rPr>
          <w:spacing w:val="-11"/>
        </w:rPr>
        <w:t xml:space="preserve"> </w:t>
      </w:r>
      <w:r>
        <w:t>nieprzekraczającej</w:t>
      </w:r>
      <w:r>
        <w:rPr>
          <w:spacing w:val="-10"/>
        </w:rPr>
        <w:t xml:space="preserve"> </w:t>
      </w:r>
      <w:r>
        <w:t>progów</w:t>
      </w:r>
      <w:r>
        <w:rPr>
          <w:spacing w:val="-10"/>
        </w:rPr>
        <w:t xml:space="preserve"> </w:t>
      </w:r>
      <w:r>
        <w:t>unijnych</w:t>
      </w:r>
      <w:r>
        <w:rPr>
          <w:spacing w:val="-9"/>
        </w:rPr>
        <w:t xml:space="preserve"> </w:t>
      </w:r>
      <w:r>
        <w:t>o</w:t>
      </w:r>
      <w:r>
        <w:rPr>
          <w:spacing w:val="-9"/>
        </w:rPr>
        <w:t xml:space="preserve"> </w:t>
      </w:r>
      <w:r>
        <w:t>jakich</w:t>
      </w:r>
      <w:r>
        <w:rPr>
          <w:spacing w:val="-9"/>
        </w:rPr>
        <w:t xml:space="preserve"> </w:t>
      </w:r>
      <w:r>
        <w:t>stanowi</w:t>
      </w:r>
      <w:r>
        <w:rPr>
          <w:spacing w:val="-4"/>
        </w:rPr>
        <w:t xml:space="preserve"> </w:t>
      </w:r>
      <w:r>
        <w:t>art.</w:t>
      </w:r>
      <w:r>
        <w:rPr>
          <w:spacing w:val="-5"/>
        </w:rPr>
        <w:t xml:space="preserve"> </w:t>
      </w:r>
      <w:r>
        <w:t>3</w:t>
      </w:r>
      <w:r>
        <w:rPr>
          <w:spacing w:val="-9"/>
        </w:rPr>
        <w:t xml:space="preserve"> </w:t>
      </w:r>
      <w:r>
        <w:t>ustawy z 11 września</w:t>
      </w:r>
      <w:r>
        <w:rPr>
          <w:spacing w:val="-1"/>
        </w:rPr>
        <w:t xml:space="preserve"> </w:t>
      </w:r>
      <w:r>
        <w:t>2019 r. - Prawo zamówień publicznych (Dz. U. z 2023 r. poz. 1605 ze</w:t>
      </w:r>
      <w:r>
        <w:rPr>
          <w:spacing w:val="-1"/>
        </w:rPr>
        <w:t xml:space="preserve"> </w:t>
      </w:r>
      <w:r>
        <w:t>zm.)</w:t>
      </w:r>
    </w:p>
    <w:p w14:paraId="0B23F38E" w14:textId="77777777" w:rsidR="00002708" w:rsidRDefault="00B03719">
      <w:pPr>
        <w:pStyle w:val="Tekstpodstawowy"/>
        <w:spacing w:before="2"/>
        <w:ind w:left="3933"/>
      </w:pPr>
      <w:r>
        <w:t>–</w:t>
      </w:r>
      <w:r>
        <w:rPr>
          <w:spacing w:val="-10"/>
        </w:rPr>
        <w:t xml:space="preserve"> </w:t>
      </w:r>
      <w:r>
        <w:t>na</w:t>
      </w:r>
      <w:r>
        <w:rPr>
          <w:spacing w:val="-2"/>
        </w:rPr>
        <w:t xml:space="preserve"> </w:t>
      </w:r>
      <w:r>
        <w:t>dostawę</w:t>
      </w:r>
      <w:r>
        <w:rPr>
          <w:spacing w:val="-7"/>
        </w:rPr>
        <w:t xml:space="preserve"> </w:t>
      </w:r>
      <w:r>
        <w:rPr>
          <w:spacing w:val="-4"/>
        </w:rPr>
        <w:t>pn.:</w:t>
      </w:r>
    </w:p>
    <w:p w14:paraId="1C6B298B" w14:textId="132692B5" w:rsidR="0047030B" w:rsidRPr="00A67C3E" w:rsidRDefault="0047030B" w:rsidP="0047030B">
      <w:pPr>
        <w:suppressAutoHyphens/>
        <w:spacing w:after="11" w:line="268" w:lineRule="auto"/>
        <w:ind w:right="337" w:hanging="10"/>
        <w:jc w:val="center"/>
        <w:textAlignment w:val="baseline"/>
        <w:rPr>
          <w:b/>
          <w:bCs/>
          <w:sz w:val="28"/>
          <w:szCs w:val="28"/>
          <w:lang w:bidi="hi-IN"/>
        </w:rPr>
      </w:pPr>
      <w:r w:rsidRPr="00A67C3E">
        <w:rPr>
          <w:b/>
          <w:bCs/>
          <w:sz w:val="28"/>
          <w:szCs w:val="28"/>
          <w:lang w:bidi="hi-IN"/>
        </w:rPr>
        <w:t>Zakup sprzętu do projekcji kinowej dla Kina Muranów w Warszawie</w:t>
      </w:r>
    </w:p>
    <w:p w14:paraId="562571EB" w14:textId="704F3333" w:rsidR="0047030B" w:rsidRPr="00A67C3E" w:rsidRDefault="0047030B" w:rsidP="0047030B">
      <w:pPr>
        <w:suppressAutoHyphens/>
        <w:spacing w:after="11" w:line="268" w:lineRule="auto"/>
        <w:ind w:right="337" w:hanging="10"/>
        <w:jc w:val="center"/>
        <w:textAlignment w:val="baseline"/>
        <w:rPr>
          <w:b/>
          <w:bCs/>
          <w:sz w:val="28"/>
          <w:szCs w:val="28"/>
          <w:lang w:bidi="hi-IN"/>
        </w:rPr>
      </w:pPr>
      <w:r w:rsidRPr="00A67C3E">
        <w:rPr>
          <w:b/>
          <w:bCs/>
          <w:sz w:val="28"/>
          <w:szCs w:val="28"/>
          <w:lang w:bidi="hi-IN"/>
        </w:rPr>
        <w:t>prowadzonym przez Gutek Film Spółka z o.o</w:t>
      </w:r>
      <w:r w:rsidR="008F343C">
        <w:rPr>
          <w:b/>
          <w:bCs/>
          <w:sz w:val="28"/>
          <w:szCs w:val="28"/>
          <w:lang w:bidi="hi-IN"/>
        </w:rPr>
        <w:t>.</w:t>
      </w:r>
    </w:p>
    <w:p w14:paraId="176CDB72" w14:textId="733A8D49" w:rsidR="00002708" w:rsidRDefault="00B03719">
      <w:pPr>
        <w:spacing w:line="484" w:lineRule="auto"/>
        <w:ind w:left="2957" w:right="2959" w:firstLine="6"/>
        <w:jc w:val="center"/>
        <w:rPr>
          <w:b/>
          <w:sz w:val="32"/>
        </w:rPr>
      </w:pPr>
      <w:r>
        <w:rPr>
          <w:b/>
          <w:sz w:val="32"/>
        </w:rPr>
        <w:t>ZNAK</w:t>
      </w:r>
      <w:r>
        <w:rPr>
          <w:b/>
          <w:spacing w:val="-18"/>
          <w:sz w:val="32"/>
        </w:rPr>
        <w:t xml:space="preserve"> </w:t>
      </w:r>
      <w:r>
        <w:rPr>
          <w:b/>
          <w:sz w:val="32"/>
        </w:rPr>
        <w:t>SPRAWY:</w:t>
      </w:r>
      <w:r>
        <w:rPr>
          <w:b/>
          <w:spacing w:val="-17"/>
          <w:sz w:val="32"/>
        </w:rPr>
        <w:t xml:space="preserve"> </w:t>
      </w:r>
      <w:r w:rsidRPr="006A0956">
        <w:rPr>
          <w:b/>
          <w:sz w:val="32"/>
        </w:rPr>
        <w:t>1/0</w:t>
      </w:r>
      <w:r w:rsidR="00EF0988" w:rsidRPr="006A0956">
        <w:rPr>
          <w:b/>
          <w:sz w:val="32"/>
        </w:rPr>
        <w:t>8</w:t>
      </w:r>
      <w:r w:rsidRPr="006A0956">
        <w:rPr>
          <w:b/>
          <w:sz w:val="32"/>
        </w:rPr>
        <w:t>/2024</w:t>
      </w:r>
    </w:p>
    <w:p w14:paraId="0FACC61A" w14:textId="12692BA2" w:rsidR="00F7143D" w:rsidRDefault="00F7143D" w:rsidP="00F7143D">
      <w:pPr>
        <w:spacing w:line="484" w:lineRule="auto"/>
        <w:ind w:right="2959"/>
        <w:rPr>
          <w:b/>
        </w:rPr>
      </w:pPr>
      <w:r>
        <w:rPr>
          <w:b/>
          <w:sz w:val="32"/>
        </w:rPr>
        <w:t xml:space="preserve">Link do ogłoszenia: </w:t>
      </w:r>
    </w:p>
    <w:p w14:paraId="681B9925" w14:textId="77777777" w:rsidR="00F7143D" w:rsidRPr="00F7143D" w:rsidRDefault="00F7143D" w:rsidP="00F7143D">
      <w:pPr>
        <w:rPr>
          <w:b/>
          <w:bCs/>
          <w:sz w:val="20"/>
          <w:szCs w:val="20"/>
        </w:rPr>
      </w:pPr>
      <w:r w:rsidRPr="00F7143D">
        <w:rPr>
          <w:b/>
          <w:bCs/>
          <w:sz w:val="20"/>
          <w:szCs w:val="20"/>
        </w:rPr>
        <w:t>https://ezamowienia.gov.pl/mo-client-board/bzp/notice-details/2024%2FBZP%2000465883%2F01</w:t>
      </w:r>
    </w:p>
    <w:p w14:paraId="2506E565" w14:textId="77777777" w:rsidR="00F7143D" w:rsidRPr="00F7143D" w:rsidRDefault="00F7143D" w:rsidP="00F7143D">
      <w:pPr>
        <w:spacing w:line="484" w:lineRule="auto"/>
        <w:ind w:right="2959"/>
        <w:rPr>
          <w:b/>
        </w:rPr>
      </w:pPr>
    </w:p>
    <w:p w14:paraId="462B61EE" w14:textId="77777777" w:rsidR="00002708" w:rsidRDefault="00002708">
      <w:pPr>
        <w:pStyle w:val="Tekstpodstawowy"/>
        <w:spacing w:before="193"/>
        <w:ind w:left="0"/>
        <w:jc w:val="left"/>
        <w:rPr>
          <w:b/>
          <w:sz w:val="32"/>
        </w:rPr>
      </w:pPr>
    </w:p>
    <w:p w14:paraId="0958C62D" w14:textId="77777777" w:rsidR="00002708" w:rsidRDefault="00B03719">
      <w:pPr>
        <w:pStyle w:val="Tekstpodstawowy"/>
        <w:ind w:left="5790"/>
        <w:jc w:val="left"/>
      </w:pPr>
      <w:r>
        <w:rPr>
          <w:spacing w:val="-2"/>
        </w:rPr>
        <w:t>ZATWIERDZAM:</w:t>
      </w:r>
    </w:p>
    <w:p w14:paraId="2DB7503D" w14:textId="77777777" w:rsidR="00002708" w:rsidRDefault="00002708">
      <w:pPr>
        <w:pStyle w:val="Tekstpodstawowy"/>
        <w:ind w:left="0"/>
        <w:jc w:val="left"/>
      </w:pPr>
    </w:p>
    <w:p w14:paraId="6C8E0E39" w14:textId="77777777" w:rsidR="00002708" w:rsidRDefault="00002708">
      <w:pPr>
        <w:pStyle w:val="Tekstpodstawowy"/>
        <w:ind w:left="0"/>
        <w:jc w:val="left"/>
      </w:pPr>
    </w:p>
    <w:p w14:paraId="20C48749" w14:textId="77777777" w:rsidR="00002708" w:rsidRDefault="00002708">
      <w:pPr>
        <w:pStyle w:val="Tekstpodstawowy"/>
        <w:ind w:left="0"/>
        <w:jc w:val="left"/>
      </w:pPr>
    </w:p>
    <w:p w14:paraId="2E86C89F" w14:textId="77777777" w:rsidR="00002708" w:rsidRDefault="00002708">
      <w:pPr>
        <w:pStyle w:val="Tekstpodstawowy"/>
        <w:spacing w:before="61"/>
        <w:ind w:left="0"/>
        <w:jc w:val="left"/>
      </w:pPr>
    </w:p>
    <w:p w14:paraId="03CB5215" w14:textId="789023B6" w:rsidR="00002708" w:rsidRPr="00744B37" w:rsidRDefault="00744B37">
      <w:pPr>
        <w:pStyle w:val="Tekstpodstawowy"/>
        <w:ind w:left="0" w:right="114"/>
        <w:jc w:val="right"/>
        <w:rPr>
          <w:color w:val="FF0000"/>
        </w:rPr>
      </w:pPr>
      <w:r w:rsidRPr="0061716A">
        <w:t>Warszawa,</w:t>
      </w:r>
      <w:r w:rsidRPr="0061716A">
        <w:rPr>
          <w:spacing w:val="-3"/>
        </w:rPr>
        <w:t xml:space="preserve"> </w:t>
      </w:r>
      <w:r w:rsidRPr="0061716A">
        <w:t>dnia</w:t>
      </w:r>
      <w:r w:rsidRPr="0061716A">
        <w:rPr>
          <w:spacing w:val="-2"/>
        </w:rPr>
        <w:t xml:space="preserve"> </w:t>
      </w:r>
      <w:r w:rsidR="00B03719" w:rsidRPr="0061716A">
        <w:t>2</w:t>
      </w:r>
      <w:r w:rsidR="0066456B">
        <w:t>1</w:t>
      </w:r>
      <w:r w:rsidRPr="0061716A">
        <w:t>.0</w:t>
      </w:r>
      <w:r w:rsidR="00EF0988" w:rsidRPr="0061716A">
        <w:t>8</w:t>
      </w:r>
      <w:r w:rsidRPr="0061716A">
        <w:t>.2024</w:t>
      </w:r>
      <w:r w:rsidRPr="0061716A">
        <w:rPr>
          <w:spacing w:val="-2"/>
        </w:rPr>
        <w:t xml:space="preserve"> </w:t>
      </w:r>
      <w:r w:rsidRPr="0061716A">
        <w:rPr>
          <w:spacing w:val="-4"/>
        </w:rPr>
        <w:t>roku</w:t>
      </w:r>
    </w:p>
    <w:p w14:paraId="2A18ACB2" w14:textId="77777777" w:rsidR="00002708" w:rsidRPr="00744B37" w:rsidRDefault="00002708">
      <w:pPr>
        <w:pStyle w:val="Tekstpodstawowy"/>
        <w:ind w:left="0"/>
        <w:jc w:val="left"/>
        <w:rPr>
          <w:color w:val="FF0000"/>
        </w:rPr>
      </w:pPr>
    </w:p>
    <w:p w14:paraId="0FA603EE" w14:textId="77777777" w:rsidR="00002708" w:rsidRDefault="00002708">
      <w:pPr>
        <w:pStyle w:val="Tekstpodstawowy"/>
        <w:spacing w:before="115"/>
        <w:ind w:left="0"/>
        <w:jc w:val="left"/>
      </w:pPr>
    </w:p>
    <w:p w14:paraId="6EF17E13" w14:textId="77777777" w:rsidR="00002708" w:rsidRDefault="00B03719">
      <w:pPr>
        <w:ind w:left="116"/>
        <w:rPr>
          <w:b/>
          <w:i/>
        </w:rPr>
      </w:pPr>
      <w:r>
        <w:rPr>
          <w:b/>
          <w:i/>
          <w:u w:val="single"/>
        </w:rPr>
        <w:t>Załączniki</w:t>
      </w:r>
      <w:r>
        <w:rPr>
          <w:b/>
          <w:i/>
          <w:spacing w:val="-5"/>
          <w:u w:val="single"/>
        </w:rPr>
        <w:t xml:space="preserve"> </w:t>
      </w:r>
      <w:r>
        <w:rPr>
          <w:b/>
          <w:i/>
          <w:u w:val="single"/>
        </w:rPr>
        <w:t>do</w:t>
      </w:r>
      <w:r>
        <w:rPr>
          <w:b/>
          <w:i/>
          <w:spacing w:val="-3"/>
          <w:u w:val="single"/>
        </w:rPr>
        <w:t xml:space="preserve"> </w:t>
      </w:r>
      <w:r>
        <w:rPr>
          <w:b/>
          <w:i/>
          <w:spacing w:val="-4"/>
          <w:u w:val="single"/>
        </w:rPr>
        <w:t>SWZ:</w:t>
      </w:r>
    </w:p>
    <w:p w14:paraId="417E9D15" w14:textId="77777777" w:rsidR="00002708" w:rsidRDefault="00B03719">
      <w:pPr>
        <w:spacing w:before="39" w:line="276" w:lineRule="auto"/>
        <w:ind w:left="260" w:right="4181"/>
        <w:rPr>
          <w:i/>
        </w:rPr>
      </w:pPr>
      <w:r>
        <w:rPr>
          <w:i/>
        </w:rPr>
        <w:t>Załącznik</w:t>
      </w:r>
      <w:r>
        <w:rPr>
          <w:i/>
          <w:spacing w:val="-5"/>
        </w:rPr>
        <w:t xml:space="preserve"> </w:t>
      </w:r>
      <w:r>
        <w:rPr>
          <w:i/>
        </w:rPr>
        <w:t>nr</w:t>
      </w:r>
      <w:r>
        <w:rPr>
          <w:i/>
          <w:spacing w:val="-5"/>
        </w:rPr>
        <w:t xml:space="preserve"> </w:t>
      </w:r>
      <w:r>
        <w:rPr>
          <w:i/>
        </w:rPr>
        <w:t>1</w:t>
      </w:r>
      <w:r>
        <w:rPr>
          <w:i/>
          <w:spacing w:val="80"/>
          <w:w w:val="150"/>
        </w:rPr>
        <w:t xml:space="preserve"> </w:t>
      </w:r>
      <w:r>
        <w:rPr>
          <w:i/>
        </w:rPr>
        <w:t>–</w:t>
      </w:r>
      <w:r>
        <w:rPr>
          <w:i/>
          <w:spacing w:val="38"/>
        </w:rPr>
        <w:t xml:space="preserve"> </w:t>
      </w:r>
      <w:r>
        <w:rPr>
          <w:i/>
        </w:rPr>
        <w:t>Opis</w:t>
      </w:r>
      <w:r>
        <w:rPr>
          <w:i/>
          <w:spacing w:val="-7"/>
        </w:rPr>
        <w:t xml:space="preserve"> </w:t>
      </w:r>
      <w:r>
        <w:rPr>
          <w:i/>
        </w:rPr>
        <w:t>przedmiotu</w:t>
      </w:r>
      <w:r>
        <w:rPr>
          <w:i/>
          <w:spacing w:val="-3"/>
        </w:rPr>
        <w:t xml:space="preserve"> </w:t>
      </w:r>
      <w:r>
        <w:rPr>
          <w:i/>
        </w:rPr>
        <w:t>zamówienia; Załącznik nr 1a</w:t>
      </w:r>
      <w:r>
        <w:rPr>
          <w:i/>
          <w:spacing w:val="40"/>
        </w:rPr>
        <w:t xml:space="preserve"> </w:t>
      </w:r>
      <w:r>
        <w:rPr>
          <w:i/>
        </w:rPr>
        <w:t>–</w:t>
      </w:r>
      <w:r>
        <w:rPr>
          <w:i/>
          <w:spacing w:val="40"/>
        </w:rPr>
        <w:t xml:space="preserve"> </w:t>
      </w:r>
      <w:r>
        <w:rPr>
          <w:i/>
        </w:rPr>
        <w:t>Formularz ofertowy;</w:t>
      </w:r>
    </w:p>
    <w:p w14:paraId="315D03F9" w14:textId="77777777" w:rsidR="00002708" w:rsidRDefault="00B03719">
      <w:pPr>
        <w:spacing w:line="267" w:lineRule="exact"/>
        <w:ind w:left="260"/>
        <w:rPr>
          <w:i/>
        </w:rPr>
      </w:pPr>
      <w:r>
        <w:rPr>
          <w:i/>
        </w:rPr>
        <w:t>Załącznik</w:t>
      </w:r>
      <w:r>
        <w:rPr>
          <w:i/>
          <w:spacing w:val="-4"/>
        </w:rPr>
        <w:t xml:space="preserve"> </w:t>
      </w:r>
      <w:r>
        <w:rPr>
          <w:i/>
        </w:rPr>
        <w:t>nr</w:t>
      </w:r>
      <w:r>
        <w:rPr>
          <w:i/>
          <w:spacing w:val="-4"/>
        </w:rPr>
        <w:t xml:space="preserve"> </w:t>
      </w:r>
      <w:r>
        <w:rPr>
          <w:i/>
        </w:rPr>
        <w:t>2</w:t>
      </w:r>
      <w:r>
        <w:rPr>
          <w:i/>
          <w:spacing w:val="42"/>
        </w:rPr>
        <w:t xml:space="preserve">  </w:t>
      </w:r>
      <w:r>
        <w:rPr>
          <w:i/>
        </w:rPr>
        <w:t>–</w:t>
      </w:r>
      <w:r>
        <w:rPr>
          <w:i/>
          <w:spacing w:val="44"/>
        </w:rPr>
        <w:t xml:space="preserve"> </w:t>
      </w:r>
      <w:r>
        <w:rPr>
          <w:i/>
        </w:rPr>
        <w:t>Projektowane</w:t>
      </w:r>
      <w:r>
        <w:rPr>
          <w:i/>
          <w:spacing w:val="-2"/>
        </w:rPr>
        <w:t xml:space="preserve"> </w:t>
      </w:r>
      <w:r>
        <w:rPr>
          <w:i/>
        </w:rPr>
        <w:t>postanowienia</w:t>
      </w:r>
      <w:r>
        <w:rPr>
          <w:i/>
          <w:spacing w:val="2"/>
        </w:rPr>
        <w:t xml:space="preserve"> </w:t>
      </w:r>
      <w:r>
        <w:rPr>
          <w:i/>
          <w:spacing w:val="-2"/>
        </w:rPr>
        <w:t>umowy;</w:t>
      </w:r>
    </w:p>
    <w:p w14:paraId="586E3D06" w14:textId="77777777" w:rsidR="00002708" w:rsidRDefault="00B03719">
      <w:pPr>
        <w:spacing w:before="40" w:line="268" w:lineRule="auto"/>
        <w:ind w:left="1921" w:right="122" w:hanging="1661"/>
        <w:rPr>
          <w:i/>
        </w:rPr>
      </w:pPr>
      <w:r>
        <w:rPr>
          <w:i/>
        </w:rPr>
        <w:t>Załącznik</w:t>
      </w:r>
      <w:r>
        <w:rPr>
          <w:i/>
          <w:spacing w:val="-3"/>
        </w:rPr>
        <w:t xml:space="preserve"> </w:t>
      </w:r>
      <w:r>
        <w:rPr>
          <w:i/>
        </w:rPr>
        <w:t>nr</w:t>
      </w:r>
      <w:r>
        <w:rPr>
          <w:i/>
          <w:spacing w:val="-3"/>
        </w:rPr>
        <w:t xml:space="preserve"> </w:t>
      </w:r>
      <w:r>
        <w:rPr>
          <w:i/>
        </w:rPr>
        <w:t>3</w:t>
      </w:r>
      <w:r>
        <w:rPr>
          <w:i/>
          <w:spacing w:val="40"/>
        </w:rPr>
        <w:t xml:space="preserve">  </w:t>
      </w:r>
      <w:r>
        <w:rPr>
          <w:i/>
        </w:rPr>
        <w:t>–</w:t>
      </w:r>
      <w:r>
        <w:rPr>
          <w:i/>
          <w:spacing w:val="80"/>
        </w:rPr>
        <w:t xml:space="preserve"> </w:t>
      </w:r>
      <w:r>
        <w:rPr>
          <w:i/>
        </w:rPr>
        <w:t>Oświadczenie</w:t>
      </w:r>
      <w:r>
        <w:rPr>
          <w:i/>
          <w:spacing w:val="80"/>
        </w:rPr>
        <w:t xml:space="preserve"> </w:t>
      </w:r>
      <w:r>
        <w:rPr>
          <w:i/>
        </w:rPr>
        <w:t>o</w:t>
      </w:r>
      <w:r>
        <w:rPr>
          <w:i/>
          <w:spacing w:val="80"/>
        </w:rPr>
        <w:t xml:space="preserve"> </w:t>
      </w:r>
      <w:r>
        <w:rPr>
          <w:i/>
        </w:rPr>
        <w:t>braku</w:t>
      </w:r>
      <w:r>
        <w:rPr>
          <w:i/>
          <w:spacing w:val="80"/>
        </w:rPr>
        <w:t xml:space="preserve"> </w:t>
      </w:r>
      <w:r>
        <w:rPr>
          <w:i/>
        </w:rPr>
        <w:t>podstaw</w:t>
      </w:r>
      <w:r>
        <w:rPr>
          <w:i/>
          <w:spacing w:val="80"/>
        </w:rPr>
        <w:t xml:space="preserve"> </w:t>
      </w:r>
      <w:r>
        <w:rPr>
          <w:i/>
        </w:rPr>
        <w:t>wykluczenia</w:t>
      </w:r>
      <w:r>
        <w:rPr>
          <w:i/>
          <w:spacing w:val="80"/>
        </w:rPr>
        <w:t xml:space="preserve"> </w:t>
      </w:r>
      <w:r>
        <w:rPr>
          <w:i/>
        </w:rPr>
        <w:t>i</w:t>
      </w:r>
      <w:r>
        <w:rPr>
          <w:i/>
          <w:spacing w:val="80"/>
        </w:rPr>
        <w:t xml:space="preserve"> </w:t>
      </w:r>
      <w:r>
        <w:rPr>
          <w:i/>
        </w:rPr>
        <w:t>spełniania</w:t>
      </w:r>
      <w:r>
        <w:rPr>
          <w:i/>
          <w:spacing w:val="80"/>
        </w:rPr>
        <w:t xml:space="preserve"> </w:t>
      </w:r>
      <w:r>
        <w:rPr>
          <w:i/>
        </w:rPr>
        <w:t>warunków</w:t>
      </w:r>
      <w:r>
        <w:rPr>
          <w:i/>
          <w:spacing w:val="80"/>
        </w:rPr>
        <w:t xml:space="preserve"> </w:t>
      </w:r>
      <w:r>
        <w:rPr>
          <w:i/>
        </w:rPr>
        <w:t xml:space="preserve">udziału w postępowaniu, o którym mowa w art. 125 ust. 1 ustawy </w:t>
      </w:r>
      <w:proofErr w:type="spellStart"/>
      <w:r>
        <w:rPr>
          <w:i/>
        </w:rPr>
        <w:t>Pzp</w:t>
      </w:r>
      <w:proofErr w:type="spellEnd"/>
      <w:r>
        <w:rPr>
          <w:i/>
        </w:rPr>
        <w:t>;</w:t>
      </w:r>
    </w:p>
    <w:p w14:paraId="1827F9A8" w14:textId="77777777" w:rsidR="00002708" w:rsidRDefault="00B03719">
      <w:pPr>
        <w:tabs>
          <w:tab w:val="left" w:pos="1724"/>
        </w:tabs>
        <w:spacing w:before="11" w:line="268" w:lineRule="auto"/>
        <w:ind w:left="1921" w:right="122" w:hanging="1661"/>
        <w:rPr>
          <w:i/>
        </w:rPr>
      </w:pPr>
      <w:r>
        <w:rPr>
          <w:i/>
        </w:rPr>
        <w:t>Załącznik nr 4</w:t>
      </w:r>
      <w:r>
        <w:rPr>
          <w:i/>
        </w:rPr>
        <w:tab/>
        <w:t>–</w:t>
      </w:r>
      <w:r>
        <w:rPr>
          <w:i/>
          <w:spacing w:val="40"/>
        </w:rPr>
        <w:t xml:space="preserve"> </w:t>
      </w:r>
      <w:r>
        <w:rPr>
          <w:i/>
        </w:rPr>
        <w:t>Oświadczenie</w:t>
      </w:r>
      <w:r>
        <w:rPr>
          <w:i/>
          <w:spacing w:val="40"/>
        </w:rPr>
        <w:t xml:space="preserve"> </w:t>
      </w:r>
      <w:r>
        <w:rPr>
          <w:i/>
        </w:rPr>
        <w:t>Wykonawcy</w:t>
      </w:r>
      <w:r>
        <w:rPr>
          <w:i/>
          <w:spacing w:val="40"/>
        </w:rPr>
        <w:t xml:space="preserve"> </w:t>
      </w:r>
      <w:r>
        <w:rPr>
          <w:i/>
        </w:rPr>
        <w:t>o</w:t>
      </w:r>
      <w:r>
        <w:rPr>
          <w:i/>
          <w:spacing w:val="40"/>
        </w:rPr>
        <w:t xml:space="preserve"> </w:t>
      </w:r>
      <w:r>
        <w:rPr>
          <w:i/>
        </w:rPr>
        <w:t>aktualności</w:t>
      </w:r>
      <w:r>
        <w:rPr>
          <w:i/>
          <w:spacing w:val="40"/>
        </w:rPr>
        <w:t xml:space="preserve"> </w:t>
      </w:r>
      <w:r>
        <w:rPr>
          <w:i/>
        </w:rPr>
        <w:t>informacji</w:t>
      </w:r>
      <w:r>
        <w:rPr>
          <w:i/>
          <w:spacing w:val="40"/>
        </w:rPr>
        <w:t xml:space="preserve"> </w:t>
      </w:r>
      <w:r>
        <w:rPr>
          <w:i/>
        </w:rPr>
        <w:t>zawartych</w:t>
      </w:r>
      <w:r>
        <w:rPr>
          <w:i/>
          <w:spacing w:val="40"/>
        </w:rPr>
        <w:t xml:space="preserve"> </w:t>
      </w:r>
      <w:r>
        <w:rPr>
          <w:i/>
        </w:rPr>
        <w:t>w</w:t>
      </w:r>
      <w:r>
        <w:rPr>
          <w:i/>
          <w:spacing w:val="40"/>
        </w:rPr>
        <w:t xml:space="preserve"> </w:t>
      </w:r>
      <w:r>
        <w:rPr>
          <w:i/>
        </w:rPr>
        <w:t xml:space="preserve">Oświadczeniu, o którym mowa w art. 125 ust 1 ustawy </w:t>
      </w:r>
      <w:proofErr w:type="spellStart"/>
      <w:r>
        <w:rPr>
          <w:i/>
        </w:rPr>
        <w:t>Pzp</w:t>
      </w:r>
      <w:proofErr w:type="spellEnd"/>
      <w:r>
        <w:rPr>
          <w:i/>
        </w:rPr>
        <w:t>;</w:t>
      </w:r>
    </w:p>
    <w:p w14:paraId="50A159C7" w14:textId="77777777" w:rsidR="00002708" w:rsidRDefault="00B03719">
      <w:pPr>
        <w:spacing w:before="6"/>
        <w:ind w:left="260"/>
        <w:rPr>
          <w:i/>
        </w:rPr>
      </w:pPr>
      <w:r>
        <w:rPr>
          <w:i/>
        </w:rPr>
        <w:t>Załącznik</w:t>
      </w:r>
      <w:r>
        <w:rPr>
          <w:i/>
          <w:spacing w:val="-4"/>
        </w:rPr>
        <w:t xml:space="preserve"> </w:t>
      </w:r>
      <w:r>
        <w:rPr>
          <w:i/>
        </w:rPr>
        <w:t>nr</w:t>
      </w:r>
      <w:r>
        <w:rPr>
          <w:i/>
          <w:spacing w:val="-4"/>
        </w:rPr>
        <w:t xml:space="preserve"> </w:t>
      </w:r>
      <w:r>
        <w:rPr>
          <w:i/>
        </w:rPr>
        <w:t>5</w:t>
      </w:r>
      <w:r>
        <w:rPr>
          <w:i/>
          <w:spacing w:val="44"/>
        </w:rPr>
        <w:t xml:space="preserve">  </w:t>
      </w:r>
      <w:r>
        <w:rPr>
          <w:i/>
        </w:rPr>
        <w:t>–</w:t>
      </w:r>
      <w:r>
        <w:rPr>
          <w:i/>
          <w:spacing w:val="66"/>
          <w:w w:val="150"/>
        </w:rPr>
        <w:t xml:space="preserve"> </w:t>
      </w:r>
      <w:r>
        <w:rPr>
          <w:i/>
        </w:rPr>
        <w:t>Wykaz</w:t>
      </w:r>
      <w:r>
        <w:rPr>
          <w:i/>
          <w:spacing w:val="-3"/>
        </w:rPr>
        <w:t xml:space="preserve"> </w:t>
      </w:r>
      <w:r>
        <w:rPr>
          <w:i/>
        </w:rPr>
        <w:t>zrealizowanych</w:t>
      </w:r>
      <w:r>
        <w:rPr>
          <w:i/>
          <w:spacing w:val="-4"/>
        </w:rPr>
        <w:t xml:space="preserve"> </w:t>
      </w:r>
      <w:r>
        <w:rPr>
          <w:i/>
          <w:spacing w:val="-2"/>
        </w:rPr>
        <w:t>dostaw;</w:t>
      </w:r>
    </w:p>
    <w:p w14:paraId="58FE0687" w14:textId="77777777" w:rsidR="00002708" w:rsidRDefault="00B03719">
      <w:pPr>
        <w:spacing w:before="40"/>
        <w:ind w:left="260"/>
        <w:rPr>
          <w:i/>
        </w:rPr>
      </w:pPr>
      <w:r>
        <w:rPr>
          <w:i/>
        </w:rPr>
        <w:t>Załącznik</w:t>
      </w:r>
      <w:r>
        <w:rPr>
          <w:i/>
          <w:spacing w:val="-4"/>
        </w:rPr>
        <w:t xml:space="preserve"> </w:t>
      </w:r>
      <w:r>
        <w:rPr>
          <w:i/>
        </w:rPr>
        <w:t>nr</w:t>
      </w:r>
      <w:r>
        <w:rPr>
          <w:i/>
          <w:spacing w:val="-3"/>
        </w:rPr>
        <w:t xml:space="preserve"> </w:t>
      </w:r>
      <w:r>
        <w:rPr>
          <w:i/>
        </w:rPr>
        <w:t>6</w:t>
      </w:r>
      <w:r>
        <w:rPr>
          <w:i/>
          <w:spacing w:val="44"/>
        </w:rPr>
        <w:t xml:space="preserve">  </w:t>
      </w:r>
      <w:r>
        <w:rPr>
          <w:i/>
        </w:rPr>
        <w:t>–</w:t>
      </w:r>
      <w:r>
        <w:rPr>
          <w:i/>
          <w:spacing w:val="67"/>
          <w:w w:val="150"/>
        </w:rPr>
        <w:t xml:space="preserve"> </w:t>
      </w:r>
      <w:r>
        <w:rPr>
          <w:i/>
        </w:rPr>
        <w:t>Wykaz</w:t>
      </w:r>
      <w:r>
        <w:rPr>
          <w:i/>
          <w:spacing w:val="-3"/>
        </w:rPr>
        <w:t xml:space="preserve"> </w:t>
      </w:r>
      <w:r>
        <w:rPr>
          <w:i/>
        </w:rPr>
        <w:t>osób,</w:t>
      </w:r>
      <w:r>
        <w:rPr>
          <w:i/>
          <w:spacing w:val="-2"/>
        </w:rPr>
        <w:t xml:space="preserve"> </w:t>
      </w:r>
      <w:r>
        <w:rPr>
          <w:i/>
        </w:rPr>
        <w:t>które</w:t>
      </w:r>
      <w:r>
        <w:rPr>
          <w:i/>
          <w:spacing w:val="-4"/>
        </w:rPr>
        <w:t xml:space="preserve"> </w:t>
      </w:r>
      <w:r>
        <w:rPr>
          <w:i/>
        </w:rPr>
        <w:t>będą</w:t>
      </w:r>
      <w:r>
        <w:rPr>
          <w:i/>
          <w:spacing w:val="-2"/>
        </w:rPr>
        <w:t xml:space="preserve"> </w:t>
      </w:r>
      <w:r>
        <w:rPr>
          <w:i/>
        </w:rPr>
        <w:t>wykonywać</w:t>
      </w:r>
      <w:r>
        <w:rPr>
          <w:i/>
          <w:spacing w:val="1"/>
        </w:rPr>
        <w:t xml:space="preserve"> </w:t>
      </w:r>
      <w:r>
        <w:rPr>
          <w:i/>
          <w:spacing w:val="-2"/>
        </w:rPr>
        <w:t>zamówienie;</w:t>
      </w:r>
    </w:p>
    <w:p w14:paraId="244D3DB7" w14:textId="77777777" w:rsidR="00002708" w:rsidRDefault="00B03719">
      <w:pPr>
        <w:tabs>
          <w:tab w:val="left" w:pos="1724"/>
        </w:tabs>
        <w:spacing w:before="39" w:line="268" w:lineRule="auto"/>
        <w:ind w:left="1921" w:right="122" w:hanging="1661"/>
        <w:rPr>
          <w:i/>
        </w:rPr>
      </w:pPr>
      <w:r>
        <w:rPr>
          <w:i/>
        </w:rPr>
        <w:t>Załącznik nr 7</w:t>
      </w:r>
      <w:r>
        <w:rPr>
          <w:i/>
        </w:rPr>
        <w:tab/>
        <w:t>–</w:t>
      </w:r>
      <w:r>
        <w:rPr>
          <w:i/>
          <w:spacing w:val="40"/>
        </w:rPr>
        <w:t xml:space="preserve"> </w:t>
      </w:r>
      <w:r>
        <w:rPr>
          <w:i/>
        </w:rPr>
        <w:t>Wzór</w:t>
      </w:r>
      <w:r>
        <w:rPr>
          <w:i/>
          <w:spacing w:val="40"/>
        </w:rPr>
        <w:t xml:space="preserve"> </w:t>
      </w:r>
      <w:r>
        <w:rPr>
          <w:i/>
        </w:rPr>
        <w:t>zobowiązania</w:t>
      </w:r>
      <w:r>
        <w:rPr>
          <w:i/>
          <w:spacing w:val="40"/>
        </w:rPr>
        <w:t xml:space="preserve"> </w:t>
      </w:r>
      <w:r>
        <w:rPr>
          <w:i/>
        </w:rPr>
        <w:t>do</w:t>
      </w:r>
      <w:r>
        <w:rPr>
          <w:i/>
          <w:spacing w:val="40"/>
        </w:rPr>
        <w:t xml:space="preserve"> </w:t>
      </w:r>
      <w:r>
        <w:rPr>
          <w:i/>
        </w:rPr>
        <w:t>oddania</w:t>
      </w:r>
      <w:r>
        <w:rPr>
          <w:i/>
          <w:spacing w:val="40"/>
        </w:rPr>
        <w:t xml:space="preserve"> </w:t>
      </w:r>
      <w:r>
        <w:rPr>
          <w:i/>
        </w:rPr>
        <w:t>do</w:t>
      </w:r>
      <w:r>
        <w:rPr>
          <w:i/>
          <w:spacing w:val="40"/>
        </w:rPr>
        <w:t xml:space="preserve"> </w:t>
      </w:r>
      <w:r>
        <w:rPr>
          <w:i/>
        </w:rPr>
        <w:t>dyspozycji</w:t>
      </w:r>
      <w:r>
        <w:rPr>
          <w:i/>
          <w:spacing w:val="40"/>
        </w:rPr>
        <w:t xml:space="preserve"> </w:t>
      </w:r>
      <w:r>
        <w:rPr>
          <w:i/>
        </w:rPr>
        <w:t>niezbędnych</w:t>
      </w:r>
      <w:r>
        <w:rPr>
          <w:i/>
          <w:spacing w:val="40"/>
        </w:rPr>
        <w:t xml:space="preserve"> </w:t>
      </w:r>
      <w:r>
        <w:rPr>
          <w:i/>
        </w:rPr>
        <w:t>zasobów</w:t>
      </w:r>
      <w:r>
        <w:rPr>
          <w:i/>
          <w:spacing w:val="40"/>
        </w:rPr>
        <w:t xml:space="preserve"> </w:t>
      </w:r>
      <w:r>
        <w:rPr>
          <w:i/>
        </w:rPr>
        <w:t>na</w:t>
      </w:r>
      <w:r>
        <w:rPr>
          <w:i/>
          <w:spacing w:val="40"/>
        </w:rPr>
        <w:t xml:space="preserve"> </w:t>
      </w:r>
      <w:r>
        <w:rPr>
          <w:i/>
        </w:rPr>
        <w:t>okres korzystania z nich przy wykonaniu zamówienia;</w:t>
      </w:r>
    </w:p>
    <w:p w14:paraId="424552B2" w14:textId="77777777" w:rsidR="00002708" w:rsidRDefault="00B03719">
      <w:pPr>
        <w:spacing w:before="7"/>
        <w:ind w:left="260"/>
        <w:rPr>
          <w:i/>
        </w:rPr>
      </w:pPr>
      <w:r>
        <w:rPr>
          <w:i/>
        </w:rPr>
        <w:t>Załącznik</w:t>
      </w:r>
      <w:r>
        <w:rPr>
          <w:i/>
          <w:spacing w:val="-3"/>
        </w:rPr>
        <w:t xml:space="preserve"> </w:t>
      </w:r>
      <w:r>
        <w:rPr>
          <w:i/>
        </w:rPr>
        <w:t>nr</w:t>
      </w:r>
      <w:r>
        <w:rPr>
          <w:i/>
          <w:spacing w:val="-3"/>
        </w:rPr>
        <w:t xml:space="preserve"> </w:t>
      </w:r>
      <w:r>
        <w:rPr>
          <w:i/>
        </w:rPr>
        <w:t>8</w:t>
      </w:r>
      <w:r>
        <w:rPr>
          <w:i/>
          <w:spacing w:val="44"/>
        </w:rPr>
        <w:t xml:space="preserve">  </w:t>
      </w:r>
      <w:r>
        <w:rPr>
          <w:i/>
        </w:rPr>
        <w:t>–</w:t>
      </w:r>
      <w:r>
        <w:rPr>
          <w:i/>
          <w:spacing w:val="70"/>
          <w:w w:val="150"/>
        </w:rPr>
        <w:t xml:space="preserve"> </w:t>
      </w:r>
      <w:r>
        <w:rPr>
          <w:i/>
        </w:rPr>
        <w:t>Grupa</w:t>
      </w:r>
      <w:r>
        <w:rPr>
          <w:i/>
          <w:spacing w:val="-1"/>
        </w:rPr>
        <w:t xml:space="preserve"> </w:t>
      </w:r>
      <w:r>
        <w:rPr>
          <w:i/>
          <w:spacing w:val="-2"/>
        </w:rPr>
        <w:t>kapitałowa;</w:t>
      </w:r>
    </w:p>
    <w:p w14:paraId="78825FDC" w14:textId="77777777" w:rsidR="00002708" w:rsidRDefault="00B03719">
      <w:pPr>
        <w:spacing w:before="39"/>
        <w:ind w:left="260"/>
        <w:rPr>
          <w:i/>
        </w:rPr>
      </w:pPr>
      <w:r>
        <w:rPr>
          <w:i/>
        </w:rPr>
        <w:t>Załącznik</w:t>
      </w:r>
      <w:r>
        <w:rPr>
          <w:i/>
          <w:spacing w:val="-3"/>
        </w:rPr>
        <w:t xml:space="preserve"> </w:t>
      </w:r>
      <w:r>
        <w:rPr>
          <w:i/>
        </w:rPr>
        <w:t>nr</w:t>
      </w:r>
      <w:r>
        <w:rPr>
          <w:i/>
          <w:spacing w:val="-3"/>
        </w:rPr>
        <w:t xml:space="preserve"> </w:t>
      </w:r>
      <w:r>
        <w:rPr>
          <w:i/>
        </w:rPr>
        <w:t>9</w:t>
      </w:r>
      <w:r>
        <w:rPr>
          <w:i/>
          <w:spacing w:val="45"/>
        </w:rPr>
        <w:t xml:space="preserve">  </w:t>
      </w:r>
      <w:r>
        <w:rPr>
          <w:i/>
        </w:rPr>
        <w:t>–</w:t>
      </w:r>
      <w:r>
        <w:rPr>
          <w:i/>
          <w:spacing w:val="58"/>
        </w:rPr>
        <w:t xml:space="preserve"> </w:t>
      </w:r>
      <w:r>
        <w:rPr>
          <w:i/>
        </w:rPr>
        <w:t>Oświadczenie,</w:t>
      </w:r>
      <w:r>
        <w:rPr>
          <w:i/>
          <w:spacing w:val="60"/>
        </w:rPr>
        <w:t xml:space="preserve"> </w:t>
      </w:r>
      <w:r>
        <w:rPr>
          <w:i/>
        </w:rPr>
        <w:t>o</w:t>
      </w:r>
      <w:r>
        <w:rPr>
          <w:i/>
          <w:spacing w:val="59"/>
        </w:rPr>
        <w:t xml:space="preserve"> </w:t>
      </w:r>
      <w:r>
        <w:rPr>
          <w:i/>
        </w:rPr>
        <w:t>którym</w:t>
      </w:r>
      <w:r>
        <w:rPr>
          <w:i/>
          <w:spacing w:val="61"/>
        </w:rPr>
        <w:t xml:space="preserve"> </w:t>
      </w:r>
      <w:r>
        <w:rPr>
          <w:i/>
        </w:rPr>
        <w:t>mowa</w:t>
      </w:r>
      <w:r>
        <w:rPr>
          <w:i/>
          <w:spacing w:val="58"/>
        </w:rPr>
        <w:t xml:space="preserve"> </w:t>
      </w:r>
      <w:r>
        <w:rPr>
          <w:i/>
        </w:rPr>
        <w:t>w</w:t>
      </w:r>
      <w:r>
        <w:rPr>
          <w:i/>
          <w:spacing w:val="59"/>
        </w:rPr>
        <w:t xml:space="preserve"> </w:t>
      </w:r>
      <w:r>
        <w:rPr>
          <w:i/>
        </w:rPr>
        <w:t>art.</w:t>
      </w:r>
      <w:r>
        <w:rPr>
          <w:i/>
          <w:spacing w:val="59"/>
        </w:rPr>
        <w:t xml:space="preserve"> </w:t>
      </w:r>
      <w:r>
        <w:rPr>
          <w:i/>
        </w:rPr>
        <w:t>117</w:t>
      </w:r>
      <w:r>
        <w:rPr>
          <w:i/>
          <w:spacing w:val="60"/>
        </w:rPr>
        <w:t xml:space="preserve"> </w:t>
      </w:r>
      <w:r>
        <w:rPr>
          <w:i/>
        </w:rPr>
        <w:t>ust.</w:t>
      </w:r>
      <w:r>
        <w:rPr>
          <w:i/>
          <w:spacing w:val="59"/>
        </w:rPr>
        <w:t xml:space="preserve"> </w:t>
      </w:r>
      <w:r>
        <w:rPr>
          <w:i/>
        </w:rPr>
        <w:t>4</w:t>
      </w:r>
      <w:r>
        <w:rPr>
          <w:i/>
          <w:spacing w:val="59"/>
        </w:rPr>
        <w:t xml:space="preserve"> </w:t>
      </w:r>
      <w:r>
        <w:rPr>
          <w:i/>
        </w:rPr>
        <w:t>ustawy</w:t>
      </w:r>
      <w:r>
        <w:rPr>
          <w:i/>
          <w:spacing w:val="61"/>
        </w:rPr>
        <w:t xml:space="preserve"> </w:t>
      </w:r>
      <w:proofErr w:type="spellStart"/>
      <w:r>
        <w:rPr>
          <w:i/>
        </w:rPr>
        <w:t>Pzp</w:t>
      </w:r>
      <w:proofErr w:type="spellEnd"/>
      <w:r>
        <w:rPr>
          <w:i/>
          <w:spacing w:val="66"/>
        </w:rPr>
        <w:t xml:space="preserve"> </w:t>
      </w:r>
      <w:r>
        <w:rPr>
          <w:i/>
        </w:rPr>
        <w:t>–</w:t>
      </w:r>
      <w:r>
        <w:rPr>
          <w:i/>
          <w:spacing w:val="57"/>
        </w:rPr>
        <w:t xml:space="preserve"> </w:t>
      </w:r>
      <w:r>
        <w:rPr>
          <w:i/>
        </w:rPr>
        <w:t>w</w:t>
      </w:r>
      <w:r>
        <w:rPr>
          <w:i/>
          <w:spacing w:val="62"/>
        </w:rPr>
        <w:t xml:space="preserve"> </w:t>
      </w:r>
      <w:r>
        <w:rPr>
          <w:i/>
          <w:spacing w:val="-2"/>
        </w:rPr>
        <w:t>przypadku</w:t>
      </w:r>
    </w:p>
    <w:p w14:paraId="3CA47C06" w14:textId="77777777" w:rsidR="00002708" w:rsidRDefault="00B03719">
      <w:pPr>
        <w:spacing w:before="32"/>
        <w:ind w:left="1921"/>
        <w:rPr>
          <w:i/>
        </w:rPr>
      </w:pPr>
      <w:r>
        <w:rPr>
          <w:i/>
        </w:rPr>
        <w:t>Wykonawców</w:t>
      </w:r>
      <w:r>
        <w:rPr>
          <w:i/>
          <w:spacing w:val="-5"/>
        </w:rPr>
        <w:t xml:space="preserve"> </w:t>
      </w:r>
      <w:r>
        <w:rPr>
          <w:i/>
        </w:rPr>
        <w:t>wspólnie</w:t>
      </w:r>
      <w:r>
        <w:rPr>
          <w:i/>
          <w:spacing w:val="-6"/>
        </w:rPr>
        <w:t xml:space="preserve"> </w:t>
      </w:r>
      <w:r>
        <w:rPr>
          <w:i/>
        </w:rPr>
        <w:t>ubiegających</w:t>
      </w:r>
      <w:r>
        <w:rPr>
          <w:i/>
          <w:spacing w:val="-6"/>
        </w:rPr>
        <w:t xml:space="preserve"> </w:t>
      </w:r>
      <w:r>
        <w:rPr>
          <w:i/>
        </w:rPr>
        <w:t>się</w:t>
      </w:r>
      <w:r>
        <w:rPr>
          <w:i/>
          <w:spacing w:val="-3"/>
        </w:rPr>
        <w:t xml:space="preserve"> </w:t>
      </w:r>
      <w:r>
        <w:rPr>
          <w:i/>
        </w:rPr>
        <w:t>o</w:t>
      </w:r>
      <w:r>
        <w:rPr>
          <w:i/>
          <w:spacing w:val="-2"/>
        </w:rPr>
        <w:t xml:space="preserve"> </w:t>
      </w:r>
      <w:r>
        <w:rPr>
          <w:i/>
        </w:rPr>
        <w:t>udzielenie</w:t>
      </w:r>
      <w:r>
        <w:rPr>
          <w:i/>
          <w:spacing w:val="-5"/>
        </w:rPr>
        <w:t xml:space="preserve"> </w:t>
      </w:r>
      <w:r>
        <w:rPr>
          <w:i/>
          <w:spacing w:val="-2"/>
        </w:rPr>
        <w:t>zamówienia.</w:t>
      </w:r>
    </w:p>
    <w:p w14:paraId="0D36CAD3" w14:textId="77777777" w:rsidR="00002708" w:rsidRDefault="00002708">
      <w:pPr>
        <w:sectPr w:rsidR="00002708">
          <w:footerReference w:type="default" r:id="rId7"/>
          <w:type w:val="continuous"/>
          <w:pgSz w:w="11910" w:h="16840"/>
          <w:pgMar w:top="820" w:right="1160" w:bottom="820" w:left="1300" w:header="0" w:footer="633" w:gutter="0"/>
          <w:pgNumType w:start="1"/>
          <w:cols w:space="708"/>
        </w:sectPr>
      </w:pPr>
    </w:p>
    <w:p w14:paraId="0A0FAF90" w14:textId="77777777" w:rsidR="00002708" w:rsidRDefault="00002708">
      <w:pPr>
        <w:pStyle w:val="Tekstpodstawowy"/>
        <w:spacing w:before="7"/>
        <w:ind w:left="0"/>
        <w:jc w:val="left"/>
        <w:rPr>
          <w:i/>
        </w:rPr>
      </w:pPr>
    </w:p>
    <w:p w14:paraId="16CECF8D" w14:textId="77777777" w:rsidR="00002708" w:rsidRDefault="00B03719">
      <w:pPr>
        <w:pStyle w:val="Nagwek1"/>
        <w:numPr>
          <w:ilvl w:val="0"/>
          <w:numId w:val="19"/>
        </w:numPr>
        <w:tabs>
          <w:tab w:val="left" w:pos="684"/>
        </w:tabs>
      </w:pPr>
      <w:r>
        <w:rPr>
          <w:spacing w:val="-2"/>
        </w:rPr>
        <w:t>ZAMAWIAJĄCY</w:t>
      </w:r>
    </w:p>
    <w:p w14:paraId="16FD1C75" w14:textId="77777777" w:rsidR="00002708" w:rsidRDefault="00002708">
      <w:pPr>
        <w:pStyle w:val="Tekstpodstawowy"/>
        <w:spacing w:before="55"/>
        <w:ind w:left="0"/>
        <w:jc w:val="left"/>
        <w:rPr>
          <w:b/>
        </w:rPr>
      </w:pPr>
    </w:p>
    <w:p w14:paraId="42072F24" w14:textId="77777777" w:rsidR="00676BA6" w:rsidRPr="00676BA6" w:rsidRDefault="00676BA6" w:rsidP="00676BA6">
      <w:pPr>
        <w:spacing w:line="389" w:lineRule="exact"/>
        <w:ind w:right="1742"/>
        <w:rPr>
          <w:spacing w:val="-2"/>
        </w:rPr>
      </w:pPr>
      <w:r w:rsidRPr="00676BA6">
        <w:rPr>
          <w:spacing w:val="-2"/>
        </w:rPr>
        <w:t>Gutek Film Spółka z o.o.</w:t>
      </w:r>
    </w:p>
    <w:p w14:paraId="28A84854" w14:textId="77777777" w:rsidR="00676BA6" w:rsidRPr="00676BA6" w:rsidRDefault="00676BA6" w:rsidP="00676BA6">
      <w:pPr>
        <w:spacing w:line="389" w:lineRule="exact"/>
        <w:ind w:right="1742"/>
        <w:rPr>
          <w:spacing w:val="-2"/>
        </w:rPr>
      </w:pPr>
      <w:r w:rsidRPr="00676BA6">
        <w:rPr>
          <w:spacing w:val="-2"/>
        </w:rPr>
        <w:t>01-503 Warszawa, Aleja Wojska Polskiego 41 lok 43</w:t>
      </w:r>
    </w:p>
    <w:p w14:paraId="453E0243" w14:textId="0759182C" w:rsidR="00002708" w:rsidRDefault="00B03719" w:rsidP="00676BA6">
      <w:pPr>
        <w:pStyle w:val="Tekstpodstawowy"/>
        <w:spacing w:before="39"/>
        <w:ind w:left="0"/>
        <w:jc w:val="left"/>
      </w:pPr>
      <w:r>
        <w:t>REGON:</w:t>
      </w:r>
      <w:r>
        <w:rPr>
          <w:spacing w:val="-3"/>
        </w:rPr>
        <w:t xml:space="preserve"> </w:t>
      </w:r>
      <w:r w:rsidR="00676BA6">
        <w:rPr>
          <w:spacing w:val="-2"/>
        </w:rPr>
        <w:t>010791442</w:t>
      </w:r>
    </w:p>
    <w:p w14:paraId="76E9A60B" w14:textId="24D18C6F" w:rsidR="00002708" w:rsidRDefault="00B03719" w:rsidP="00676BA6">
      <w:pPr>
        <w:pStyle w:val="Tekstpodstawowy"/>
        <w:spacing w:before="44"/>
        <w:ind w:left="0"/>
        <w:jc w:val="left"/>
      </w:pPr>
      <w:r>
        <w:t>NIP:</w:t>
      </w:r>
      <w:r>
        <w:rPr>
          <w:spacing w:val="-2"/>
        </w:rPr>
        <w:t xml:space="preserve"> </w:t>
      </w:r>
      <w:r w:rsidR="00676BA6">
        <w:rPr>
          <w:spacing w:val="-2"/>
        </w:rPr>
        <w:t>526-10-09-244</w:t>
      </w:r>
    </w:p>
    <w:p w14:paraId="7C93EECD" w14:textId="0274F62E" w:rsidR="00002708" w:rsidRDefault="00B03719" w:rsidP="00676BA6">
      <w:pPr>
        <w:pStyle w:val="Tekstpodstawowy"/>
        <w:spacing w:before="40"/>
        <w:ind w:left="0"/>
        <w:jc w:val="left"/>
      </w:pPr>
      <w:r>
        <w:t>Telefon:</w:t>
      </w:r>
      <w:r>
        <w:rPr>
          <w:spacing w:val="-2"/>
        </w:rPr>
        <w:t xml:space="preserve"> </w:t>
      </w:r>
      <w:r w:rsidR="00676BA6">
        <w:t>602682463</w:t>
      </w:r>
    </w:p>
    <w:p w14:paraId="523D2396" w14:textId="7B30985E" w:rsidR="00002708" w:rsidRDefault="00B03719" w:rsidP="00676BA6">
      <w:pPr>
        <w:pStyle w:val="Tekstpodstawowy"/>
        <w:spacing w:before="39"/>
        <w:ind w:left="0"/>
        <w:jc w:val="left"/>
      </w:pPr>
      <w:r>
        <w:t>Adres</w:t>
      </w:r>
      <w:r>
        <w:rPr>
          <w:spacing w:val="-3"/>
        </w:rPr>
        <w:t xml:space="preserve"> </w:t>
      </w:r>
      <w:r>
        <w:t>e-mail</w:t>
      </w:r>
      <w:r w:rsidR="00676BA6">
        <w:t>: adamt@gutekfilm.pl</w:t>
      </w:r>
    </w:p>
    <w:p w14:paraId="0E8B07BD" w14:textId="77777777" w:rsidR="00002708" w:rsidRDefault="00002708">
      <w:pPr>
        <w:pStyle w:val="Tekstpodstawowy"/>
        <w:spacing w:before="75"/>
        <w:ind w:left="0"/>
        <w:jc w:val="left"/>
      </w:pPr>
    </w:p>
    <w:p w14:paraId="06B493C3" w14:textId="77777777" w:rsidR="00002708" w:rsidRDefault="00B03719">
      <w:pPr>
        <w:pStyle w:val="Nagwek1"/>
        <w:numPr>
          <w:ilvl w:val="0"/>
          <w:numId w:val="19"/>
        </w:numPr>
        <w:tabs>
          <w:tab w:val="left" w:pos="516"/>
        </w:tabs>
        <w:ind w:left="516" w:hanging="416"/>
      </w:pPr>
      <w:r>
        <w:t>STRONA</w:t>
      </w:r>
      <w:r>
        <w:rPr>
          <w:spacing w:val="-11"/>
        </w:rPr>
        <w:t xml:space="preserve"> </w:t>
      </w:r>
      <w:r>
        <w:t>INTERNETOWA</w:t>
      </w:r>
      <w:r>
        <w:rPr>
          <w:spacing w:val="-5"/>
        </w:rPr>
        <w:t xml:space="preserve"> </w:t>
      </w:r>
      <w:r>
        <w:t>PROWADZONEGO</w:t>
      </w:r>
      <w:r>
        <w:rPr>
          <w:spacing w:val="-3"/>
        </w:rPr>
        <w:t xml:space="preserve"> </w:t>
      </w:r>
      <w:r>
        <w:rPr>
          <w:spacing w:val="-2"/>
        </w:rPr>
        <w:t>POSTĘPOWANIA</w:t>
      </w:r>
    </w:p>
    <w:p w14:paraId="589558DC" w14:textId="77777777" w:rsidR="00002708" w:rsidRDefault="00B03719">
      <w:pPr>
        <w:pStyle w:val="Akapitzlist"/>
        <w:numPr>
          <w:ilvl w:val="1"/>
          <w:numId w:val="19"/>
        </w:numPr>
        <w:tabs>
          <w:tab w:val="left" w:pos="1249"/>
          <w:tab w:val="left" w:pos="1330"/>
        </w:tabs>
        <w:spacing w:before="99" w:line="271" w:lineRule="auto"/>
        <w:ind w:right="121" w:hanging="565"/>
      </w:pPr>
      <w:r>
        <w:tab/>
        <w:t xml:space="preserve">Postępowanie o udzielenie zamówienia prowadzone będzie przy użyciu strony internetowej: </w:t>
      </w:r>
      <w:hyperlink r:id="rId8">
        <w:r>
          <w:rPr>
            <w:b/>
            <w:color w:val="0462C1"/>
            <w:u w:val="single" w:color="0462C1"/>
          </w:rPr>
          <w:t>https://ezamowienia.gov.pl</w:t>
        </w:r>
      </w:hyperlink>
      <w:r>
        <w:rPr>
          <w:b/>
          <w:color w:val="0462C1"/>
        </w:rPr>
        <w:t xml:space="preserve"> </w:t>
      </w:r>
      <w:r>
        <w:t xml:space="preserve">Ilekroć w Specyfikacji Warunków Zamówienia, zwanej dalej „SWZ” lub w przepisach o zamówieniach publicznych mowa jest o stronie internetowej prowadzonego postępowania należy przez to rozumieć wyżej wskazaną </w:t>
      </w:r>
      <w:r>
        <w:rPr>
          <w:spacing w:val="-2"/>
        </w:rPr>
        <w:t>stronę.</w:t>
      </w:r>
    </w:p>
    <w:p w14:paraId="747ED286" w14:textId="77777777" w:rsidR="00002708" w:rsidRDefault="00B03719">
      <w:pPr>
        <w:pStyle w:val="Akapitzlist"/>
        <w:numPr>
          <w:ilvl w:val="1"/>
          <w:numId w:val="19"/>
        </w:numPr>
        <w:tabs>
          <w:tab w:val="left" w:pos="1199"/>
          <w:tab w:val="left" w:pos="1249"/>
        </w:tabs>
        <w:spacing w:before="52" w:line="268" w:lineRule="auto"/>
        <w:ind w:right="117" w:hanging="565"/>
      </w:pPr>
      <w:r>
        <w:t>Zmiany i wyjaśnienia treści SWZ oraz inne dokumenty zamówienia bezpośrednio</w:t>
      </w:r>
      <w:r>
        <w:rPr>
          <w:spacing w:val="-2"/>
        </w:rPr>
        <w:t xml:space="preserve"> </w:t>
      </w:r>
      <w:r>
        <w:t>związane</w:t>
      </w:r>
      <w:r>
        <w:rPr>
          <w:spacing w:val="40"/>
        </w:rPr>
        <w:t xml:space="preserve"> </w:t>
      </w:r>
      <w:r>
        <w:t>z</w:t>
      </w:r>
      <w:r>
        <w:rPr>
          <w:spacing w:val="80"/>
        </w:rPr>
        <w:t xml:space="preserve"> </w:t>
      </w:r>
      <w:r>
        <w:t>postępowaniem</w:t>
      </w:r>
      <w:r>
        <w:rPr>
          <w:spacing w:val="80"/>
        </w:rPr>
        <w:t xml:space="preserve"> </w:t>
      </w:r>
      <w:r>
        <w:t>o</w:t>
      </w:r>
      <w:r>
        <w:rPr>
          <w:spacing w:val="80"/>
        </w:rPr>
        <w:t xml:space="preserve"> </w:t>
      </w:r>
      <w:r>
        <w:t>udzielenie</w:t>
      </w:r>
      <w:r>
        <w:rPr>
          <w:spacing w:val="80"/>
        </w:rPr>
        <w:t xml:space="preserve"> </w:t>
      </w:r>
      <w:r>
        <w:t>zamówienia</w:t>
      </w:r>
      <w:r>
        <w:rPr>
          <w:spacing w:val="80"/>
        </w:rPr>
        <w:t xml:space="preserve"> </w:t>
      </w:r>
      <w:r>
        <w:t>dostępne</w:t>
      </w:r>
      <w:r>
        <w:rPr>
          <w:spacing w:val="80"/>
        </w:rPr>
        <w:t xml:space="preserve"> </w:t>
      </w:r>
      <w:r>
        <w:t>będą</w:t>
      </w:r>
      <w:r>
        <w:rPr>
          <w:spacing w:val="80"/>
        </w:rPr>
        <w:t xml:space="preserve"> </w:t>
      </w:r>
      <w:r>
        <w:t>na</w:t>
      </w:r>
      <w:r>
        <w:rPr>
          <w:spacing w:val="80"/>
        </w:rPr>
        <w:t xml:space="preserve"> </w:t>
      </w:r>
      <w:r>
        <w:t>stronie</w:t>
      </w:r>
      <w:r>
        <w:rPr>
          <w:spacing w:val="80"/>
        </w:rPr>
        <w:t xml:space="preserve"> </w:t>
      </w:r>
      <w:r>
        <w:t>wskazanej</w:t>
      </w:r>
      <w:r>
        <w:rPr>
          <w:spacing w:val="80"/>
        </w:rPr>
        <w:t xml:space="preserve"> </w:t>
      </w:r>
      <w:r>
        <w:t>w pkt 2.1. SWZ.</w:t>
      </w:r>
    </w:p>
    <w:p w14:paraId="405F6062" w14:textId="77777777" w:rsidR="00002708" w:rsidRDefault="00002708">
      <w:pPr>
        <w:pStyle w:val="Tekstpodstawowy"/>
        <w:spacing w:before="60"/>
        <w:ind w:left="0"/>
        <w:jc w:val="left"/>
      </w:pPr>
    </w:p>
    <w:p w14:paraId="26015344" w14:textId="77777777" w:rsidR="00002708" w:rsidRDefault="00B03719">
      <w:pPr>
        <w:pStyle w:val="Nagwek1"/>
        <w:numPr>
          <w:ilvl w:val="0"/>
          <w:numId w:val="19"/>
        </w:numPr>
        <w:tabs>
          <w:tab w:val="left" w:pos="608"/>
        </w:tabs>
        <w:spacing w:before="1"/>
        <w:ind w:left="608" w:hanging="508"/>
      </w:pPr>
      <w:r>
        <w:t>OZNACZENIE</w:t>
      </w:r>
      <w:r>
        <w:rPr>
          <w:spacing w:val="-5"/>
        </w:rPr>
        <w:t xml:space="preserve"> </w:t>
      </w:r>
      <w:r>
        <w:rPr>
          <w:spacing w:val="-2"/>
        </w:rPr>
        <w:t>POSTĘPOWANIA</w:t>
      </w:r>
    </w:p>
    <w:p w14:paraId="1BE40C01" w14:textId="045F36EB" w:rsidR="00002708" w:rsidRDefault="00B03719">
      <w:pPr>
        <w:pStyle w:val="Akapitzlist"/>
        <w:numPr>
          <w:ilvl w:val="1"/>
          <w:numId w:val="19"/>
        </w:numPr>
        <w:tabs>
          <w:tab w:val="left" w:pos="1228"/>
          <w:tab w:val="left" w:pos="1249"/>
        </w:tabs>
        <w:spacing w:before="60" w:line="276" w:lineRule="auto"/>
        <w:ind w:right="122" w:hanging="565"/>
      </w:pPr>
      <w:r>
        <w:t>Postępowanie,</w:t>
      </w:r>
      <w:r>
        <w:rPr>
          <w:spacing w:val="40"/>
        </w:rPr>
        <w:t xml:space="preserve"> </w:t>
      </w:r>
      <w:r>
        <w:t>którego</w:t>
      </w:r>
      <w:r>
        <w:rPr>
          <w:spacing w:val="40"/>
        </w:rPr>
        <w:t xml:space="preserve"> </w:t>
      </w:r>
      <w:r>
        <w:t>dotyczy</w:t>
      </w:r>
      <w:r>
        <w:rPr>
          <w:spacing w:val="40"/>
        </w:rPr>
        <w:t xml:space="preserve"> </w:t>
      </w:r>
      <w:r>
        <w:t>niniejszy</w:t>
      </w:r>
      <w:r>
        <w:rPr>
          <w:spacing w:val="40"/>
        </w:rPr>
        <w:t xml:space="preserve"> </w:t>
      </w:r>
      <w:r>
        <w:t>dokument</w:t>
      </w:r>
      <w:r>
        <w:rPr>
          <w:spacing w:val="40"/>
        </w:rPr>
        <w:t xml:space="preserve"> </w:t>
      </w:r>
      <w:r>
        <w:t>oznaczone</w:t>
      </w:r>
      <w:r>
        <w:rPr>
          <w:spacing w:val="40"/>
        </w:rPr>
        <w:t xml:space="preserve"> </w:t>
      </w:r>
      <w:r>
        <w:t>jest</w:t>
      </w:r>
      <w:r>
        <w:rPr>
          <w:spacing w:val="40"/>
        </w:rPr>
        <w:t xml:space="preserve"> </w:t>
      </w:r>
      <w:r>
        <w:t>znakiem</w:t>
      </w:r>
      <w:r>
        <w:rPr>
          <w:spacing w:val="40"/>
        </w:rPr>
        <w:t xml:space="preserve"> </w:t>
      </w:r>
      <w:r>
        <w:t>sprawy:</w:t>
      </w:r>
      <w:r>
        <w:rPr>
          <w:spacing w:val="40"/>
        </w:rPr>
        <w:t xml:space="preserve"> </w:t>
      </w:r>
      <w:r w:rsidRPr="006A0956">
        <w:rPr>
          <w:spacing w:val="-2"/>
        </w:rPr>
        <w:t>1/</w:t>
      </w:r>
      <w:r w:rsidR="00E61E70" w:rsidRPr="006A0956">
        <w:rPr>
          <w:spacing w:val="-2"/>
        </w:rPr>
        <w:t>8</w:t>
      </w:r>
      <w:r w:rsidRPr="006A0956">
        <w:rPr>
          <w:spacing w:val="-2"/>
        </w:rPr>
        <w:t>/2024</w:t>
      </w:r>
    </w:p>
    <w:p w14:paraId="16AD53F7" w14:textId="77777777" w:rsidR="00002708" w:rsidRDefault="00B03719">
      <w:pPr>
        <w:pStyle w:val="Akapitzlist"/>
        <w:numPr>
          <w:ilvl w:val="1"/>
          <w:numId w:val="19"/>
        </w:numPr>
        <w:tabs>
          <w:tab w:val="left" w:pos="1248"/>
        </w:tabs>
        <w:spacing w:before="14"/>
        <w:ind w:left="1248" w:hanging="564"/>
      </w:pPr>
      <w:r>
        <w:t>Wykonawcy</w:t>
      </w:r>
      <w:r>
        <w:rPr>
          <w:spacing w:val="19"/>
        </w:rPr>
        <w:t xml:space="preserve"> </w:t>
      </w:r>
      <w:r>
        <w:t>powinni</w:t>
      </w:r>
      <w:r>
        <w:rPr>
          <w:spacing w:val="23"/>
        </w:rPr>
        <w:t xml:space="preserve"> </w:t>
      </w:r>
      <w:r>
        <w:t>we</w:t>
      </w:r>
      <w:r>
        <w:rPr>
          <w:spacing w:val="21"/>
        </w:rPr>
        <w:t xml:space="preserve"> </w:t>
      </w:r>
      <w:r>
        <w:t>wszelkich</w:t>
      </w:r>
      <w:r>
        <w:rPr>
          <w:spacing w:val="22"/>
        </w:rPr>
        <w:t xml:space="preserve"> </w:t>
      </w:r>
      <w:r>
        <w:t>kontaktach</w:t>
      </w:r>
      <w:r>
        <w:rPr>
          <w:spacing w:val="22"/>
        </w:rPr>
        <w:t xml:space="preserve"> </w:t>
      </w:r>
      <w:r>
        <w:t>z</w:t>
      </w:r>
      <w:r>
        <w:rPr>
          <w:spacing w:val="23"/>
        </w:rPr>
        <w:t xml:space="preserve"> </w:t>
      </w:r>
      <w:r>
        <w:t>Zamawiającym</w:t>
      </w:r>
      <w:r>
        <w:rPr>
          <w:spacing w:val="22"/>
        </w:rPr>
        <w:t xml:space="preserve"> </w:t>
      </w:r>
      <w:r>
        <w:t>powoływać</w:t>
      </w:r>
      <w:r>
        <w:rPr>
          <w:spacing w:val="21"/>
        </w:rPr>
        <w:t xml:space="preserve"> </w:t>
      </w:r>
      <w:r>
        <w:t>się</w:t>
      </w:r>
      <w:r>
        <w:rPr>
          <w:spacing w:val="21"/>
        </w:rPr>
        <w:t xml:space="preserve"> </w:t>
      </w:r>
      <w:r>
        <w:t>na</w:t>
      </w:r>
      <w:r>
        <w:rPr>
          <w:spacing w:val="25"/>
        </w:rPr>
        <w:t xml:space="preserve"> </w:t>
      </w:r>
      <w:r>
        <w:rPr>
          <w:spacing w:val="-2"/>
        </w:rPr>
        <w:t>wyżej</w:t>
      </w:r>
    </w:p>
    <w:p w14:paraId="127AD6CB" w14:textId="77777777" w:rsidR="00002708" w:rsidRDefault="00B03719">
      <w:pPr>
        <w:pStyle w:val="Tekstpodstawowy"/>
        <w:spacing w:before="31"/>
        <w:jc w:val="left"/>
      </w:pPr>
      <w:r>
        <w:t>podany</w:t>
      </w:r>
      <w:r>
        <w:rPr>
          <w:spacing w:val="-5"/>
        </w:rPr>
        <w:t xml:space="preserve"> </w:t>
      </w:r>
      <w:r>
        <w:t>znak</w:t>
      </w:r>
      <w:r>
        <w:rPr>
          <w:spacing w:val="-4"/>
        </w:rPr>
        <w:t xml:space="preserve"> </w:t>
      </w:r>
      <w:r>
        <w:rPr>
          <w:spacing w:val="-2"/>
        </w:rPr>
        <w:t>sprawy.</w:t>
      </w:r>
    </w:p>
    <w:p w14:paraId="0D8ED5BB" w14:textId="77777777" w:rsidR="00002708" w:rsidRDefault="00002708">
      <w:pPr>
        <w:pStyle w:val="Tekstpodstawowy"/>
        <w:spacing w:before="95"/>
        <w:ind w:left="0"/>
        <w:jc w:val="left"/>
      </w:pPr>
    </w:p>
    <w:p w14:paraId="3BAA3250" w14:textId="77777777" w:rsidR="00002708" w:rsidRDefault="00B03719">
      <w:pPr>
        <w:pStyle w:val="Nagwek1"/>
        <w:numPr>
          <w:ilvl w:val="0"/>
          <w:numId w:val="19"/>
        </w:numPr>
        <w:tabs>
          <w:tab w:val="left" w:pos="600"/>
        </w:tabs>
        <w:ind w:left="600" w:hanging="500"/>
      </w:pPr>
      <w:r>
        <w:t>TRYB</w:t>
      </w:r>
      <w:r>
        <w:rPr>
          <w:spacing w:val="-3"/>
        </w:rPr>
        <w:t xml:space="preserve"> </w:t>
      </w:r>
      <w:r>
        <w:t>UDZIELENIA</w:t>
      </w:r>
      <w:r>
        <w:rPr>
          <w:spacing w:val="-4"/>
        </w:rPr>
        <w:t xml:space="preserve"> </w:t>
      </w:r>
      <w:r>
        <w:rPr>
          <w:spacing w:val="-2"/>
        </w:rPr>
        <w:t>ZAMÓWIENIA</w:t>
      </w:r>
    </w:p>
    <w:p w14:paraId="0B58F691" w14:textId="77777777" w:rsidR="00002708" w:rsidRDefault="00B03719">
      <w:pPr>
        <w:pStyle w:val="Akapitzlist"/>
        <w:numPr>
          <w:ilvl w:val="1"/>
          <w:numId w:val="19"/>
        </w:numPr>
        <w:tabs>
          <w:tab w:val="left" w:pos="1171"/>
          <w:tab w:val="left" w:pos="1249"/>
        </w:tabs>
        <w:spacing w:before="100" w:line="271" w:lineRule="auto"/>
        <w:ind w:right="111" w:hanging="565"/>
      </w:pPr>
      <w:r>
        <w:t>Postępowanie o udzielenie zamówienia prowadzone jest w trybie podstawowym przewidzianym w art. 275 pkt 1 ustawy Prawo zamówień publicznych z dnia 11 września 2019r. (</w:t>
      </w:r>
      <w:proofErr w:type="spellStart"/>
      <w:r>
        <w:t>t.j</w:t>
      </w:r>
      <w:proofErr w:type="spellEnd"/>
      <w:r>
        <w:t xml:space="preserve">. Dz.U. z 2023, poz. 1605 ze zm.) zwanej dalej „ustawą </w:t>
      </w:r>
      <w:proofErr w:type="spellStart"/>
      <w:r>
        <w:t>Pzp</w:t>
      </w:r>
      <w:proofErr w:type="spellEnd"/>
      <w:r>
        <w:t>”.</w:t>
      </w:r>
    </w:p>
    <w:p w14:paraId="6EF7C16F" w14:textId="77777777" w:rsidR="00002708" w:rsidRDefault="00B03719">
      <w:pPr>
        <w:pStyle w:val="Akapitzlist"/>
        <w:numPr>
          <w:ilvl w:val="1"/>
          <w:numId w:val="19"/>
        </w:numPr>
        <w:tabs>
          <w:tab w:val="left" w:pos="1199"/>
        </w:tabs>
        <w:spacing w:before="106"/>
        <w:ind w:left="1199" w:hanging="515"/>
      </w:pPr>
      <w:r>
        <w:t>Zamawiający</w:t>
      </w:r>
      <w:r>
        <w:rPr>
          <w:spacing w:val="-7"/>
        </w:rPr>
        <w:t xml:space="preserve"> </w:t>
      </w:r>
      <w:r>
        <w:t>wybierze</w:t>
      </w:r>
      <w:r>
        <w:rPr>
          <w:spacing w:val="-4"/>
        </w:rPr>
        <w:t xml:space="preserve"> </w:t>
      </w:r>
      <w:r>
        <w:t>najkorzystniejszą</w:t>
      </w:r>
      <w:r>
        <w:rPr>
          <w:spacing w:val="-8"/>
        </w:rPr>
        <w:t xml:space="preserve"> </w:t>
      </w:r>
      <w:r>
        <w:t>ofertę</w:t>
      </w:r>
      <w:r>
        <w:rPr>
          <w:spacing w:val="40"/>
        </w:rPr>
        <w:t xml:space="preserve"> </w:t>
      </w:r>
      <w:r>
        <w:t>bez</w:t>
      </w:r>
      <w:r>
        <w:rPr>
          <w:spacing w:val="-1"/>
        </w:rPr>
        <w:t xml:space="preserve"> </w:t>
      </w:r>
      <w:r>
        <w:t>przeprowadzenia</w:t>
      </w:r>
      <w:r>
        <w:rPr>
          <w:spacing w:val="-7"/>
        </w:rPr>
        <w:t xml:space="preserve"> </w:t>
      </w:r>
      <w:r>
        <w:rPr>
          <w:spacing w:val="-2"/>
        </w:rPr>
        <w:t>negocjacji.</w:t>
      </w:r>
    </w:p>
    <w:p w14:paraId="31C4B856" w14:textId="77777777" w:rsidR="00002708" w:rsidRDefault="00B03719">
      <w:pPr>
        <w:pStyle w:val="Akapitzlist"/>
        <w:numPr>
          <w:ilvl w:val="1"/>
          <w:numId w:val="19"/>
        </w:numPr>
        <w:tabs>
          <w:tab w:val="left" w:pos="1294"/>
        </w:tabs>
        <w:spacing w:before="139"/>
        <w:ind w:left="1294" w:hanging="610"/>
      </w:pPr>
      <w:r>
        <w:t>Wartość</w:t>
      </w:r>
      <w:r>
        <w:rPr>
          <w:spacing w:val="31"/>
        </w:rPr>
        <w:t xml:space="preserve"> </w:t>
      </w:r>
      <w:r>
        <w:t>zamówienia</w:t>
      </w:r>
      <w:r>
        <w:rPr>
          <w:spacing w:val="33"/>
        </w:rPr>
        <w:t xml:space="preserve"> </w:t>
      </w:r>
      <w:r>
        <w:t>nie</w:t>
      </w:r>
      <w:r>
        <w:rPr>
          <w:spacing w:val="33"/>
        </w:rPr>
        <w:t xml:space="preserve"> </w:t>
      </w:r>
      <w:r>
        <w:t>przekracza</w:t>
      </w:r>
      <w:r>
        <w:rPr>
          <w:spacing w:val="36"/>
        </w:rPr>
        <w:t xml:space="preserve"> </w:t>
      </w:r>
      <w:r>
        <w:t>progów</w:t>
      </w:r>
      <w:r>
        <w:rPr>
          <w:spacing w:val="34"/>
        </w:rPr>
        <w:t xml:space="preserve"> </w:t>
      </w:r>
      <w:r>
        <w:t>unijnych</w:t>
      </w:r>
      <w:r>
        <w:rPr>
          <w:spacing w:val="35"/>
        </w:rPr>
        <w:t xml:space="preserve"> </w:t>
      </w:r>
      <w:r>
        <w:t>określonych</w:t>
      </w:r>
      <w:r>
        <w:rPr>
          <w:spacing w:val="34"/>
        </w:rPr>
        <w:t xml:space="preserve"> </w:t>
      </w:r>
      <w:r>
        <w:t>na</w:t>
      </w:r>
      <w:r>
        <w:rPr>
          <w:spacing w:val="34"/>
        </w:rPr>
        <w:t xml:space="preserve"> </w:t>
      </w:r>
      <w:r>
        <w:t>podstawie</w:t>
      </w:r>
      <w:r>
        <w:rPr>
          <w:spacing w:val="33"/>
        </w:rPr>
        <w:t xml:space="preserve"> </w:t>
      </w:r>
      <w:r>
        <w:t>art.</w:t>
      </w:r>
      <w:r>
        <w:rPr>
          <w:spacing w:val="35"/>
        </w:rPr>
        <w:t xml:space="preserve"> </w:t>
      </w:r>
      <w:r>
        <w:rPr>
          <w:spacing w:val="-10"/>
        </w:rPr>
        <w:t>3</w:t>
      </w:r>
    </w:p>
    <w:p w14:paraId="62E07C34" w14:textId="77777777" w:rsidR="00002708" w:rsidRDefault="00B03719">
      <w:pPr>
        <w:pStyle w:val="Tekstpodstawowy"/>
        <w:spacing w:before="36"/>
        <w:jc w:val="left"/>
      </w:pPr>
      <w:r>
        <w:t>ustawy</w:t>
      </w:r>
      <w:r>
        <w:rPr>
          <w:spacing w:val="-7"/>
        </w:rPr>
        <w:t xml:space="preserve"> </w:t>
      </w:r>
      <w:proofErr w:type="spellStart"/>
      <w:r>
        <w:rPr>
          <w:spacing w:val="-4"/>
        </w:rPr>
        <w:t>Pzp</w:t>
      </w:r>
      <w:proofErr w:type="spellEnd"/>
      <w:r>
        <w:rPr>
          <w:spacing w:val="-4"/>
        </w:rPr>
        <w:t>.</w:t>
      </w:r>
    </w:p>
    <w:p w14:paraId="5909C33C" w14:textId="77777777" w:rsidR="00002708" w:rsidRDefault="00B03719">
      <w:pPr>
        <w:pStyle w:val="Akapitzlist"/>
        <w:numPr>
          <w:ilvl w:val="1"/>
          <w:numId w:val="19"/>
        </w:numPr>
        <w:tabs>
          <w:tab w:val="left" w:pos="1246"/>
        </w:tabs>
        <w:spacing w:before="139"/>
        <w:ind w:left="1246" w:hanging="562"/>
      </w:pPr>
      <w:r>
        <w:t>Do</w:t>
      </w:r>
      <w:r>
        <w:rPr>
          <w:spacing w:val="-5"/>
        </w:rPr>
        <w:t xml:space="preserve"> </w:t>
      </w:r>
      <w:r>
        <w:t>spraw</w:t>
      </w:r>
      <w:r>
        <w:rPr>
          <w:spacing w:val="-2"/>
        </w:rPr>
        <w:t xml:space="preserve"> </w:t>
      </w:r>
      <w:r>
        <w:t>nieuregulowanych w</w:t>
      </w:r>
      <w:r>
        <w:rPr>
          <w:spacing w:val="-3"/>
        </w:rPr>
        <w:t xml:space="preserve"> </w:t>
      </w:r>
      <w:r>
        <w:t>SWZ</w:t>
      </w:r>
      <w:r>
        <w:rPr>
          <w:spacing w:val="-3"/>
        </w:rPr>
        <w:t xml:space="preserve"> </w:t>
      </w:r>
      <w:r>
        <w:t>maja</w:t>
      </w:r>
      <w:r>
        <w:rPr>
          <w:spacing w:val="-6"/>
        </w:rPr>
        <w:t xml:space="preserve"> </w:t>
      </w:r>
      <w:r>
        <w:t>zastosowanie</w:t>
      </w:r>
      <w:r>
        <w:rPr>
          <w:spacing w:val="-3"/>
        </w:rPr>
        <w:t xml:space="preserve"> </w:t>
      </w:r>
      <w:r>
        <w:t>przepisy</w:t>
      </w:r>
      <w:r>
        <w:rPr>
          <w:spacing w:val="-4"/>
        </w:rPr>
        <w:t xml:space="preserve"> </w:t>
      </w:r>
      <w:r>
        <w:t>ustawy</w:t>
      </w:r>
      <w:r>
        <w:rPr>
          <w:spacing w:val="6"/>
        </w:rPr>
        <w:t xml:space="preserve"> </w:t>
      </w:r>
      <w:proofErr w:type="spellStart"/>
      <w:r>
        <w:rPr>
          <w:spacing w:val="-4"/>
        </w:rPr>
        <w:t>Pzp</w:t>
      </w:r>
      <w:proofErr w:type="spellEnd"/>
      <w:r>
        <w:rPr>
          <w:spacing w:val="-4"/>
        </w:rPr>
        <w:t>.</w:t>
      </w:r>
    </w:p>
    <w:p w14:paraId="6693C7A9" w14:textId="77777777" w:rsidR="00002708" w:rsidRDefault="00B03719">
      <w:pPr>
        <w:pStyle w:val="Akapitzlist"/>
        <w:numPr>
          <w:ilvl w:val="1"/>
          <w:numId w:val="19"/>
        </w:numPr>
        <w:tabs>
          <w:tab w:val="left" w:pos="1249"/>
          <w:tab w:val="left" w:pos="1306"/>
        </w:tabs>
        <w:spacing w:before="140" w:line="268" w:lineRule="auto"/>
        <w:ind w:right="118" w:hanging="565"/>
      </w:pPr>
      <w:r>
        <w:tab/>
        <w:t xml:space="preserve">Zamawiający przewiduje możliwość unieważnienia postępowania w oparciu o art. 310 ustawy </w:t>
      </w:r>
      <w:proofErr w:type="spellStart"/>
      <w:r>
        <w:t>Pzp</w:t>
      </w:r>
      <w:proofErr w:type="spellEnd"/>
      <w:r>
        <w:t xml:space="preserve"> jeżeli środki publiczne, które Zamawiający zamierzał przeznaczyć na sfinansowanie całości lub części zamówienia nie zostały mu przyznane.</w:t>
      </w:r>
    </w:p>
    <w:p w14:paraId="4E5F89B1" w14:textId="77777777" w:rsidR="00002708" w:rsidRDefault="00002708">
      <w:pPr>
        <w:pStyle w:val="Tekstpodstawowy"/>
        <w:spacing w:before="89"/>
        <w:ind w:left="0"/>
        <w:jc w:val="left"/>
      </w:pPr>
    </w:p>
    <w:p w14:paraId="42322956" w14:textId="77777777" w:rsidR="00002708" w:rsidRDefault="00B03719">
      <w:pPr>
        <w:pStyle w:val="Nagwek1"/>
        <w:numPr>
          <w:ilvl w:val="0"/>
          <w:numId w:val="19"/>
        </w:numPr>
        <w:tabs>
          <w:tab w:val="left" w:pos="331"/>
        </w:tabs>
        <w:ind w:left="331" w:hanging="231"/>
      </w:pPr>
      <w:r>
        <w:t>ŹRÓDŁA</w:t>
      </w:r>
      <w:r>
        <w:rPr>
          <w:spacing w:val="-8"/>
        </w:rPr>
        <w:t xml:space="preserve"> </w:t>
      </w:r>
      <w:r>
        <w:rPr>
          <w:spacing w:val="-2"/>
        </w:rPr>
        <w:t>FINANSOWANIA</w:t>
      </w:r>
    </w:p>
    <w:p w14:paraId="1968A083" w14:textId="77777777" w:rsidR="00002708" w:rsidRDefault="00002708">
      <w:pPr>
        <w:pStyle w:val="Tekstpodstawowy"/>
        <w:spacing w:before="63"/>
        <w:ind w:left="0"/>
        <w:jc w:val="left"/>
        <w:rPr>
          <w:b/>
        </w:rPr>
      </w:pPr>
    </w:p>
    <w:p w14:paraId="5DE27404" w14:textId="77777777" w:rsidR="00002708" w:rsidRDefault="00B03719">
      <w:pPr>
        <w:ind w:left="684"/>
        <w:jc w:val="both"/>
        <w:rPr>
          <w:b/>
        </w:rPr>
      </w:pPr>
      <w:r>
        <w:t>5.1</w:t>
      </w:r>
      <w:r>
        <w:rPr>
          <w:spacing w:val="68"/>
        </w:rPr>
        <w:t xml:space="preserve"> </w:t>
      </w:r>
      <w:r>
        <w:t>Zamówienie</w:t>
      </w:r>
      <w:r>
        <w:rPr>
          <w:spacing w:val="58"/>
          <w:w w:val="150"/>
        </w:rPr>
        <w:t xml:space="preserve"> </w:t>
      </w:r>
      <w:r>
        <w:t>jest</w:t>
      </w:r>
      <w:r>
        <w:rPr>
          <w:spacing w:val="57"/>
          <w:w w:val="150"/>
        </w:rPr>
        <w:t xml:space="preserve"> </w:t>
      </w:r>
      <w:r>
        <w:t>współfinansowane</w:t>
      </w:r>
      <w:r>
        <w:rPr>
          <w:spacing w:val="58"/>
          <w:w w:val="150"/>
        </w:rPr>
        <w:t xml:space="preserve"> </w:t>
      </w:r>
      <w:r>
        <w:t>ze</w:t>
      </w:r>
      <w:r>
        <w:rPr>
          <w:spacing w:val="58"/>
          <w:w w:val="150"/>
        </w:rPr>
        <w:t xml:space="preserve"> </w:t>
      </w:r>
      <w:r>
        <w:t>środków</w:t>
      </w:r>
      <w:r>
        <w:rPr>
          <w:spacing w:val="62"/>
          <w:w w:val="150"/>
        </w:rPr>
        <w:t xml:space="preserve"> </w:t>
      </w:r>
      <w:r>
        <w:rPr>
          <w:b/>
        </w:rPr>
        <w:t>Polskiego</w:t>
      </w:r>
      <w:r>
        <w:rPr>
          <w:b/>
          <w:spacing w:val="64"/>
          <w:w w:val="150"/>
        </w:rPr>
        <w:t xml:space="preserve"> </w:t>
      </w:r>
      <w:r>
        <w:rPr>
          <w:b/>
        </w:rPr>
        <w:t>Instytutu</w:t>
      </w:r>
      <w:r>
        <w:rPr>
          <w:b/>
          <w:spacing w:val="64"/>
          <w:w w:val="150"/>
        </w:rPr>
        <w:t xml:space="preserve"> </w:t>
      </w:r>
      <w:r>
        <w:rPr>
          <w:b/>
        </w:rPr>
        <w:t>Sztuki</w:t>
      </w:r>
      <w:r>
        <w:rPr>
          <w:b/>
          <w:spacing w:val="65"/>
          <w:w w:val="150"/>
        </w:rPr>
        <w:t xml:space="preserve"> </w:t>
      </w:r>
      <w:r>
        <w:rPr>
          <w:b/>
          <w:spacing w:val="-2"/>
        </w:rPr>
        <w:t>Filmowej</w:t>
      </w:r>
    </w:p>
    <w:p w14:paraId="5389A0A8" w14:textId="77777777" w:rsidR="00002708" w:rsidRDefault="00B03719">
      <w:pPr>
        <w:pStyle w:val="Tekstpodstawowy"/>
        <w:spacing w:before="36"/>
        <w:jc w:val="left"/>
      </w:pPr>
      <w:r>
        <w:t>w</w:t>
      </w:r>
      <w:r>
        <w:rPr>
          <w:spacing w:val="-8"/>
        </w:rPr>
        <w:t xml:space="preserve"> </w:t>
      </w:r>
      <w:r>
        <w:t>ramach</w:t>
      </w:r>
      <w:r>
        <w:rPr>
          <w:spacing w:val="-3"/>
        </w:rPr>
        <w:t xml:space="preserve"> </w:t>
      </w:r>
      <w:r>
        <w:t>programu</w:t>
      </w:r>
      <w:r>
        <w:rPr>
          <w:spacing w:val="-2"/>
        </w:rPr>
        <w:t xml:space="preserve"> </w:t>
      </w:r>
      <w:r>
        <w:t>operacyjnego</w:t>
      </w:r>
      <w:r>
        <w:rPr>
          <w:spacing w:val="1"/>
        </w:rPr>
        <w:t xml:space="preserve"> </w:t>
      </w:r>
      <w:r>
        <w:rPr>
          <w:sz w:val="20"/>
        </w:rPr>
        <w:t>„</w:t>
      </w:r>
      <w:r>
        <w:t>Rozwój</w:t>
      </w:r>
      <w:r>
        <w:rPr>
          <w:spacing w:val="-4"/>
        </w:rPr>
        <w:t xml:space="preserve"> </w:t>
      </w:r>
      <w:r>
        <w:t>kin</w:t>
      </w:r>
      <w:r>
        <w:rPr>
          <w:spacing w:val="-3"/>
        </w:rPr>
        <w:t xml:space="preserve"> </w:t>
      </w:r>
      <w:r>
        <w:t>Priorytet:</w:t>
      </w:r>
      <w:r>
        <w:rPr>
          <w:spacing w:val="-2"/>
        </w:rPr>
        <w:t xml:space="preserve"> </w:t>
      </w:r>
      <w:r>
        <w:t>Pr.</w:t>
      </w:r>
      <w:r>
        <w:rPr>
          <w:spacing w:val="-1"/>
        </w:rPr>
        <w:t xml:space="preserve"> </w:t>
      </w:r>
      <w:r>
        <w:t>II</w:t>
      </w:r>
      <w:r>
        <w:rPr>
          <w:spacing w:val="-2"/>
        </w:rPr>
        <w:t xml:space="preserve"> </w:t>
      </w:r>
      <w:r>
        <w:t>Cyfryzacja</w:t>
      </w:r>
      <w:r>
        <w:rPr>
          <w:spacing w:val="-5"/>
        </w:rPr>
        <w:t xml:space="preserve"> </w:t>
      </w:r>
      <w:r>
        <w:rPr>
          <w:spacing w:val="-2"/>
        </w:rPr>
        <w:t>kin”.</w:t>
      </w:r>
    </w:p>
    <w:p w14:paraId="61E539C0" w14:textId="77777777" w:rsidR="00002708" w:rsidRDefault="00002708">
      <w:pPr>
        <w:sectPr w:rsidR="00002708">
          <w:headerReference w:type="default" r:id="rId9"/>
          <w:footerReference w:type="default" r:id="rId10"/>
          <w:pgSz w:w="11910" w:h="16840"/>
          <w:pgMar w:top="960" w:right="1160" w:bottom="760" w:left="1300" w:header="751" w:footer="578" w:gutter="0"/>
          <w:cols w:space="708"/>
        </w:sectPr>
      </w:pPr>
    </w:p>
    <w:p w14:paraId="31E56A18" w14:textId="77777777" w:rsidR="00002708" w:rsidRDefault="00002708">
      <w:pPr>
        <w:pStyle w:val="Tekstpodstawowy"/>
        <w:spacing w:before="7"/>
        <w:ind w:left="0"/>
        <w:jc w:val="left"/>
      </w:pPr>
    </w:p>
    <w:p w14:paraId="4923F169" w14:textId="77777777" w:rsidR="00002708" w:rsidRDefault="00B03719">
      <w:pPr>
        <w:pStyle w:val="Nagwek1"/>
        <w:numPr>
          <w:ilvl w:val="0"/>
          <w:numId w:val="19"/>
        </w:numPr>
        <w:tabs>
          <w:tab w:val="left" w:pos="672"/>
        </w:tabs>
        <w:ind w:left="672" w:hanging="572"/>
      </w:pPr>
      <w:r>
        <w:t>PRZEDMIOT</w:t>
      </w:r>
      <w:r>
        <w:rPr>
          <w:spacing w:val="-8"/>
        </w:rPr>
        <w:t xml:space="preserve"> </w:t>
      </w:r>
      <w:r>
        <w:rPr>
          <w:spacing w:val="-2"/>
        </w:rPr>
        <w:t>ZAMÓWIENIA</w:t>
      </w:r>
    </w:p>
    <w:p w14:paraId="7BE4E0B8" w14:textId="52F160F8" w:rsidR="00D42650" w:rsidRPr="00D42650" w:rsidRDefault="00D42650" w:rsidP="00CD0639">
      <w:pPr>
        <w:pStyle w:val="Akapitzlist"/>
        <w:widowControl/>
        <w:numPr>
          <w:ilvl w:val="1"/>
          <w:numId w:val="19"/>
        </w:numPr>
        <w:autoSpaceDE/>
        <w:autoSpaceDN/>
        <w:spacing w:before="120" w:after="120" w:line="300" w:lineRule="auto"/>
      </w:pPr>
      <w:r w:rsidRPr="00D42650">
        <w:t xml:space="preserve">Przedmiotem zamówienia jest dostawa, montaż, uruchomienie, kalibracja oraz strojenie systemu kinotechnicznego – sprzętu do projekcji cyfrowej w standardzie DCI na potrzeby sali kinowej „Zbyszek” w kinie Muranów zlokalizowanej przy ul. </w:t>
      </w:r>
      <w:proofErr w:type="spellStart"/>
      <w:r w:rsidRPr="00D42650">
        <w:t>Gen.W</w:t>
      </w:r>
      <w:proofErr w:type="spellEnd"/>
      <w:r w:rsidRPr="00D42650">
        <w:t>. Andersa 5 w Warszawie wraz z przeszkoleniem kinooperatorów z obsługi zamontowanego systemu (do 4 osób).</w:t>
      </w:r>
    </w:p>
    <w:p w14:paraId="78C0C4BD" w14:textId="77777777" w:rsidR="00002708" w:rsidRDefault="00B03719">
      <w:pPr>
        <w:pStyle w:val="Akapitzlist"/>
        <w:numPr>
          <w:ilvl w:val="1"/>
          <w:numId w:val="19"/>
        </w:numPr>
        <w:tabs>
          <w:tab w:val="left" w:pos="1258"/>
        </w:tabs>
        <w:spacing w:before="50"/>
        <w:ind w:left="1258" w:hanging="574"/>
        <w:rPr>
          <w:b/>
        </w:rPr>
      </w:pPr>
      <w:r>
        <w:t>Szczegółowy</w:t>
      </w:r>
      <w:r>
        <w:rPr>
          <w:spacing w:val="18"/>
        </w:rPr>
        <w:t xml:space="preserve"> </w:t>
      </w:r>
      <w:r>
        <w:t>opis</w:t>
      </w:r>
      <w:r>
        <w:rPr>
          <w:spacing w:val="22"/>
        </w:rPr>
        <w:t xml:space="preserve"> </w:t>
      </w:r>
      <w:r>
        <w:t>przedmiotu</w:t>
      </w:r>
      <w:r>
        <w:rPr>
          <w:spacing w:val="23"/>
        </w:rPr>
        <w:t xml:space="preserve"> </w:t>
      </w:r>
      <w:r>
        <w:t>zamówienia</w:t>
      </w:r>
      <w:r>
        <w:rPr>
          <w:spacing w:val="19"/>
        </w:rPr>
        <w:t xml:space="preserve"> </w:t>
      </w:r>
      <w:r>
        <w:t>zawarty</w:t>
      </w:r>
      <w:r>
        <w:rPr>
          <w:spacing w:val="24"/>
        </w:rPr>
        <w:t xml:space="preserve"> </w:t>
      </w:r>
      <w:r>
        <w:t>jest</w:t>
      </w:r>
      <w:r>
        <w:rPr>
          <w:spacing w:val="21"/>
        </w:rPr>
        <w:t xml:space="preserve"> </w:t>
      </w:r>
      <w:r>
        <w:t>w</w:t>
      </w:r>
      <w:r>
        <w:rPr>
          <w:spacing w:val="23"/>
        </w:rPr>
        <w:t xml:space="preserve"> </w:t>
      </w:r>
      <w:r>
        <w:t>treści</w:t>
      </w:r>
      <w:r>
        <w:rPr>
          <w:spacing w:val="27"/>
        </w:rPr>
        <w:t xml:space="preserve"> </w:t>
      </w:r>
      <w:r>
        <w:rPr>
          <w:b/>
        </w:rPr>
        <w:t>Załącznika</w:t>
      </w:r>
      <w:r>
        <w:rPr>
          <w:b/>
          <w:spacing w:val="23"/>
        </w:rPr>
        <w:t xml:space="preserve"> </w:t>
      </w:r>
      <w:r>
        <w:rPr>
          <w:b/>
        </w:rPr>
        <w:t>nr</w:t>
      </w:r>
      <w:r>
        <w:rPr>
          <w:b/>
          <w:spacing w:val="24"/>
        </w:rPr>
        <w:t xml:space="preserve"> </w:t>
      </w:r>
      <w:r>
        <w:rPr>
          <w:b/>
        </w:rPr>
        <w:t>1</w:t>
      </w:r>
      <w:r>
        <w:rPr>
          <w:b/>
          <w:spacing w:val="24"/>
        </w:rPr>
        <w:t xml:space="preserve"> </w:t>
      </w:r>
      <w:r>
        <w:rPr>
          <w:b/>
        </w:rPr>
        <w:t>do</w:t>
      </w:r>
      <w:r>
        <w:rPr>
          <w:b/>
          <w:spacing w:val="22"/>
        </w:rPr>
        <w:t xml:space="preserve"> </w:t>
      </w:r>
      <w:r>
        <w:rPr>
          <w:b/>
          <w:spacing w:val="-5"/>
        </w:rPr>
        <w:t>SWZ</w:t>
      </w:r>
    </w:p>
    <w:p w14:paraId="164891E2" w14:textId="77777777" w:rsidR="00002708" w:rsidRDefault="00B03719">
      <w:pPr>
        <w:spacing w:before="36"/>
        <w:ind w:left="1249"/>
        <w:jc w:val="both"/>
        <w:rPr>
          <w:b/>
        </w:rPr>
      </w:pPr>
      <w:r>
        <w:t>oraz</w:t>
      </w:r>
      <w:r>
        <w:rPr>
          <w:spacing w:val="-5"/>
        </w:rPr>
        <w:t xml:space="preserve"> </w:t>
      </w:r>
      <w:r>
        <w:t>projektowanych postanowieniach</w:t>
      </w:r>
      <w:r>
        <w:rPr>
          <w:spacing w:val="-1"/>
        </w:rPr>
        <w:t xml:space="preserve"> </w:t>
      </w:r>
      <w:r>
        <w:t>umowy</w:t>
      </w:r>
      <w:r>
        <w:rPr>
          <w:spacing w:val="-6"/>
        </w:rPr>
        <w:t xml:space="preserve"> </w:t>
      </w:r>
      <w:r>
        <w:t>stanowiących</w:t>
      </w:r>
      <w:r>
        <w:rPr>
          <w:spacing w:val="1"/>
        </w:rPr>
        <w:t xml:space="preserve"> </w:t>
      </w:r>
      <w:r>
        <w:rPr>
          <w:b/>
        </w:rPr>
        <w:t>Załącznik</w:t>
      </w:r>
      <w:r>
        <w:rPr>
          <w:b/>
          <w:spacing w:val="-7"/>
        </w:rPr>
        <w:t xml:space="preserve"> </w:t>
      </w:r>
      <w:r>
        <w:rPr>
          <w:b/>
        </w:rPr>
        <w:t>nr</w:t>
      </w:r>
      <w:r>
        <w:rPr>
          <w:b/>
          <w:spacing w:val="-4"/>
        </w:rPr>
        <w:t xml:space="preserve"> </w:t>
      </w:r>
      <w:r>
        <w:rPr>
          <w:b/>
        </w:rPr>
        <w:t>2</w:t>
      </w:r>
      <w:r>
        <w:rPr>
          <w:b/>
          <w:spacing w:val="-5"/>
        </w:rPr>
        <w:t xml:space="preserve"> </w:t>
      </w:r>
      <w:r>
        <w:rPr>
          <w:b/>
        </w:rPr>
        <w:t>do</w:t>
      </w:r>
      <w:r>
        <w:rPr>
          <w:b/>
          <w:spacing w:val="-4"/>
        </w:rPr>
        <w:t xml:space="preserve"> SWZ;</w:t>
      </w:r>
    </w:p>
    <w:p w14:paraId="79114205" w14:textId="77777777" w:rsidR="00002708" w:rsidRDefault="00B03719">
      <w:pPr>
        <w:pStyle w:val="Akapitzlist"/>
        <w:numPr>
          <w:ilvl w:val="1"/>
          <w:numId w:val="19"/>
        </w:numPr>
        <w:tabs>
          <w:tab w:val="left" w:pos="1199"/>
        </w:tabs>
        <w:spacing w:before="51"/>
        <w:ind w:left="1199" w:hanging="515"/>
      </w:pPr>
      <w:r>
        <w:t>Zakres</w:t>
      </w:r>
      <w:r>
        <w:rPr>
          <w:spacing w:val="-6"/>
        </w:rPr>
        <w:t xml:space="preserve"> </w:t>
      </w:r>
      <w:r>
        <w:t>zamówienia</w:t>
      </w:r>
      <w:r>
        <w:rPr>
          <w:spacing w:val="-4"/>
        </w:rPr>
        <w:t xml:space="preserve"> </w:t>
      </w:r>
      <w:r>
        <w:rPr>
          <w:spacing w:val="-2"/>
        </w:rPr>
        <w:t>obejmuje:</w:t>
      </w:r>
    </w:p>
    <w:p w14:paraId="04A4FA0D" w14:textId="4B242BB1" w:rsidR="00002708" w:rsidRDefault="00B03719" w:rsidP="00D42650">
      <w:pPr>
        <w:pStyle w:val="Akapitzlist"/>
        <w:numPr>
          <w:ilvl w:val="0"/>
          <w:numId w:val="16"/>
        </w:numPr>
        <w:tabs>
          <w:tab w:val="left" w:pos="1532"/>
        </w:tabs>
        <w:spacing w:before="44"/>
        <w:ind w:left="1532" w:hanging="423"/>
      </w:pPr>
      <w:r>
        <w:t>Adres</w:t>
      </w:r>
      <w:r>
        <w:rPr>
          <w:spacing w:val="21"/>
        </w:rPr>
        <w:t xml:space="preserve"> </w:t>
      </w:r>
      <w:r>
        <w:t>dostawy</w:t>
      </w:r>
      <w:r>
        <w:rPr>
          <w:spacing w:val="21"/>
        </w:rPr>
        <w:t xml:space="preserve"> </w:t>
      </w:r>
      <w:r>
        <w:t>i</w:t>
      </w:r>
      <w:r>
        <w:rPr>
          <w:spacing w:val="22"/>
        </w:rPr>
        <w:t xml:space="preserve"> </w:t>
      </w:r>
      <w:r>
        <w:t>montażu</w:t>
      </w:r>
      <w:r w:rsidR="00D42650">
        <w:t xml:space="preserve">: Kino Muranów, Generała Andersa 5, 00-147 Warszawa </w:t>
      </w:r>
    </w:p>
    <w:p w14:paraId="48197DD1" w14:textId="77777777" w:rsidR="00002708" w:rsidRDefault="00B03719">
      <w:pPr>
        <w:pStyle w:val="Akapitzlist"/>
        <w:numPr>
          <w:ilvl w:val="0"/>
          <w:numId w:val="16"/>
        </w:numPr>
        <w:tabs>
          <w:tab w:val="left" w:pos="1532"/>
        </w:tabs>
        <w:spacing w:before="55"/>
        <w:ind w:left="1532" w:hanging="423"/>
        <w:rPr>
          <w:rFonts w:ascii="Arial" w:hAnsi="Arial"/>
          <w:sz w:val="20"/>
        </w:rPr>
      </w:pPr>
      <w:r>
        <w:t>dostarczenie</w:t>
      </w:r>
      <w:r>
        <w:rPr>
          <w:spacing w:val="19"/>
        </w:rPr>
        <w:t xml:space="preserve"> </w:t>
      </w:r>
      <w:r>
        <w:t>i</w:t>
      </w:r>
      <w:r>
        <w:rPr>
          <w:spacing w:val="23"/>
        </w:rPr>
        <w:t xml:space="preserve"> </w:t>
      </w:r>
      <w:r>
        <w:t>rozładunek</w:t>
      </w:r>
      <w:r>
        <w:rPr>
          <w:spacing w:val="22"/>
        </w:rPr>
        <w:t xml:space="preserve"> </w:t>
      </w:r>
      <w:r>
        <w:t>wszystkich</w:t>
      </w:r>
      <w:r>
        <w:rPr>
          <w:spacing w:val="25"/>
        </w:rPr>
        <w:t xml:space="preserve"> </w:t>
      </w:r>
      <w:r>
        <w:t>urządzeń</w:t>
      </w:r>
      <w:r>
        <w:rPr>
          <w:spacing w:val="22"/>
        </w:rPr>
        <w:t xml:space="preserve"> </w:t>
      </w:r>
      <w:r>
        <w:t>i</w:t>
      </w:r>
      <w:r>
        <w:rPr>
          <w:spacing w:val="23"/>
        </w:rPr>
        <w:t xml:space="preserve"> </w:t>
      </w:r>
      <w:r>
        <w:t>osprzętu</w:t>
      </w:r>
      <w:r>
        <w:rPr>
          <w:spacing w:val="22"/>
        </w:rPr>
        <w:t xml:space="preserve"> </w:t>
      </w:r>
      <w:r>
        <w:t>niezbędnych</w:t>
      </w:r>
      <w:r>
        <w:rPr>
          <w:spacing w:val="22"/>
        </w:rPr>
        <w:t xml:space="preserve"> </w:t>
      </w:r>
      <w:r>
        <w:t>do</w:t>
      </w:r>
      <w:r>
        <w:rPr>
          <w:spacing w:val="23"/>
        </w:rPr>
        <w:t xml:space="preserve"> </w:t>
      </w:r>
      <w:r>
        <w:rPr>
          <w:spacing w:val="-2"/>
        </w:rPr>
        <w:t>wykonania</w:t>
      </w:r>
    </w:p>
    <w:p w14:paraId="14FCA481" w14:textId="77777777" w:rsidR="00002708" w:rsidRDefault="00B03719">
      <w:pPr>
        <w:pStyle w:val="Tekstpodstawowy"/>
        <w:spacing w:before="32"/>
        <w:ind w:left="1533"/>
        <w:jc w:val="left"/>
      </w:pPr>
      <w:r>
        <w:rPr>
          <w:spacing w:val="-2"/>
        </w:rPr>
        <w:t>instalacji,</w:t>
      </w:r>
    </w:p>
    <w:p w14:paraId="3B3F99B8" w14:textId="77777777" w:rsidR="00002708" w:rsidRDefault="00B03719">
      <w:pPr>
        <w:pStyle w:val="Akapitzlist"/>
        <w:numPr>
          <w:ilvl w:val="0"/>
          <w:numId w:val="16"/>
        </w:numPr>
        <w:tabs>
          <w:tab w:val="left" w:pos="1532"/>
        </w:tabs>
        <w:spacing w:before="55"/>
        <w:ind w:left="1532" w:hanging="423"/>
        <w:rPr>
          <w:rFonts w:ascii="Arial" w:hAnsi="Arial"/>
          <w:sz w:val="20"/>
        </w:rPr>
      </w:pPr>
      <w:r>
        <w:t>montaż,</w:t>
      </w:r>
      <w:r>
        <w:rPr>
          <w:spacing w:val="-4"/>
        </w:rPr>
        <w:t xml:space="preserve"> </w:t>
      </w:r>
      <w:r>
        <w:t>uruchomienie</w:t>
      </w:r>
      <w:r>
        <w:rPr>
          <w:spacing w:val="-6"/>
        </w:rPr>
        <w:t xml:space="preserve"> </w:t>
      </w:r>
      <w:r>
        <w:t>i</w:t>
      </w:r>
      <w:r>
        <w:rPr>
          <w:spacing w:val="-4"/>
        </w:rPr>
        <w:t xml:space="preserve"> </w:t>
      </w:r>
      <w:r>
        <w:t>regulacja</w:t>
      </w:r>
      <w:r>
        <w:rPr>
          <w:spacing w:val="-6"/>
        </w:rPr>
        <w:t xml:space="preserve"> </w:t>
      </w:r>
      <w:r>
        <w:rPr>
          <w:spacing w:val="-2"/>
        </w:rPr>
        <w:t>urządzeń,</w:t>
      </w:r>
    </w:p>
    <w:p w14:paraId="11F8EBCF" w14:textId="1C06743F" w:rsidR="00002708" w:rsidRDefault="00B03719">
      <w:pPr>
        <w:pStyle w:val="Akapitzlist"/>
        <w:numPr>
          <w:ilvl w:val="0"/>
          <w:numId w:val="16"/>
        </w:numPr>
        <w:tabs>
          <w:tab w:val="left" w:pos="1533"/>
        </w:tabs>
        <w:spacing w:before="88" w:line="268" w:lineRule="auto"/>
        <w:ind w:right="126"/>
        <w:rPr>
          <w:rFonts w:ascii="Arial" w:hAnsi="Arial"/>
          <w:sz w:val="20"/>
        </w:rPr>
      </w:pPr>
      <w:r>
        <w:t xml:space="preserve">Szkolenie w zakresie użytkowania systemu dla osób wyznaczonych przez Zamawiającego (dla </w:t>
      </w:r>
      <w:r w:rsidR="00D42650">
        <w:t>4</w:t>
      </w:r>
      <w:r>
        <w:t xml:space="preserve"> osób).</w:t>
      </w:r>
    </w:p>
    <w:p w14:paraId="157B0E03" w14:textId="77777777" w:rsidR="00002708" w:rsidRDefault="00B03719">
      <w:pPr>
        <w:pStyle w:val="Akapitzlist"/>
        <w:numPr>
          <w:ilvl w:val="0"/>
          <w:numId w:val="16"/>
        </w:numPr>
        <w:tabs>
          <w:tab w:val="left" w:pos="1533"/>
        </w:tabs>
        <w:spacing w:before="19" w:line="271" w:lineRule="auto"/>
        <w:ind w:right="127"/>
        <w:rPr>
          <w:rFonts w:ascii="Arial" w:hAnsi="Arial"/>
          <w:sz w:val="20"/>
        </w:rPr>
      </w:pPr>
      <w:r>
        <w:t>przedłożenie kompletnej dokumentacji i certyfikatów dla wszystkich zastosowanych urządzeń, osprzętu czy innych rozwiązań systemowych, jak również dokumentacji powykonawczej celem dokonania odbioru tych prac,</w:t>
      </w:r>
    </w:p>
    <w:p w14:paraId="2CD54A34" w14:textId="77777777" w:rsidR="00002708" w:rsidRDefault="00B03719">
      <w:pPr>
        <w:pStyle w:val="Akapitzlist"/>
        <w:numPr>
          <w:ilvl w:val="0"/>
          <w:numId w:val="16"/>
        </w:numPr>
        <w:tabs>
          <w:tab w:val="left" w:pos="1533"/>
        </w:tabs>
        <w:spacing w:before="17" w:line="273" w:lineRule="auto"/>
        <w:ind w:right="114"/>
        <w:rPr>
          <w:rFonts w:ascii="Arial" w:hAnsi="Arial"/>
          <w:sz w:val="20"/>
        </w:rPr>
      </w:pPr>
      <w:r>
        <w:t>Oferowany towar ma być fabrycznie nowy, nieeksponowany na wystawach lub imprezach targowych, sprawny technicznie, bezpieczny, kompletny i gotowy do pracy,</w:t>
      </w:r>
      <w:r>
        <w:rPr>
          <w:spacing w:val="40"/>
        </w:rPr>
        <w:t xml:space="preserve"> </w:t>
      </w:r>
      <w:r>
        <w:t>a także musi spełniać wymagania</w:t>
      </w:r>
      <w:r>
        <w:rPr>
          <w:spacing w:val="40"/>
        </w:rPr>
        <w:t xml:space="preserve"> </w:t>
      </w:r>
      <w:r>
        <w:t>techniczno-funkcjonalne wyszczególnione w opisie przedmiotu zamówienia,</w:t>
      </w:r>
    </w:p>
    <w:p w14:paraId="0D8C80D0" w14:textId="77777777" w:rsidR="00002708" w:rsidRDefault="00B03719">
      <w:pPr>
        <w:pStyle w:val="Akapitzlist"/>
        <w:numPr>
          <w:ilvl w:val="0"/>
          <w:numId w:val="16"/>
        </w:numPr>
        <w:tabs>
          <w:tab w:val="left" w:pos="1532"/>
        </w:tabs>
        <w:spacing w:before="8"/>
        <w:ind w:left="1532" w:hanging="423"/>
        <w:rPr>
          <w:rFonts w:ascii="Arial" w:hAnsi="Arial"/>
          <w:sz w:val="20"/>
        </w:rPr>
      </w:pPr>
      <w:r>
        <w:t>Wykonawca</w:t>
      </w:r>
      <w:r>
        <w:rPr>
          <w:spacing w:val="47"/>
        </w:rPr>
        <w:t xml:space="preserve"> </w:t>
      </w:r>
      <w:r>
        <w:t>udzieli</w:t>
      </w:r>
      <w:r>
        <w:rPr>
          <w:spacing w:val="51"/>
        </w:rPr>
        <w:t xml:space="preserve"> </w:t>
      </w:r>
      <w:r>
        <w:t>min.</w:t>
      </w:r>
      <w:r>
        <w:rPr>
          <w:spacing w:val="51"/>
        </w:rPr>
        <w:t xml:space="preserve"> </w:t>
      </w:r>
      <w:r>
        <w:t>24</w:t>
      </w:r>
      <w:r>
        <w:rPr>
          <w:spacing w:val="55"/>
        </w:rPr>
        <w:t xml:space="preserve"> </w:t>
      </w:r>
      <w:r>
        <w:t>–</w:t>
      </w:r>
      <w:r>
        <w:rPr>
          <w:spacing w:val="52"/>
        </w:rPr>
        <w:t xml:space="preserve"> </w:t>
      </w:r>
      <w:r>
        <w:t>miesięcznego</w:t>
      </w:r>
      <w:r>
        <w:rPr>
          <w:spacing w:val="50"/>
        </w:rPr>
        <w:t xml:space="preserve"> </w:t>
      </w:r>
      <w:r>
        <w:t>okresu</w:t>
      </w:r>
      <w:r>
        <w:rPr>
          <w:spacing w:val="50"/>
        </w:rPr>
        <w:t xml:space="preserve"> </w:t>
      </w:r>
      <w:r>
        <w:t>gwarancji</w:t>
      </w:r>
      <w:r>
        <w:rPr>
          <w:spacing w:val="51"/>
        </w:rPr>
        <w:t xml:space="preserve"> </w:t>
      </w:r>
      <w:r>
        <w:t>i</w:t>
      </w:r>
      <w:r>
        <w:rPr>
          <w:spacing w:val="55"/>
        </w:rPr>
        <w:t xml:space="preserve"> </w:t>
      </w:r>
      <w:r>
        <w:t>zapewni</w:t>
      </w:r>
      <w:r>
        <w:rPr>
          <w:spacing w:val="53"/>
        </w:rPr>
        <w:t xml:space="preserve"> </w:t>
      </w:r>
      <w:r>
        <w:rPr>
          <w:spacing w:val="-2"/>
        </w:rPr>
        <w:t>bezpłatny</w:t>
      </w:r>
    </w:p>
    <w:p w14:paraId="62366FD2" w14:textId="77777777" w:rsidR="00002708" w:rsidRDefault="00B03719">
      <w:pPr>
        <w:pStyle w:val="Tekstpodstawowy"/>
        <w:spacing w:before="36"/>
        <w:ind w:left="1533"/>
      </w:pPr>
      <w:r>
        <w:t>serwis</w:t>
      </w:r>
      <w:r>
        <w:rPr>
          <w:spacing w:val="-4"/>
        </w:rPr>
        <w:t xml:space="preserve"> </w:t>
      </w:r>
      <w:r>
        <w:t>gwarancyjny</w:t>
      </w:r>
      <w:r>
        <w:rPr>
          <w:spacing w:val="-4"/>
        </w:rPr>
        <w:t xml:space="preserve"> </w:t>
      </w:r>
      <w:r>
        <w:t>na</w:t>
      </w:r>
      <w:r>
        <w:rPr>
          <w:spacing w:val="-6"/>
        </w:rPr>
        <w:t xml:space="preserve"> </w:t>
      </w:r>
      <w:r>
        <w:t>oferowany</w:t>
      </w:r>
      <w:r>
        <w:rPr>
          <w:spacing w:val="-4"/>
        </w:rPr>
        <w:t xml:space="preserve"> </w:t>
      </w:r>
      <w:r>
        <w:t>przedmiot</w:t>
      </w:r>
      <w:r>
        <w:rPr>
          <w:spacing w:val="2"/>
        </w:rPr>
        <w:t xml:space="preserve"> </w:t>
      </w:r>
      <w:r>
        <w:t>zamówienia</w:t>
      </w:r>
      <w:r>
        <w:rPr>
          <w:spacing w:val="-6"/>
        </w:rPr>
        <w:t xml:space="preserve"> </w:t>
      </w:r>
      <w:r>
        <w:t>zgodnie</w:t>
      </w:r>
      <w:r>
        <w:rPr>
          <w:spacing w:val="-6"/>
        </w:rPr>
        <w:t xml:space="preserve"> </w:t>
      </w:r>
      <w:r>
        <w:t>z</w:t>
      </w:r>
      <w:r>
        <w:rPr>
          <w:spacing w:val="-3"/>
        </w:rPr>
        <w:t xml:space="preserve"> </w:t>
      </w:r>
      <w:r>
        <w:rPr>
          <w:spacing w:val="-4"/>
        </w:rPr>
        <w:t>SWZ,</w:t>
      </w:r>
    </w:p>
    <w:p w14:paraId="5D6CB756" w14:textId="77777777" w:rsidR="00002708" w:rsidRDefault="00B03719">
      <w:pPr>
        <w:pStyle w:val="Akapitzlist"/>
        <w:numPr>
          <w:ilvl w:val="0"/>
          <w:numId w:val="16"/>
        </w:numPr>
        <w:tabs>
          <w:tab w:val="left" w:pos="1533"/>
        </w:tabs>
        <w:spacing w:before="51" w:line="276" w:lineRule="auto"/>
        <w:ind w:right="128"/>
        <w:rPr>
          <w:rFonts w:ascii="Arial" w:hAnsi="Arial"/>
          <w:sz w:val="20"/>
        </w:rPr>
      </w:pPr>
      <w:r>
        <w:t xml:space="preserve">Wykonawca zobowiązany będzie wykonać prace zgodnie z normami obowiązującymi dla obiektów kinowych, w tym m.in. DCI (Digital Cinema </w:t>
      </w:r>
      <w:proofErr w:type="spellStart"/>
      <w:r>
        <w:t>Initiatives</w:t>
      </w:r>
      <w:proofErr w:type="spellEnd"/>
      <w:r>
        <w:t>),</w:t>
      </w:r>
    </w:p>
    <w:p w14:paraId="2EC2353C" w14:textId="77777777" w:rsidR="00002708" w:rsidRDefault="00B03719">
      <w:pPr>
        <w:pStyle w:val="Akapitzlist"/>
        <w:numPr>
          <w:ilvl w:val="0"/>
          <w:numId w:val="16"/>
        </w:numPr>
        <w:tabs>
          <w:tab w:val="left" w:pos="1533"/>
        </w:tabs>
        <w:spacing w:before="6" w:line="271" w:lineRule="auto"/>
        <w:ind w:right="123"/>
        <w:rPr>
          <w:rFonts w:ascii="Arial" w:hAnsi="Arial"/>
          <w:sz w:val="20"/>
        </w:rPr>
      </w:pPr>
      <w:r>
        <w:t>Wykonawca zobowiązany będzie do złożenia Oferty, której treść pozwoli Zamawiającemu na zweryfikowanie Oferty pod względem jej zgodności z treścią SWZ. Treść Oferty Wykonawcy musi odpowiadać treści specyfikacji warunków zamówienia. Tym</w:t>
      </w:r>
      <w:r>
        <w:rPr>
          <w:spacing w:val="61"/>
        </w:rPr>
        <w:t xml:space="preserve">  </w:t>
      </w:r>
      <w:r>
        <w:t>samym</w:t>
      </w:r>
      <w:r>
        <w:rPr>
          <w:spacing w:val="61"/>
        </w:rPr>
        <w:t xml:space="preserve">  </w:t>
      </w:r>
      <w:r>
        <w:t>Wykonawca</w:t>
      </w:r>
      <w:r>
        <w:rPr>
          <w:spacing w:val="62"/>
        </w:rPr>
        <w:t xml:space="preserve">  </w:t>
      </w:r>
      <w:r>
        <w:t>zobowiązany</w:t>
      </w:r>
      <w:r>
        <w:rPr>
          <w:spacing w:val="63"/>
        </w:rPr>
        <w:t xml:space="preserve">  </w:t>
      </w:r>
      <w:r>
        <w:t>jest</w:t>
      </w:r>
      <w:r>
        <w:rPr>
          <w:spacing w:val="62"/>
        </w:rPr>
        <w:t xml:space="preserve">  </w:t>
      </w:r>
      <w:r>
        <w:t>do</w:t>
      </w:r>
      <w:r>
        <w:rPr>
          <w:spacing w:val="61"/>
        </w:rPr>
        <w:t xml:space="preserve">  </w:t>
      </w:r>
      <w:r>
        <w:t>jednoznacznego</w:t>
      </w:r>
      <w:r>
        <w:rPr>
          <w:spacing w:val="61"/>
        </w:rPr>
        <w:t xml:space="preserve">  </w:t>
      </w:r>
      <w:r>
        <w:t>określenia w Formularzu ofertowym - zaoferowanych produktów, charakteryzując je poprzez odpowiednie wskazanie (wg postawionego przez Zamawiającego szczegółowego wymogu) producenta, nazwę, model, typ, nr katalogowy oferowanego sprzętu, spełniającego wymagania Zamawiającego bądź innych cech jednoznacznie wskazujących na zaoferowane produkty oraz podać ceny zgodnie z kalkulacją cenową</w:t>
      </w:r>
      <w:r>
        <w:rPr>
          <w:spacing w:val="80"/>
          <w:w w:val="150"/>
        </w:rPr>
        <w:t xml:space="preserve"> </w:t>
      </w:r>
      <w:r>
        <w:t xml:space="preserve">z </w:t>
      </w:r>
      <w:r>
        <w:rPr>
          <w:b/>
        </w:rPr>
        <w:t>Formularza ofertowego stanowiącego załącznika nr 1a do SWZ.</w:t>
      </w:r>
    </w:p>
    <w:p w14:paraId="6B811436" w14:textId="77777777" w:rsidR="00002708" w:rsidRDefault="00002708">
      <w:pPr>
        <w:pStyle w:val="Tekstpodstawowy"/>
        <w:spacing w:before="26"/>
        <w:ind w:left="0"/>
        <w:jc w:val="left"/>
        <w:rPr>
          <w:b/>
        </w:rPr>
      </w:pPr>
    </w:p>
    <w:p w14:paraId="51F15E84" w14:textId="77777777" w:rsidR="00002708" w:rsidRDefault="00B03719">
      <w:pPr>
        <w:pStyle w:val="Nagwek2"/>
        <w:spacing w:line="271" w:lineRule="auto"/>
        <w:ind w:left="968" w:right="169"/>
      </w:pPr>
      <w:r>
        <w:t xml:space="preserve">Zamawiający nie dopuszcza składania ofert częściowych, o których mowa w art. 7 pkt 15 ustawy </w:t>
      </w:r>
      <w:proofErr w:type="spellStart"/>
      <w:r>
        <w:t>Pzp</w:t>
      </w:r>
      <w:proofErr w:type="spellEnd"/>
      <w:r>
        <w:t>. Przedmiot zamówienia jest niepodzielny – stanowi jeden spójny system. Realizacja w podziale na części groziłaby nadmiernymi trudnościami technicznymi, a także nadmiernymi kosztami wykonania zamówienia.</w:t>
      </w:r>
    </w:p>
    <w:p w14:paraId="33C3D462" w14:textId="77777777" w:rsidR="00002708" w:rsidRDefault="00002708">
      <w:pPr>
        <w:pStyle w:val="Tekstpodstawowy"/>
        <w:spacing w:before="30"/>
        <w:ind w:left="0"/>
        <w:jc w:val="left"/>
        <w:rPr>
          <w:b/>
        </w:rPr>
      </w:pPr>
    </w:p>
    <w:p w14:paraId="7AB772B0" w14:textId="77777777" w:rsidR="00002708" w:rsidRDefault="00B03719">
      <w:pPr>
        <w:ind w:left="968"/>
        <w:rPr>
          <w:b/>
        </w:rPr>
      </w:pPr>
      <w:r>
        <w:rPr>
          <w:b/>
        </w:rPr>
        <w:t>CPV</w:t>
      </w:r>
      <w:r>
        <w:rPr>
          <w:b/>
          <w:spacing w:val="-2"/>
        </w:rPr>
        <w:t xml:space="preserve"> </w:t>
      </w:r>
      <w:r>
        <w:rPr>
          <w:b/>
        </w:rPr>
        <w:t>(Wspólny</w:t>
      </w:r>
      <w:r>
        <w:rPr>
          <w:b/>
          <w:spacing w:val="-3"/>
        </w:rPr>
        <w:t xml:space="preserve"> </w:t>
      </w:r>
      <w:r>
        <w:rPr>
          <w:b/>
        </w:rPr>
        <w:t>Słownik</w:t>
      </w:r>
      <w:r>
        <w:rPr>
          <w:b/>
          <w:spacing w:val="-4"/>
        </w:rPr>
        <w:t xml:space="preserve"> </w:t>
      </w:r>
      <w:r>
        <w:rPr>
          <w:b/>
          <w:spacing w:val="-2"/>
        </w:rPr>
        <w:t>Zamówień):</w:t>
      </w:r>
    </w:p>
    <w:p w14:paraId="6AB7C7E4" w14:textId="77777777" w:rsidR="00002708" w:rsidRDefault="00B03719">
      <w:pPr>
        <w:tabs>
          <w:tab w:val="left" w:pos="3661"/>
        </w:tabs>
        <w:spacing w:before="60"/>
        <w:ind w:left="968"/>
      </w:pPr>
      <w:r>
        <w:rPr>
          <w:b/>
        </w:rPr>
        <w:t>Główny</w:t>
      </w:r>
      <w:r>
        <w:rPr>
          <w:b/>
          <w:spacing w:val="1"/>
        </w:rPr>
        <w:t xml:space="preserve"> </w:t>
      </w:r>
      <w:r>
        <w:rPr>
          <w:b/>
          <w:spacing w:val="-4"/>
        </w:rPr>
        <w:t>kod:</w:t>
      </w:r>
      <w:r>
        <w:rPr>
          <w:b/>
        </w:rPr>
        <w:tab/>
      </w:r>
      <w:r>
        <w:t>8652000-0:</w:t>
      </w:r>
      <w:r>
        <w:rPr>
          <w:spacing w:val="-8"/>
        </w:rPr>
        <w:t xml:space="preserve"> </w:t>
      </w:r>
      <w:r>
        <w:t>Projektory</w:t>
      </w:r>
      <w:r>
        <w:rPr>
          <w:spacing w:val="-5"/>
        </w:rPr>
        <w:t xml:space="preserve"> </w:t>
      </w:r>
      <w:r>
        <w:rPr>
          <w:spacing w:val="-2"/>
        </w:rPr>
        <w:t>filmowe</w:t>
      </w:r>
    </w:p>
    <w:p w14:paraId="277C5CB5" w14:textId="77777777" w:rsidR="00002708" w:rsidRDefault="00B03719">
      <w:pPr>
        <w:tabs>
          <w:tab w:val="left" w:pos="3661"/>
        </w:tabs>
        <w:spacing w:before="63"/>
        <w:ind w:left="1016"/>
      </w:pPr>
      <w:r>
        <w:rPr>
          <w:b/>
        </w:rPr>
        <w:t>Dodatkowy</w:t>
      </w:r>
      <w:r>
        <w:rPr>
          <w:b/>
          <w:spacing w:val="-4"/>
        </w:rPr>
        <w:t xml:space="preserve"> </w:t>
      </w:r>
      <w:r>
        <w:rPr>
          <w:b/>
        </w:rPr>
        <w:t>kod</w:t>
      </w:r>
      <w:r>
        <w:rPr>
          <w:b/>
          <w:spacing w:val="-1"/>
        </w:rPr>
        <w:t xml:space="preserve"> </w:t>
      </w:r>
      <w:r>
        <w:rPr>
          <w:b/>
          <w:spacing w:val="-4"/>
        </w:rPr>
        <w:t>CPV</w:t>
      </w:r>
      <w:r>
        <w:rPr>
          <w:spacing w:val="-4"/>
        </w:rPr>
        <w:t>:</w:t>
      </w:r>
      <w:r>
        <w:tab/>
        <w:t>38600000-1</w:t>
      </w:r>
      <w:r>
        <w:rPr>
          <w:spacing w:val="-5"/>
        </w:rPr>
        <w:t xml:space="preserve"> </w:t>
      </w:r>
      <w:r>
        <w:t>Przyrządy</w:t>
      </w:r>
      <w:r>
        <w:rPr>
          <w:spacing w:val="-4"/>
        </w:rPr>
        <w:t xml:space="preserve"> </w:t>
      </w:r>
      <w:r>
        <w:rPr>
          <w:spacing w:val="-2"/>
        </w:rPr>
        <w:t>optyczne</w:t>
      </w:r>
    </w:p>
    <w:p w14:paraId="68FD4E4A" w14:textId="77777777" w:rsidR="00002708" w:rsidRDefault="00B03719">
      <w:pPr>
        <w:pStyle w:val="Tekstpodstawowy"/>
        <w:spacing w:before="64"/>
        <w:ind w:left="3661"/>
        <w:jc w:val="left"/>
      </w:pPr>
      <w:r>
        <w:t>30213100-6</w:t>
      </w:r>
      <w:r>
        <w:rPr>
          <w:spacing w:val="-7"/>
        </w:rPr>
        <w:t xml:space="preserve"> </w:t>
      </w:r>
      <w:r>
        <w:t>Komputery</w:t>
      </w:r>
      <w:r>
        <w:rPr>
          <w:spacing w:val="-7"/>
        </w:rPr>
        <w:t xml:space="preserve"> </w:t>
      </w:r>
      <w:r>
        <w:rPr>
          <w:spacing w:val="-2"/>
        </w:rPr>
        <w:t>przenośne</w:t>
      </w:r>
    </w:p>
    <w:p w14:paraId="58B1521C" w14:textId="77777777" w:rsidR="00002708" w:rsidRDefault="00B03719">
      <w:pPr>
        <w:pStyle w:val="Tekstpodstawowy"/>
        <w:spacing w:before="35"/>
        <w:ind w:left="3709"/>
        <w:jc w:val="left"/>
      </w:pPr>
      <w:r>
        <w:t>80511000-9</w:t>
      </w:r>
      <w:r>
        <w:rPr>
          <w:spacing w:val="-3"/>
        </w:rPr>
        <w:t xml:space="preserve"> </w:t>
      </w:r>
      <w:r>
        <w:t>Usługi</w:t>
      </w:r>
      <w:r>
        <w:rPr>
          <w:spacing w:val="-2"/>
        </w:rPr>
        <w:t xml:space="preserve"> </w:t>
      </w:r>
      <w:r>
        <w:t>szkolenia</w:t>
      </w:r>
      <w:r>
        <w:rPr>
          <w:spacing w:val="-4"/>
        </w:rPr>
        <w:t xml:space="preserve"> </w:t>
      </w:r>
      <w:r>
        <w:rPr>
          <w:spacing w:val="-2"/>
        </w:rPr>
        <w:t>personelu</w:t>
      </w:r>
    </w:p>
    <w:p w14:paraId="25A7E539" w14:textId="77777777" w:rsidR="00002708" w:rsidRDefault="00002708">
      <w:pPr>
        <w:sectPr w:rsidR="00002708">
          <w:pgSz w:w="11910" w:h="16840"/>
          <w:pgMar w:top="960" w:right="1160" w:bottom="820" w:left="1300" w:header="751" w:footer="578" w:gutter="0"/>
          <w:cols w:space="708"/>
        </w:sectPr>
      </w:pPr>
    </w:p>
    <w:p w14:paraId="35118882" w14:textId="77777777" w:rsidR="00002708" w:rsidRDefault="00002708">
      <w:pPr>
        <w:pStyle w:val="Tekstpodstawowy"/>
        <w:ind w:left="0"/>
        <w:jc w:val="left"/>
      </w:pPr>
    </w:p>
    <w:p w14:paraId="7CAEC408" w14:textId="77777777" w:rsidR="00002708" w:rsidRDefault="00002708">
      <w:pPr>
        <w:pStyle w:val="Tekstpodstawowy"/>
        <w:spacing w:before="26"/>
        <w:ind w:left="0"/>
        <w:jc w:val="left"/>
      </w:pPr>
    </w:p>
    <w:p w14:paraId="57A35AD2" w14:textId="77777777" w:rsidR="00002708" w:rsidRDefault="00B03719">
      <w:pPr>
        <w:pStyle w:val="Tekstpodstawowy"/>
        <w:spacing w:before="1" w:line="278" w:lineRule="auto"/>
        <w:ind w:left="968" w:right="179"/>
      </w:pPr>
      <w:r>
        <w:t>Realizacja zamówienia podlega prawu polskiemu, w tym w szczególności Ustawie z dnia 23 kwietnia 1964</w:t>
      </w:r>
      <w:r>
        <w:rPr>
          <w:spacing w:val="34"/>
        </w:rPr>
        <w:t xml:space="preserve"> </w:t>
      </w:r>
      <w:r>
        <w:t>r.</w:t>
      </w:r>
      <w:r>
        <w:rPr>
          <w:spacing w:val="33"/>
        </w:rPr>
        <w:t xml:space="preserve"> </w:t>
      </w:r>
      <w:r>
        <w:t>-</w:t>
      </w:r>
      <w:r>
        <w:rPr>
          <w:spacing w:val="33"/>
        </w:rPr>
        <w:t xml:space="preserve"> </w:t>
      </w:r>
      <w:r>
        <w:t>Kodeks</w:t>
      </w:r>
      <w:r>
        <w:rPr>
          <w:spacing w:val="34"/>
        </w:rPr>
        <w:t xml:space="preserve"> </w:t>
      </w:r>
      <w:r>
        <w:t>Cywilny</w:t>
      </w:r>
      <w:r>
        <w:rPr>
          <w:spacing w:val="33"/>
        </w:rPr>
        <w:t xml:space="preserve"> </w:t>
      </w:r>
      <w:r>
        <w:t>(</w:t>
      </w:r>
      <w:proofErr w:type="spellStart"/>
      <w:r>
        <w:t>t.j</w:t>
      </w:r>
      <w:proofErr w:type="spellEnd"/>
      <w:r>
        <w:t>.</w:t>
      </w:r>
      <w:r>
        <w:rPr>
          <w:spacing w:val="32"/>
        </w:rPr>
        <w:t xml:space="preserve"> </w:t>
      </w:r>
      <w:r>
        <w:t>Dz.U.</w:t>
      </w:r>
      <w:r>
        <w:rPr>
          <w:spacing w:val="32"/>
        </w:rPr>
        <w:t xml:space="preserve"> </w:t>
      </w:r>
      <w:r>
        <w:t>z</w:t>
      </w:r>
      <w:r>
        <w:rPr>
          <w:spacing w:val="33"/>
        </w:rPr>
        <w:t xml:space="preserve"> </w:t>
      </w:r>
      <w:r>
        <w:t>2023r.</w:t>
      </w:r>
      <w:r>
        <w:rPr>
          <w:spacing w:val="32"/>
        </w:rPr>
        <w:t xml:space="preserve"> </w:t>
      </w:r>
      <w:r>
        <w:t>poz.</w:t>
      </w:r>
      <w:r>
        <w:rPr>
          <w:spacing w:val="32"/>
        </w:rPr>
        <w:t xml:space="preserve"> </w:t>
      </w:r>
      <w:r>
        <w:t>1610)</w:t>
      </w:r>
      <w:r>
        <w:rPr>
          <w:spacing w:val="33"/>
        </w:rPr>
        <w:t xml:space="preserve"> </w:t>
      </w:r>
      <w:r>
        <w:t>i</w:t>
      </w:r>
      <w:r>
        <w:rPr>
          <w:spacing w:val="33"/>
        </w:rPr>
        <w:t xml:space="preserve"> </w:t>
      </w:r>
      <w:r>
        <w:t>Ustawie</w:t>
      </w:r>
      <w:r>
        <w:rPr>
          <w:spacing w:val="32"/>
        </w:rPr>
        <w:t xml:space="preserve"> </w:t>
      </w:r>
      <w:r>
        <w:t>z</w:t>
      </w:r>
      <w:r>
        <w:rPr>
          <w:spacing w:val="33"/>
        </w:rPr>
        <w:t xml:space="preserve"> </w:t>
      </w:r>
      <w:r>
        <w:t>11</w:t>
      </w:r>
      <w:r>
        <w:rPr>
          <w:spacing w:val="33"/>
        </w:rPr>
        <w:t xml:space="preserve"> </w:t>
      </w:r>
      <w:r>
        <w:t>września 2019 r. - Prawo zamówień publicznych (Dz. U. z 2023 r. poz. 1605 ze zm.).</w:t>
      </w:r>
    </w:p>
    <w:p w14:paraId="30E00421" w14:textId="77777777" w:rsidR="00002708" w:rsidRDefault="00B03719">
      <w:pPr>
        <w:pStyle w:val="Akapitzlist"/>
        <w:numPr>
          <w:ilvl w:val="1"/>
          <w:numId w:val="19"/>
        </w:numPr>
        <w:tabs>
          <w:tab w:val="left" w:pos="1109"/>
          <w:tab w:val="left" w:pos="1118"/>
        </w:tabs>
        <w:spacing w:before="41" w:line="271" w:lineRule="auto"/>
        <w:ind w:left="1109" w:right="174" w:hanging="425"/>
      </w:pPr>
      <w:r>
        <w:tab/>
        <w:t>W przypadku użycia w SWZ lub załącznikach odniesień do norm, europejskich ocen technicznych,</w:t>
      </w:r>
      <w:r>
        <w:rPr>
          <w:spacing w:val="80"/>
        </w:rPr>
        <w:t xml:space="preserve"> </w:t>
      </w:r>
      <w:r>
        <w:t>aprobat,</w:t>
      </w:r>
      <w:r>
        <w:rPr>
          <w:spacing w:val="80"/>
        </w:rPr>
        <w:t xml:space="preserve"> </w:t>
      </w:r>
      <w:r>
        <w:t>specyfikacji</w:t>
      </w:r>
      <w:r>
        <w:rPr>
          <w:spacing w:val="80"/>
        </w:rPr>
        <w:t xml:space="preserve"> </w:t>
      </w:r>
      <w:r>
        <w:t>technicznych</w:t>
      </w:r>
      <w:r>
        <w:rPr>
          <w:spacing w:val="80"/>
        </w:rPr>
        <w:t xml:space="preserve"> </w:t>
      </w:r>
      <w:r>
        <w:t>i</w:t>
      </w:r>
      <w:r>
        <w:rPr>
          <w:spacing w:val="80"/>
        </w:rPr>
        <w:t xml:space="preserve"> </w:t>
      </w:r>
      <w:r>
        <w:t>systemów</w:t>
      </w:r>
      <w:r>
        <w:rPr>
          <w:spacing w:val="80"/>
        </w:rPr>
        <w:t xml:space="preserve"> </w:t>
      </w:r>
      <w:r>
        <w:t>referencji</w:t>
      </w:r>
      <w:r>
        <w:rPr>
          <w:spacing w:val="80"/>
        </w:rPr>
        <w:t xml:space="preserve"> </w:t>
      </w:r>
      <w:r>
        <w:t xml:space="preserve">technicznych, o których mowa w art. 101 ust. 1 pkt 2 oraz ust. 3 ustawy </w:t>
      </w:r>
      <w:proofErr w:type="spellStart"/>
      <w:r>
        <w:t>Pzp</w:t>
      </w:r>
      <w:proofErr w:type="spellEnd"/>
      <w:r>
        <w:t xml:space="preserve">, Zamawiający dopuszcza rozwiązania równoważne. Wykonawca analizując dokumentację powinien założyć, że każdemu odniesieniu, o którym mowa w art. 101 ust. 1 pkt 2 oraz ust. 3 ustawy </w:t>
      </w:r>
      <w:proofErr w:type="spellStart"/>
      <w:r>
        <w:t>Pzp</w:t>
      </w:r>
      <w:proofErr w:type="spellEnd"/>
      <w:r>
        <w:t xml:space="preserve"> użytemu</w:t>
      </w:r>
      <w:r>
        <w:rPr>
          <w:spacing w:val="80"/>
        </w:rPr>
        <w:t xml:space="preserve"> </w:t>
      </w:r>
      <w:r>
        <w:t>w</w:t>
      </w:r>
      <w:r>
        <w:rPr>
          <w:spacing w:val="80"/>
        </w:rPr>
        <w:t xml:space="preserve"> </w:t>
      </w:r>
      <w:r>
        <w:t>dokumentacji</w:t>
      </w:r>
      <w:r>
        <w:rPr>
          <w:spacing w:val="80"/>
        </w:rPr>
        <w:t xml:space="preserve"> </w:t>
      </w:r>
      <w:r>
        <w:t>towarzyszy</w:t>
      </w:r>
      <w:r>
        <w:rPr>
          <w:spacing w:val="80"/>
        </w:rPr>
        <w:t xml:space="preserve"> </w:t>
      </w:r>
      <w:r>
        <w:t>wyraz</w:t>
      </w:r>
      <w:r>
        <w:rPr>
          <w:spacing w:val="80"/>
        </w:rPr>
        <w:t xml:space="preserve"> </w:t>
      </w:r>
      <w:r>
        <w:t>„lub</w:t>
      </w:r>
      <w:r>
        <w:rPr>
          <w:spacing w:val="80"/>
        </w:rPr>
        <w:t xml:space="preserve"> </w:t>
      </w:r>
      <w:r>
        <w:t>równoważne".</w:t>
      </w:r>
      <w:r>
        <w:rPr>
          <w:spacing w:val="80"/>
        </w:rPr>
        <w:t xml:space="preserve"> </w:t>
      </w:r>
      <w:r>
        <w:t>W</w:t>
      </w:r>
      <w:r>
        <w:rPr>
          <w:spacing w:val="80"/>
        </w:rPr>
        <w:t xml:space="preserve"> </w:t>
      </w:r>
      <w:r>
        <w:t>przypadku,</w:t>
      </w:r>
      <w:r>
        <w:rPr>
          <w:spacing w:val="80"/>
        </w:rPr>
        <w:t xml:space="preserve"> </w:t>
      </w:r>
      <w:r>
        <w:t>gdy w SWZ lub załącznikach zostały użyte znaki towarowe, oznacza to, że są podane przykładowo i określają jedynie minimalne oczekiwane parametry jakościowe oraz wymagany standard. Wykonawca</w:t>
      </w:r>
      <w:r>
        <w:rPr>
          <w:spacing w:val="-1"/>
        </w:rPr>
        <w:t xml:space="preserve"> </w:t>
      </w:r>
      <w:r>
        <w:t>może</w:t>
      </w:r>
      <w:r>
        <w:rPr>
          <w:spacing w:val="-1"/>
        </w:rPr>
        <w:t xml:space="preserve"> </w:t>
      </w:r>
      <w:r>
        <w:t>zastosować</w:t>
      </w:r>
      <w:r>
        <w:rPr>
          <w:spacing w:val="-1"/>
        </w:rPr>
        <w:t xml:space="preserve"> </w:t>
      </w:r>
      <w:r>
        <w:t xml:space="preserve">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etykiety w rozumieniu art. 104 ust. 1 ustawy </w:t>
      </w:r>
      <w:proofErr w:type="spellStart"/>
      <w:r>
        <w:t>Pzp</w:t>
      </w:r>
      <w:proofErr w:type="spellEnd"/>
      <w:r>
        <w:t xml:space="preserve"> oznacza, że Zamawiający akceptuje także wszystkie inne etykiety potwierdzające, że dane roboty budowlane, dostawy lub usługi spełniają równoważne wymagania. W przypadku, gdy Wykonawca z przyczyn od niego niezależnych nie może uzyskać określonej przez Zamawiającego etykiety lub równoważnej etykiety potwierdzającej, że dane roboty budowlane, dostawy lub usługi spełniają równoważne wymagania,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w:t>
      </w:r>
      <w:r>
        <w:rPr>
          <w:spacing w:val="30"/>
        </w:rPr>
        <w:t xml:space="preserve"> </w:t>
      </w:r>
      <w:r>
        <w:t>dowodowe,</w:t>
      </w:r>
      <w:r>
        <w:rPr>
          <w:spacing w:val="80"/>
        </w:rPr>
        <w:t xml:space="preserve"> </w:t>
      </w:r>
      <w:r>
        <w:t>w szczególności dokumentację techniczną producenta, w przypadku, gdy dany wykonawca nie ma ani dostępu do certyfikatów lub sprawozdań z badań, ani możliwości ich uzyskania</w:t>
      </w:r>
      <w:r>
        <w:rPr>
          <w:spacing w:val="40"/>
        </w:rPr>
        <w:t xml:space="preserve"> </w:t>
      </w:r>
      <w:r>
        <w:t>w odpowiednim terminie, o ile ten brak dostępu nie może być przypisany danemu wykonawcy, oraz pod warunkiem, że dany Wykonawca udowodni, że wykonywane przez niego</w:t>
      </w:r>
      <w:r>
        <w:rPr>
          <w:spacing w:val="40"/>
        </w:rPr>
        <w:t xml:space="preserve"> </w:t>
      </w:r>
      <w:r>
        <w:t>roboty</w:t>
      </w:r>
      <w:r>
        <w:rPr>
          <w:spacing w:val="40"/>
        </w:rPr>
        <w:t xml:space="preserve"> </w:t>
      </w:r>
      <w:r>
        <w:t>budowlane,</w:t>
      </w:r>
      <w:r>
        <w:rPr>
          <w:spacing w:val="40"/>
        </w:rPr>
        <w:t xml:space="preserve"> </w:t>
      </w:r>
      <w:r>
        <w:t>dostawy</w:t>
      </w:r>
      <w:r>
        <w:rPr>
          <w:spacing w:val="40"/>
        </w:rPr>
        <w:t xml:space="preserve"> </w:t>
      </w:r>
      <w:r>
        <w:t>lub</w:t>
      </w:r>
      <w:r>
        <w:rPr>
          <w:spacing w:val="40"/>
        </w:rPr>
        <w:t xml:space="preserve"> </w:t>
      </w:r>
      <w:r>
        <w:t>usługi</w:t>
      </w:r>
      <w:r>
        <w:rPr>
          <w:spacing w:val="40"/>
        </w:rPr>
        <w:t xml:space="preserve"> </w:t>
      </w:r>
      <w:r>
        <w:t>spełniają</w:t>
      </w:r>
      <w:r>
        <w:rPr>
          <w:spacing w:val="40"/>
        </w:rPr>
        <w:t xml:space="preserve"> </w:t>
      </w:r>
      <w:r>
        <w:t>wymogi</w:t>
      </w:r>
      <w:r>
        <w:rPr>
          <w:spacing w:val="40"/>
        </w:rPr>
        <w:t xml:space="preserve"> </w:t>
      </w:r>
      <w:r>
        <w:t>lub</w:t>
      </w:r>
      <w:r>
        <w:rPr>
          <w:spacing w:val="40"/>
        </w:rPr>
        <w:t xml:space="preserve"> </w:t>
      </w:r>
      <w:r>
        <w:t>kryteria</w:t>
      </w:r>
      <w:r>
        <w:rPr>
          <w:spacing w:val="40"/>
        </w:rPr>
        <w:t xml:space="preserve"> </w:t>
      </w:r>
      <w:r>
        <w:t>określone</w:t>
      </w:r>
      <w:r>
        <w:rPr>
          <w:spacing w:val="80"/>
        </w:rPr>
        <w:t xml:space="preserve"> </w:t>
      </w:r>
      <w:r>
        <w:t>w opisie przedmiotu zamówienia, kryteriach oceny ofert lub warunkach realizacji zamówienia.</w:t>
      </w:r>
      <w:r>
        <w:rPr>
          <w:spacing w:val="-3"/>
        </w:rPr>
        <w:t xml:space="preserve"> </w:t>
      </w:r>
      <w:r>
        <w:t>Jeżeli</w:t>
      </w:r>
      <w:r>
        <w:rPr>
          <w:spacing w:val="-2"/>
        </w:rPr>
        <w:t xml:space="preserve"> </w:t>
      </w:r>
      <w:r>
        <w:t>w</w:t>
      </w:r>
      <w:r>
        <w:rPr>
          <w:spacing w:val="-1"/>
        </w:rPr>
        <w:t xml:space="preserve"> </w:t>
      </w:r>
      <w:r>
        <w:t>opisie</w:t>
      </w:r>
      <w:r>
        <w:rPr>
          <w:spacing w:val="-5"/>
        </w:rPr>
        <w:t xml:space="preserve"> </w:t>
      </w:r>
      <w:r>
        <w:t>przedmiotu</w:t>
      </w:r>
      <w:r>
        <w:rPr>
          <w:spacing w:val="-3"/>
        </w:rPr>
        <w:t xml:space="preserve"> </w:t>
      </w:r>
      <w:r>
        <w:t>zamówienia</w:t>
      </w:r>
      <w:r>
        <w:rPr>
          <w:spacing w:val="-5"/>
        </w:rPr>
        <w:t xml:space="preserve"> </w:t>
      </w:r>
      <w:r>
        <w:t>ujęto</w:t>
      </w:r>
      <w:r>
        <w:rPr>
          <w:spacing w:val="-3"/>
        </w:rPr>
        <w:t xml:space="preserve"> </w:t>
      </w:r>
      <w:r>
        <w:t>zapis</w:t>
      </w:r>
      <w:r>
        <w:rPr>
          <w:spacing w:val="-2"/>
        </w:rPr>
        <w:t xml:space="preserve"> </w:t>
      </w:r>
      <w:r>
        <w:t>wynikający</w:t>
      </w:r>
      <w:r>
        <w:rPr>
          <w:spacing w:val="-3"/>
        </w:rPr>
        <w:t xml:space="preserve"> </w:t>
      </w:r>
      <w:r>
        <w:t>z KNR</w:t>
      </w:r>
      <w:r>
        <w:rPr>
          <w:spacing w:val="-3"/>
        </w:rPr>
        <w:t xml:space="preserve"> </w:t>
      </w:r>
      <w:r>
        <w:t>lub</w:t>
      </w:r>
      <w:r>
        <w:rPr>
          <w:spacing w:val="-2"/>
        </w:rPr>
        <w:t xml:space="preserve"> </w:t>
      </w:r>
      <w:r>
        <w:t>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D0B37AA" w14:textId="77777777" w:rsidR="00002708" w:rsidRDefault="00002708">
      <w:pPr>
        <w:spacing w:line="271" w:lineRule="auto"/>
        <w:jc w:val="both"/>
        <w:sectPr w:rsidR="00002708">
          <w:pgSz w:w="11910" w:h="16840"/>
          <w:pgMar w:top="960" w:right="1160" w:bottom="820" w:left="1300" w:header="751" w:footer="578" w:gutter="0"/>
          <w:cols w:space="708"/>
        </w:sectPr>
      </w:pPr>
    </w:p>
    <w:p w14:paraId="526327C8" w14:textId="77777777" w:rsidR="00002708" w:rsidRDefault="00002708">
      <w:pPr>
        <w:pStyle w:val="Tekstpodstawowy"/>
        <w:spacing w:before="7"/>
        <w:ind w:left="0"/>
        <w:jc w:val="left"/>
      </w:pPr>
    </w:p>
    <w:p w14:paraId="40FA183F" w14:textId="77777777" w:rsidR="00002708" w:rsidRDefault="00B03719">
      <w:pPr>
        <w:pStyle w:val="Akapitzlist"/>
        <w:numPr>
          <w:ilvl w:val="1"/>
          <w:numId w:val="19"/>
        </w:numPr>
        <w:tabs>
          <w:tab w:val="left" w:pos="1246"/>
          <w:tab w:val="left" w:pos="1249"/>
        </w:tabs>
        <w:ind w:right="633" w:hanging="565"/>
      </w:pPr>
      <w:r>
        <w:t xml:space="preserve">Zamawiający </w:t>
      </w:r>
      <w:r>
        <w:rPr>
          <w:u w:val="single"/>
        </w:rPr>
        <w:t>nie przewiduje</w:t>
      </w:r>
      <w:r>
        <w:t xml:space="preserve"> obowiązku odbycia wizji lokalnej oraz sprawdzenia dokumentów</w:t>
      </w:r>
      <w:r>
        <w:rPr>
          <w:spacing w:val="40"/>
        </w:rPr>
        <w:t xml:space="preserve"> </w:t>
      </w:r>
      <w:r>
        <w:t>niezbędnych</w:t>
      </w:r>
      <w:r>
        <w:rPr>
          <w:spacing w:val="40"/>
        </w:rPr>
        <w:t xml:space="preserve"> </w:t>
      </w:r>
      <w:r>
        <w:t>do</w:t>
      </w:r>
      <w:r>
        <w:rPr>
          <w:spacing w:val="40"/>
        </w:rPr>
        <w:t xml:space="preserve"> </w:t>
      </w:r>
      <w:r>
        <w:t>realizacji</w:t>
      </w:r>
      <w:r>
        <w:rPr>
          <w:spacing w:val="40"/>
        </w:rPr>
        <w:t xml:space="preserve"> </w:t>
      </w:r>
      <w:r>
        <w:t>zamówienia,</w:t>
      </w:r>
      <w:r>
        <w:rPr>
          <w:spacing w:val="40"/>
        </w:rPr>
        <w:t xml:space="preserve"> </w:t>
      </w:r>
      <w:r>
        <w:t>o</w:t>
      </w:r>
      <w:r>
        <w:rPr>
          <w:spacing w:val="40"/>
        </w:rPr>
        <w:t xml:space="preserve"> </w:t>
      </w:r>
      <w:r>
        <w:t>których</w:t>
      </w:r>
      <w:r>
        <w:rPr>
          <w:spacing w:val="40"/>
        </w:rPr>
        <w:t xml:space="preserve"> </w:t>
      </w:r>
      <w:r>
        <w:t>mowa</w:t>
      </w:r>
      <w:r>
        <w:rPr>
          <w:spacing w:val="40"/>
        </w:rPr>
        <w:t xml:space="preserve"> </w:t>
      </w:r>
      <w:r>
        <w:t>w</w:t>
      </w:r>
      <w:r>
        <w:rPr>
          <w:spacing w:val="40"/>
        </w:rPr>
        <w:t xml:space="preserve"> </w:t>
      </w:r>
      <w:r>
        <w:t>art.</w:t>
      </w:r>
      <w:r>
        <w:rPr>
          <w:spacing w:val="40"/>
        </w:rPr>
        <w:t xml:space="preserve"> </w:t>
      </w:r>
      <w:r>
        <w:t>131 ust. 2 ustawy PZP.</w:t>
      </w:r>
    </w:p>
    <w:p w14:paraId="5580F4A3" w14:textId="77777777" w:rsidR="00002708" w:rsidRDefault="00B03719">
      <w:pPr>
        <w:pStyle w:val="Akapitzlist"/>
        <w:numPr>
          <w:ilvl w:val="1"/>
          <w:numId w:val="19"/>
        </w:numPr>
        <w:tabs>
          <w:tab w:val="left" w:pos="1246"/>
          <w:tab w:val="left" w:pos="1249"/>
        </w:tabs>
        <w:spacing w:before="39" w:line="271" w:lineRule="auto"/>
        <w:ind w:right="634" w:hanging="565"/>
      </w:pPr>
      <w:r>
        <w:t xml:space="preserve">Zamawiający </w:t>
      </w:r>
      <w:r>
        <w:rPr>
          <w:b/>
        </w:rPr>
        <w:t xml:space="preserve">nie zastrzega </w:t>
      </w:r>
      <w:r>
        <w:t>obowiązku osobistego wykonania przez Wykonawcę kluczowych zadań.</w:t>
      </w:r>
    </w:p>
    <w:p w14:paraId="4F36038E" w14:textId="77777777" w:rsidR="00002708" w:rsidRDefault="00B03719">
      <w:pPr>
        <w:pStyle w:val="Akapitzlist"/>
        <w:numPr>
          <w:ilvl w:val="1"/>
          <w:numId w:val="19"/>
        </w:numPr>
        <w:tabs>
          <w:tab w:val="left" w:pos="1246"/>
        </w:tabs>
        <w:spacing w:before="49"/>
        <w:ind w:left="1246" w:hanging="562"/>
      </w:pPr>
      <w:r>
        <w:t>Dodatkowo</w:t>
      </w:r>
      <w:r>
        <w:rPr>
          <w:spacing w:val="-9"/>
        </w:rPr>
        <w:t xml:space="preserve"> </w:t>
      </w:r>
      <w:r>
        <w:t>Zamawiający</w:t>
      </w:r>
      <w:r>
        <w:rPr>
          <w:spacing w:val="-6"/>
        </w:rPr>
        <w:t xml:space="preserve"> </w:t>
      </w:r>
      <w:r>
        <w:t>informuje,</w:t>
      </w:r>
      <w:r>
        <w:rPr>
          <w:spacing w:val="-5"/>
        </w:rPr>
        <w:t xml:space="preserve"> że:</w:t>
      </w:r>
    </w:p>
    <w:p w14:paraId="66333F77" w14:textId="77777777" w:rsidR="00002708" w:rsidRDefault="00B03719">
      <w:pPr>
        <w:pStyle w:val="Akapitzlist"/>
        <w:numPr>
          <w:ilvl w:val="0"/>
          <w:numId w:val="15"/>
        </w:numPr>
        <w:tabs>
          <w:tab w:val="left" w:pos="1531"/>
        </w:tabs>
        <w:spacing w:before="83"/>
        <w:ind w:left="1531" w:hanging="422"/>
      </w:pPr>
      <w:r>
        <w:t>nie</w:t>
      </w:r>
      <w:r>
        <w:rPr>
          <w:spacing w:val="-6"/>
        </w:rPr>
        <w:t xml:space="preserve"> </w:t>
      </w:r>
      <w:r>
        <w:t>dopuszcza</w:t>
      </w:r>
      <w:r>
        <w:rPr>
          <w:spacing w:val="-5"/>
        </w:rPr>
        <w:t xml:space="preserve"> </w:t>
      </w:r>
      <w:r>
        <w:t>składania</w:t>
      </w:r>
      <w:r>
        <w:rPr>
          <w:spacing w:val="-6"/>
        </w:rPr>
        <w:t xml:space="preserve"> </w:t>
      </w:r>
      <w:r>
        <w:t>ofert</w:t>
      </w:r>
      <w:r>
        <w:rPr>
          <w:spacing w:val="-1"/>
        </w:rPr>
        <w:t xml:space="preserve"> </w:t>
      </w:r>
      <w:r>
        <w:rPr>
          <w:spacing w:val="-2"/>
        </w:rPr>
        <w:t>wariantowych,</w:t>
      </w:r>
    </w:p>
    <w:p w14:paraId="5716B31D" w14:textId="77777777" w:rsidR="00002708" w:rsidRDefault="00B03719">
      <w:pPr>
        <w:pStyle w:val="Akapitzlist"/>
        <w:numPr>
          <w:ilvl w:val="0"/>
          <w:numId w:val="15"/>
        </w:numPr>
        <w:tabs>
          <w:tab w:val="left" w:pos="1531"/>
        </w:tabs>
        <w:spacing w:before="88"/>
        <w:ind w:left="1531" w:hanging="422"/>
      </w:pPr>
      <w:r>
        <w:t>rozliczenia</w:t>
      </w:r>
      <w:r>
        <w:rPr>
          <w:spacing w:val="34"/>
        </w:rPr>
        <w:t xml:space="preserve"> </w:t>
      </w:r>
      <w:r>
        <w:t>między</w:t>
      </w:r>
      <w:r>
        <w:rPr>
          <w:spacing w:val="39"/>
        </w:rPr>
        <w:t xml:space="preserve"> </w:t>
      </w:r>
      <w:r>
        <w:t>Zamawiającym</w:t>
      </w:r>
      <w:r>
        <w:rPr>
          <w:spacing w:val="38"/>
        </w:rPr>
        <w:t xml:space="preserve"> </w:t>
      </w:r>
      <w:r>
        <w:t>a</w:t>
      </w:r>
      <w:r>
        <w:rPr>
          <w:spacing w:val="37"/>
        </w:rPr>
        <w:t xml:space="preserve"> </w:t>
      </w:r>
      <w:r>
        <w:t>Wykonawcą</w:t>
      </w:r>
      <w:r>
        <w:rPr>
          <w:spacing w:val="37"/>
        </w:rPr>
        <w:t xml:space="preserve"> </w:t>
      </w:r>
      <w:r>
        <w:t>prowadzone</w:t>
      </w:r>
      <w:r>
        <w:rPr>
          <w:spacing w:val="37"/>
        </w:rPr>
        <w:t xml:space="preserve"> </w:t>
      </w:r>
      <w:r>
        <w:t>będą</w:t>
      </w:r>
      <w:r>
        <w:rPr>
          <w:spacing w:val="37"/>
        </w:rPr>
        <w:t xml:space="preserve"> </w:t>
      </w:r>
      <w:r>
        <w:t>w</w:t>
      </w:r>
      <w:r>
        <w:rPr>
          <w:spacing w:val="42"/>
        </w:rPr>
        <w:t xml:space="preserve"> </w:t>
      </w:r>
      <w:r>
        <w:rPr>
          <w:spacing w:val="-2"/>
        </w:rPr>
        <w:t>polskich</w:t>
      </w:r>
    </w:p>
    <w:p w14:paraId="1CE2352E" w14:textId="77777777" w:rsidR="00002708" w:rsidRDefault="00B03719">
      <w:pPr>
        <w:pStyle w:val="Tekstpodstawowy"/>
        <w:spacing w:before="31"/>
        <w:ind w:left="1533"/>
        <w:jc w:val="left"/>
      </w:pPr>
      <w:r>
        <w:rPr>
          <w:spacing w:val="-2"/>
        </w:rPr>
        <w:t>złotych,</w:t>
      </w:r>
    </w:p>
    <w:p w14:paraId="2D1EF0CA" w14:textId="77777777" w:rsidR="00002708" w:rsidRDefault="00B03719">
      <w:pPr>
        <w:pStyle w:val="Akapitzlist"/>
        <w:numPr>
          <w:ilvl w:val="0"/>
          <w:numId w:val="15"/>
        </w:numPr>
        <w:tabs>
          <w:tab w:val="left" w:pos="1532"/>
        </w:tabs>
        <w:spacing w:before="88"/>
        <w:ind w:left="1532" w:hanging="423"/>
      </w:pPr>
      <w:r>
        <w:t>nie</w:t>
      </w:r>
      <w:r>
        <w:rPr>
          <w:spacing w:val="-6"/>
        </w:rPr>
        <w:t xml:space="preserve"> </w:t>
      </w:r>
      <w:r>
        <w:t>przewiduje</w:t>
      </w:r>
      <w:r>
        <w:rPr>
          <w:spacing w:val="-6"/>
        </w:rPr>
        <w:t xml:space="preserve"> </w:t>
      </w:r>
      <w:r>
        <w:t>dokonywania</w:t>
      </w:r>
      <w:r>
        <w:rPr>
          <w:spacing w:val="-6"/>
        </w:rPr>
        <w:t xml:space="preserve"> </w:t>
      </w:r>
      <w:r>
        <w:rPr>
          <w:spacing w:val="-2"/>
        </w:rPr>
        <w:t>zaliczek,</w:t>
      </w:r>
    </w:p>
    <w:p w14:paraId="17084F60" w14:textId="77777777" w:rsidR="00002708" w:rsidRDefault="00B03719">
      <w:pPr>
        <w:pStyle w:val="Akapitzlist"/>
        <w:numPr>
          <w:ilvl w:val="0"/>
          <w:numId w:val="15"/>
        </w:numPr>
        <w:tabs>
          <w:tab w:val="left" w:pos="1532"/>
        </w:tabs>
        <w:spacing w:before="83"/>
        <w:ind w:left="1532" w:hanging="423"/>
      </w:pPr>
      <w:r>
        <w:t>nie</w:t>
      </w:r>
      <w:r>
        <w:rPr>
          <w:spacing w:val="-8"/>
        </w:rPr>
        <w:t xml:space="preserve"> </w:t>
      </w:r>
      <w:r>
        <w:t>przewiduje</w:t>
      </w:r>
      <w:r>
        <w:rPr>
          <w:spacing w:val="-4"/>
        </w:rPr>
        <w:t xml:space="preserve"> </w:t>
      </w:r>
      <w:r>
        <w:t>aukcji</w:t>
      </w:r>
      <w:r>
        <w:rPr>
          <w:spacing w:val="-4"/>
        </w:rPr>
        <w:t xml:space="preserve"> </w:t>
      </w:r>
      <w:r>
        <w:rPr>
          <w:spacing w:val="-2"/>
        </w:rPr>
        <w:t>elektronicznej,</w:t>
      </w:r>
    </w:p>
    <w:p w14:paraId="34D9CF1F" w14:textId="77777777" w:rsidR="00002708" w:rsidRDefault="00B03719">
      <w:pPr>
        <w:pStyle w:val="Akapitzlist"/>
        <w:numPr>
          <w:ilvl w:val="0"/>
          <w:numId w:val="15"/>
        </w:numPr>
        <w:tabs>
          <w:tab w:val="left" w:pos="1532"/>
        </w:tabs>
        <w:spacing w:before="84"/>
        <w:ind w:left="1532" w:hanging="423"/>
      </w:pPr>
      <w:r>
        <w:t>nie</w:t>
      </w:r>
      <w:r>
        <w:rPr>
          <w:spacing w:val="-6"/>
        </w:rPr>
        <w:t xml:space="preserve"> </w:t>
      </w:r>
      <w:r>
        <w:t>przewiduje</w:t>
      </w:r>
      <w:r>
        <w:rPr>
          <w:spacing w:val="-5"/>
        </w:rPr>
        <w:t xml:space="preserve"> </w:t>
      </w:r>
      <w:r>
        <w:t>zwrotu</w:t>
      </w:r>
      <w:r>
        <w:rPr>
          <w:spacing w:val="-3"/>
        </w:rPr>
        <w:t xml:space="preserve"> </w:t>
      </w:r>
      <w:r>
        <w:t>kosztów</w:t>
      </w:r>
      <w:r>
        <w:rPr>
          <w:spacing w:val="-2"/>
        </w:rPr>
        <w:t xml:space="preserve"> </w:t>
      </w:r>
      <w:r>
        <w:t>udziału</w:t>
      </w:r>
      <w:r>
        <w:rPr>
          <w:spacing w:val="-3"/>
        </w:rPr>
        <w:t xml:space="preserve"> </w:t>
      </w:r>
      <w:r>
        <w:t>w</w:t>
      </w:r>
      <w:r>
        <w:rPr>
          <w:spacing w:val="-5"/>
        </w:rPr>
        <w:t xml:space="preserve"> </w:t>
      </w:r>
      <w:r>
        <w:t>niniejszym</w:t>
      </w:r>
      <w:r>
        <w:rPr>
          <w:spacing w:val="-3"/>
        </w:rPr>
        <w:t xml:space="preserve"> </w:t>
      </w:r>
      <w:r>
        <w:rPr>
          <w:spacing w:val="-2"/>
        </w:rPr>
        <w:t>postępowaniu,</w:t>
      </w:r>
    </w:p>
    <w:p w14:paraId="22EBA969" w14:textId="77777777" w:rsidR="00002708" w:rsidRDefault="00B03719">
      <w:pPr>
        <w:pStyle w:val="Akapitzlist"/>
        <w:numPr>
          <w:ilvl w:val="0"/>
          <w:numId w:val="15"/>
        </w:numPr>
        <w:tabs>
          <w:tab w:val="left" w:pos="1533"/>
        </w:tabs>
        <w:spacing w:before="83" w:line="271" w:lineRule="auto"/>
        <w:ind w:right="627"/>
      </w:pPr>
      <w:r>
        <w:t>nie przewiduje udzielania zamówień na podstawie art. 214 ust. 1 pkt. 8 ustawy</w:t>
      </w:r>
      <w:r>
        <w:rPr>
          <w:spacing w:val="40"/>
        </w:rPr>
        <w:t xml:space="preserve"> </w:t>
      </w:r>
      <w:proofErr w:type="spellStart"/>
      <w:r>
        <w:rPr>
          <w:spacing w:val="-4"/>
        </w:rPr>
        <w:t>Pzp</w:t>
      </w:r>
      <w:proofErr w:type="spellEnd"/>
      <w:r>
        <w:rPr>
          <w:spacing w:val="-4"/>
        </w:rPr>
        <w:t>,</w:t>
      </w:r>
    </w:p>
    <w:p w14:paraId="45CEF01E" w14:textId="77777777" w:rsidR="00002708" w:rsidRDefault="00B03719">
      <w:pPr>
        <w:pStyle w:val="Akapitzlist"/>
        <w:numPr>
          <w:ilvl w:val="0"/>
          <w:numId w:val="15"/>
        </w:numPr>
        <w:tabs>
          <w:tab w:val="left" w:pos="1533"/>
        </w:tabs>
        <w:spacing w:before="50" w:line="271" w:lineRule="auto"/>
        <w:ind w:right="633"/>
      </w:pPr>
      <w:r>
        <w:t>Zamawiający</w:t>
      </w:r>
      <w:r>
        <w:rPr>
          <w:spacing w:val="40"/>
        </w:rPr>
        <w:t xml:space="preserve"> </w:t>
      </w:r>
      <w:r>
        <w:t>nie</w:t>
      </w:r>
      <w:r>
        <w:rPr>
          <w:spacing w:val="40"/>
        </w:rPr>
        <w:t xml:space="preserve"> </w:t>
      </w:r>
      <w:r>
        <w:t>zastrzega</w:t>
      </w:r>
      <w:r>
        <w:rPr>
          <w:spacing w:val="40"/>
        </w:rPr>
        <w:t xml:space="preserve"> </w:t>
      </w:r>
      <w:r>
        <w:t>możliwości</w:t>
      </w:r>
      <w:r>
        <w:rPr>
          <w:spacing w:val="40"/>
        </w:rPr>
        <w:t xml:space="preserve"> </w:t>
      </w:r>
      <w:r>
        <w:t>ubiegania</w:t>
      </w:r>
      <w:r>
        <w:rPr>
          <w:spacing w:val="40"/>
        </w:rPr>
        <w:t xml:space="preserve"> </w:t>
      </w:r>
      <w:r>
        <w:t>się</w:t>
      </w:r>
      <w:r>
        <w:rPr>
          <w:spacing w:val="40"/>
        </w:rPr>
        <w:t xml:space="preserve"> </w:t>
      </w:r>
      <w:r>
        <w:t>o</w:t>
      </w:r>
      <w:r>
        <w:rPr>
          <w:spacing w:val="40"/>
        </w:rPr>
        <w:t xml:space="preserve"> </w:t>
      </w:r>
      <w:r>
        <w:t>udzielenie</w:t>
      </w:r>
      <w:r>
        <w:rPr>
          <w:spacing w:val="40"/>
        </w:rPr>
        <w:t xml:space="preserve"> </w:t>
      </w:r>
      <w:r>
        <w:t xml:space="preserve">zamówienia wyłącznie przez Wykonawców o których mowa w art. 94 ustawy </w:t>
      </w:r>
      <w:proofErr w:type="spellStart"/>
      <w:r>
        <w:t>Pzp</w:t>
      </w:r>
      <w:proofErr w:type="spellEnd"/>
      <w:r>
        <w:t>.,</w:t>
      </w:r>
    </w:p>
    <w:p w14:paraId="2EDE99F9" w14:textId="77777777" w:rsidR="00002708" w:rsidRDefault="00B03719">
      <w:pPr>
        <w:pStyle w:val="Akapitzlist"/>
        <w:numPr>
          <w:ilvl w:val="0"/>
          <w:numId w:val="15"/>
        </w:numPr>
        <w:tabs>
          <w:tab w:val="left" w:pos="1532"/>
        </w:tabs>
        <w:spacing w:before="49"/>
        <w:ind w:left="1532" w:hanging="423"/>
      </w:pPr>
      <w:r>
        <w:t>nie</w:t>
      </w:r>
      <w:r>
        <w:rPr>
          <w:spacing w:val="-7"/>
        </w:rPr>
        <w:t xml:space="preserve"> </w:t>
      </w:r>
      <w:r>
        <w:t>przewiduje</w:t>
      </w:r>
      <w:r>
        <w:rPr>
          <w:spacing w:val="-6"/>
        </w:rPr>
        <w:t xml:space="preserve"> </w:t>
      </w:r>
      <w:r>
        <w:t>zawarcia</w:t>
      </w:r>
      <w:r>
        <w:rPr>
          <w:spacing w:val="-2"/>
        </w:rPr>
        <w:t xml:space="preserve"> </w:t>
      </w:r>
      <w:r>
        <w:t>umowy</w:t>
      </w:r>
      <w:r>
        <w:rPr>
          <w:spacing w:val="-4"/>
        </w:rPr>
        <w:t xml:space="preserve"> </w:t>
      </w:r>
      <w:r>
        <w:rPr>
          <w:spacing w:val="-2"/>
        </w:rPr>
        <w:t>ramowej,</w:t>
      </w:r>
    </w:p>
    <w:p w14:paraId="2CC5AE97" w14:textId="77777777" w:rsidR="00002708" w:rsidRDefault="00B03719">
      <w:pPr>
        <w:pStyle w:val="Akapitzlist"/>
        <w:numPr>
          <w:ilvl w:val="0"/>
          <w:numId w:val="15"/>
        </w:numPr>
        <w:tabs>
          <w:tab w:val="left" w:pos="1532"/>
        </w:tabs>
        <w:spacing w:before="83"/>
        <w:ind w:left="1532" w:hanging="423"/>
      </w:pPr>
      <w:r>
        <w:t>nie</w:t>
      </w:r>
      <w:r>
        <w:rPr>
          <w:spacing w:val="-6"/>
        </w:rPr>
        <w:t xml:space="preserve"> </w:t>
      </w:r>
      <w:r>
        <w:t>przewiduje</w:t>
      </w:r>
      <w:r>
        <w:rPr>
          <w:spacing w:val="-6"/>
        </w:rPr>
        <w:t xml:space="preserve"> </w:t>
      </w:r>
      <w:r>
        <w:t>ustanowienia</w:t>
      </w:r>
      <w:r>
        <w:rPr>
          <w:spacing w:val="-6"/>
        </w:rPr>
        <w:t xml:space="preserve"> </w:t>
      </w:r>
      <w:r>
        <w:t>dynamicznego</w:t>
      </w:r>
      <w:r>
        <w:rPr>
          <w:spacing w:val="-4"/>
        </w:rPr>
        <w:t xml:space="preserve"> </w:t>
      </w:r>
      <w:r>
        <w:t>sytemu</w:t>
      </w:r>
      <w:r>
        <w:rPr>
          <w:spacing w:val="-3"/>
        </w:rPr>
        <w:t xml:space="preserve"> </w:t>
      </w:r>
      <w:r>
        <w:rPr>
          <w:spacing w:val="-2"/>
        </w:rPr>
        <w:t>zakupów,</w:t>
      </w:r>
    </w:p>
    <w:p w14:paraId="36C7951F" w14:textId="77777777" w:rsidR="00002708" w:rsidRDefault="00002708">
      <w:pPr>
        <w:pStyle w:val="Tekstpodstawowy"/>
        <w:spacing w:before="87"/>
        <w:ind w:left="0"/>
        <w:jc w:val="left"/>
      </w:pPr>
    </w:p>
    <w:p w14:paraId="21B09DEE" w14:textId="77777777" w:rsidR="00002708" w:rsidRDefault="00B03719">
      <w:pPr>
        <w:pStyle w:val="Nagwek1"/>
        <w:numPr>
          <w:ilvl w:val="0"/>
          <w:numId w:val="19"/>
        </w:numPr>
        <w:tabs>
          <w:tab w:val="left" w:pos="668"/>
        </w:tabs>
        <w:ind w:left="668" w:hanging="568"/>
      </w:pPr>
      <w:r>
        <w:t>TERMIN</w:t>
      </w:r>
      <w:r>
        <w:rPr>
          <w:spacing w:val="-6"/>
        </w:rPr>
        <w:t xml:space="preserve"> </w:t>
      </w:r>
      <w:r>
        <w:t>WYKONANIA</w:t>
      </w:r>
      <w:r>
        <w:rPr>
          <w:spacing w:val="-3"/>
        </w:rPr>
        <w:t xml:space="preserve"> </w:t>
      </w:r>
      <w:r>
        <w:rPr>
          <w:spacing w:val="-2"/>
        </w:rPr>
        <w:t>ZAMÓWIENIA</w:t>
      </w:r>
    </w:p>
    <w:p w14:paraId="0FA77ADF" w14:textId="77777777" w:rsidR="00002708" w:rsidRDefault="00B03719">
      <w:pPr>
        <w:pStyle w:val="Akapitzlist"/>
        <w:numPr>
          <w:ilvl w:val="1"/>
          <w:numId w:val="19"/>
        </w:numPr>
        <w:tabs>
          <w:tab w:val="left" w:pos="1126"/>
          <w:tab w:val="left" w:pos="1249"/>
        </w:tabs>
        <w:spacing w:before="100" w:line="268" w:lineRule="auto"/>
        <w:ind w:right="168" w:hanging="565"/>
        <w:rPr>
          <w:b/>
        </w:rPr>
      </w:pPr>
      <w:r>
        <w:t>Wykonawca</w:t>
      </w:r>
      <w:r>
        <w:rPr>
          <w:spacing w:val="74"/>
        </w:rPr>
        <w:t xml:space="preserve"> </w:t>
      </w:r>
      <w:r>
        <w:t>jest</w:t>
      </w:r>
      <w:r>
        <w:rPr>
          <w:spacing w:val="73"/>
        </w:rPr>
        <w:t xml:space="preserve"> </w:t>
      </w:r>
      <w:r>
        <w:t>zobowiązany</w:t>
      </w:r>
      <w:r>
        <w:rPr>
          <w:spacing w:val="76"/>
        </w:rPr>
        <w:t xml:space="preserve"> </w:t>
      </w:r>
      <w:r>
        <w:t>wykonać</w:t>
      </w:r>
      <w:r>
        <w:rPr>
          <w:spacing w:val="70"/>
        </w:rPr>
        <w:t xml:space="preserve"> </w:t>
      </w:r>
      <w:r>
        <w:t>zamówienie</w:t>
      </w:r>
      <w:r>
        <w:rPr>
          <w:spacing w:val="73"/>
        </w:rPr>
        <w:t xml:space="preserve"> </w:t>
      </w:r>
      <w:r>
        <w:t>w</w:t>
      </w:r>
      <w:r>
        <w:rPr>
          <w:spacing w:val="79"/>
        </w:rPr>
        <w:t xml:space="preserve"> </w:t>
      </w:r>
      <w:r>
        <w:t>terminie</w:t>
      </w:r>
      <w:r>
        <w:rPr>
          <w:spacing w:val="70"/>
        </w:rPr>
        <w:t xml:space="preserve"> </w:t>
      </w:r>
      <w:r>
        <w:rPr>
          <w:b/>
        </w:rPr>
        <w:t>do</w:t>
      </w:r>
      <w:r>
        <w:rPr>
          <w:b/>
          <w:spacing w:val="78"/>
        </w:rPr>
        <w:t xml:space="preserve"> </w:t>
      </w:r>
      <w:r>
        <w:rPr>
          <w:b/>
        </w:rPr>
        <w:t>40</w:t>
      </w:r>
      <w:r>
        <w:rPr>
          <w:b/>
          <w:spacing w:val="76"/>
        </w:rPr>
        <w:t xml:space="preserve"> </w:t>
      </w:r>
      <w:r>
        <w:rPr>
          <w:b/>
        </w:rPr>
        <w:t>dni</w:t>
      </w:r>
      <w:r>
        <w:rPr>
          <w:b/>
          <w:spacing w:val="77"/>
        </w:rPr>
        <w:t xml:space="preserve"> </w:t>
      </w:r>
      <w:r>
        <w:rPr>
          <w:b/>
        </w:rPr>
        <w:t>od</w:t>
      </w:r>
      <w:r>
        <w:rPr>
          <w:b/>
          <w:spacing w:val="73"/>
        </w:rPr>
        <w:t xml:space="preserve"> </w:t>
      </w:r>
      <w:r>
        <w:rPr>
          <w:b/>
        </w:rPr>
        <w:t>daty podpisania umowy.</w:t>
      </w:r>
    </w:p>
    <w:p w14:paraId="27217476" w14:textId="77777777" w:rsidR="00002708" w:rsidRDefault="00B03719">
      <w:pPr>
        <w:pStyle w:val="Akapitzlist"/>
        <w:numPr>
          <w:ilvl w:val="1"/>
          <w:numId w:val="19"/>
        </w:numPr>
        <w:tabs>
          <w:tab w:val="left" w:pos="1138"/>
        </w:tabs>
        <w:spacing w:before="127"/>
        <w:ind w:left="1138" w:hanging="454"/>
      </w:pPr>
      <w:r>
        <w:t>Termin</w:t>
      </w:r>
      <w:r>
        <w:rPr>
          <w:spacing w:val="-6"/>
        </w:rPr>
        <w:t xml:space="preserve"> </w:t>
      </w:r>
      <w:r>
        <w:t>wykonania</w:t>
      </w:r>
      <w:r>
        <w:rPr>
          <w:spacing w:val="-6"/>
        </w:rPr>
        <w:t xml:space="preserve"> </w:t>
      </w:r>
      <w:r>
        <w:t>umowy oceniany</w:t>
      </w:r>
      <w:r>
        <w:rPr>
          <w:spacing w:val="-4"/>
        </w:rPr>
        <w:t xml:space="preserve"> </w:t>
      </w:r>
      <w:r>
        <w:t>jest</w:t>
      </w:r>
      <w:r>
        <w:rPr>
          <w:spacing w:val="-1"/>
        </w:rPr>
        <w:t xml:space="preserve"> </w:t>
      </w:r>
      <w:r>
        <w:t>w</w:t>
      </w:r>
      <w:r>
        <w:rPr>
          <w:spacing w:val="-6"/>
        </w:rPr>
        <w:t xml:space="preserve"> </w:t>
      </w:r>
      <w:r>
        <w:t>kryterium</w:t>
      </w:r>
      <w:r>
        <w:rPr>
          <w:spacing w:val="-4"/>
        </w:rPr>
        <w:t xml:space="preserve"> </w:t>
      </w:r>
      <w:r>
        <w:t>oceny</w:t>
      </w:r>
      <w:r>
        <w:rPr>
          <w:spacing w:val="-3"/>
        </w:rPr>
        <w:t xml:space="preserve"> </w:t>
      </w:r>
      <w:r>
        <w:rPr>
          <w:spacing w:val="-2"/>
        </w:rPr>
        <w:t>ofert.</w:t>
      </w:r>
    </w:p>
    <w:p w14:paraId="497D963A" w14:textId="77777777" w:rsidR="00002708" w:rsidRDefault="00B03719">
      <w:pPr>
        <w:pStyle w:val="Akapitzlist"/>
        <w:numPr>
          <w:ilvl w:val="1"/>
          <w:numId w:val="19"/>
        </w:numPr>
        <w:tabs>
          <w:tab w:val="left" w:pos="1199"/>
          <w:tab w:val="left" w:pos="1249"/>
        </w:tabs>
        <w:spacing w:before="159" w:line="278" w:lineRule="auto"/>
        <w:ind w:right="116" w:hanging="565"/>
        <w:rPr>
          <w:b/>
        </w:rPr>
      </w:pPr>
      <w:r>
        <w:t>Szczegóły</w:t>
      </w:r>
      <w:r>
        <w:rPr>
          <w:spacing w:val="-1"/>
        </w:rPr>
        <w:t xml:space="preserve"> </w:t>
      </w:r>
      <w:r>
        <w:t>dotyczące terminu</w:t>
      </w:r>
      <w:r>
        <w:rPr>
          <w:spacing w:val="-1"/>
        </w:rPr>
        <w:t xml:space="preserve"> </w:t>
      </w:r>
      <w:r>
        <w:t>i warunków</w:t>
      </w:r>
      <w:r>
        <w:rPr>
          <w:spacing w:val="-3"/>
        </w:rPr>
        <w:t xml:space="preserve"> </w:t>
      </w:r>
      <w:r>
        <w:t>realizacji</w:t>
      </w:r>
      <w:r>
        <w:rPr>
          <w:spacing w:val="-1"/>
        </w:rPr>
        <w:t xml:space="preserve"> </w:t>
      </w:r>
      <w:r>
        <w:t>przedmiotu</w:t>
      </w:r>
      <w:r>
        <w:rPr>
          <w:spacing w:val="-1"/>
        </w:rPr>
        <w:t xml:space="preserve"> </w:t>
      </w:r>
      <w:r>
        <w:t>zamówienia znajdują</w:t>
      </w:r>
      <w:r>
        <w:rPr>
          <w:spacing w:val="-3"/>
        </w:rPr>
        <w:t xml:space="preserve"> </w:t>
      </w:r>
      <w:r>
        <w:t>się</w:t>
      </w:r>
      <w:r>
        <w:rPr>
          <w:spacing w:val="-10"/>
        </w:rPr>
        <w:t xml:space="preserve"> </w:t>
      </w:r>
      <w:r>
        <w:t xml:space="preserve">we projektowanych postanowieniach umowy, stanowiących </w:t>
      </w:r>
      <w:r>
        <w:rPr>
          <w:b/>
        </w:rPr>
        <w:t>Załącznik nr 2 do SWZ.</w:t>
      </w:r>
    </w:p>
    <w:p w14:paraId="71F91439" w14:textId="77777777" w:rsidR="00002708" w:rsidRDefault="00002708">
      <w:pPr>
        <w:pStyle w:val="Tekstpodstawowy"/>
        <w:spacing w:before="33"/>
        <w:ind w:left="0"/>
        <w:jc w:val="left"/>
        <w:rPr>
          <w:b/>
        </w:rPr>
      </w:pPr>
    </w:p>
    <w:p w14:paraId="7B89B0C9" w14:textId="77777777" w:rsidR="00002708" w:rsidRDefault="00B03719">
      <w:pPr>
        <w:pStyle w:val="Nagwek1"/>
        <w:numPr>
          <w:ilvl w:val="0"/>
          <w:numId w:val="19"/>
        </w:numPr>
        <w:tabs>
          <w:tab w:val="left" w:pos="684"/>
        </w:tabs>
        <w:ind w:hanging="568"/>
      </w:pPr>
      <w:r>
        <w:t>WARUNKI</w:t>
      </w:r>
      <w:r>
        <w:rPr>
          <w:spacing w:val="-4"/>
        </w:rPr>
        <w:t xml:space="preserve"> </w:t>
      </w:r>
      <w:r>
        <w:t>UDZIAŁU</w:t>
      </w:r>
      <w:r>
        <w:rPr>
          <w:spacing w:val="-4"/>
        </w:rPr>
        <w:t xml:space="preserve"> </w:t>
      </w:r>
      <w:r>
        <w:t>W</w:t>
      </w:r>
      <w:r>
        <w:rPr>
          <w:spacing w:val="-3"/>
        </w:rPr>
        <w:t xml:space="preserve"> </w:t>
      </w:r>
      <w:r>
        <w:rPr>
          <w:spacing w:val="-2"/>
        </w:rPr>
        <w:t>POSTĘPOWANIU</w:t>
      </w:r>
    </w:p>
    <w:p w14:paraId="6C500661" w14:textId="77777777" w:rsidR="00002708" w:rsidRDefault="00B03719">
      <w:pPr>
        <w:pStyle w:val="Akapitzlist"/>
        <w:numPr>
          <w:ilvl w:val="1"/>
          <w:numId w:val="19"/>
        </w:numPr>
        <w:tabs>
          <w:tab w:val="left" w:pos="1249"/>
        </w:tabs>
        <w:spacing w:before="67" w:line="271" w:lineRule="auto"/>
        <w:ind w:right="122" w:hanging="565"/>
        <w:rPr>
          <w:b/>
        </w:rPr>
      </w:pPr>
      <w:r>
        <w:t xml:space="preserve">O udzielenie zamówienia mogą ubiegać się Wykonawcy, którzy nie podlegają wykluczeniu oraz spełniają określone przez Zamawiającego warunki </w:t>
      </w:r>
      <w:r>
        <w:rPr>
          <w:b/>
        </w:rPr>
        <w:t>udziału w postępowaniu.</w:t>
      </w:r>
    </w:p>
    <w:p w14:paraId="55119EB7" w14:textId="77777777" w:rsidR="00002708" w:rsidRDefault="00B03719">
      <w:pPr>
        <w:pStyle w:val="Nagwek2"/>
        <w:numPr>
          <w:ilvl w:val="1"/>
          <w:numId w:val="19"/>
        </w:numPr>
        <w:tabs>
          <w:tab w:val="left" w:pos="1249"/>
        </w:tabs>
        <w:spacing w:before="49" w:line="276" w:lineRule="auto"/>
        <w:ind w:right="122" w:hanging="565"/>
      </w:pPr>
      <w:r>
        <w:t>O</w:t>
      </w:r>
      <w:r>
        <w:rPr>
          <w:spacing w:val="40"/>
        </w:rPr>
        <w:t xml:space="preserve"> </w:t>
      </w:r>
      <w:r>
        <w:t>udzielenie</w:t>
      </w:r>
      <w:r>
        <w:rPr>
          <w:spacing w:val="40"/>
        </w:rPr>
        <w:t xml:space="preserve"> </w:t>
      </w:r>
      <w:r>
        <w:t>zamówienia</w:t>
      </w:r>
      <w:r>
        <w:rPr>
          <w:spacing w:val="40"/>
        </w:rPr>
        <w:t xml:space="preserve"> </w:t>
      </w:r>
      <w:r>
        <w:t>mogą</w:t>
      </w:r>
      <w:r>
        <w:rPr>
          <w:spacing w:val="40"/>
        </w:rPr>
        <w:t xml:space="preserve"> </w:t>
      </w:r>
      <w:r>
        <w:t>ubiegać</w:t>
      </w:r>
      <w:r>
        <w:rPr>
          <w:spacing w:val="40"/>
        </w:rPr>
        <w:t xml:space="preserve"> </w:t>
      </w:r>
      <w:r>
        <w:t>się</w:t>
      </w:r>
      <w:r>
        <w:rPr>
          <w:spacing w:val="40"/>
        </w:rPr>
        <w:t xml:space="preserve"> </w:t>
      </w:r>
      <w:r>
        <w:t>Wykonawcy,</w:t>
      </w:r>
      <w:r>
        <w:rPr>
          <w:spacing w:val="40"/>
        </w:rPr>
        <w:t xml:space="preserve"> </w:t>
      </w:r>
      <w:r>
        <w:t>którzy</w:t>
      </w:r>
      <w:r>
        <w:rPr>
          <w:spacing w:val="40"/>
        </w:rPr>
        <w:t xml:space="preserve"> </w:t>
      </w:r>
      <w:r>
        <w:t>spełniają</w:t>
      </w:r>
      <w:r>
        <w:rPr>
          <w:spacing w:val="40"/>
        </w:rPr>
        <w:t xml:space="preserve"> </w:t>
      </w:r>
      <w:r>
        <w:t>warunki</w:t>
      </w:r>
      <w:r>
        <w:rPr>
          <w:spacing w:val="80"/>
        </w:rPr>
        <w:t xml:space="preserve"> </w:t>
      </w:r>
      <w:r>
        <w:rPr>
          <w:spacing w:val="-2"/>
        </w:rPr>
        <w:t>dotyczące:</w:t>
      </w:r>
    </w:p>
    <w:p w14:paraId="2002A67A" w14:textId="77777777" w:rsidR="00002708" w:rsidRDefault="00B03719">
      <w:pPr>
        <w:pStyle w:val="Akapitzlist"/>
        <w:numPr>
          <w:ilvl w:val="0"/>
          <w:numId w:val="17"/>
        </w:numPr>
        <w:tabs>
          <w:tab w:val="left" w:pos="1531"/>
        </w:tabs>
        <w:spacing w:before="43"/>
        <w:ind w:left="1531" w:hanging="278"/>
      </w:pPr>
      <w:r>
        <w:rPr>
          <w:b/>
        </w:rPr>
        <w:t>zdolności</w:t>
      </w:r>
      <w:r>
        <w:rPr>
          <w:b/>
          <w:spacing w:val="-3"/>
        </w:rPr>
        <w:t xml:space="preserve"> </w:t>
      </w:r>
      <w:r>
        <w:rPr>
          <w:b/>
        </w:rPr>
        <w:t>do</w:t>
      </w:r>
      <w:r>
        <w:rPr>
          <w:b/>
          <w:spacing w:val="-3"/>
        </w:rPr>
        <w:t xml:space="preserve"> </w:t>
      </w:r>
      <w:r>
        <w:rPr>
          <w:b/>
        </w:rPr>
        <w:t>występowania</w:t>
      </w:r>
      <w:r>
        <w:rPr>
          <w:b/>
          <w:spacing w:val="-5"/>
        </w:rPr>
        <w:t xml:space="preserve"> </w:t>
      </w:r>
      <w:r>
        <w:rPr>
          <w:b/>
        </w:rPr>
        <w:t>w</w:t>
      </w:r>
      <w:r>
        <w:rPr>
          <w:b/>
          <w:spacing w:val="-4"/>
        </w:rPr>
        <w:t xml:space="preserve"> </w:t>
      </w:r>
      <w:r>
        <w:rPr>
          <w:b/>
        </w:rPr>
        <w:t>obrocie</w:t>
      </w:r>
      <w:r>
        <w:rPr>
          <w:b/>
          <w:spacing w:val="-3"/>
        </w:rPr>
        <w:t xml:space="preserve"> </w:t>
      </w:r>
      <w:r>
        <w:rPr>
          <w:b/>
          <w:spacing w:val="-2"/>
        </w:rPr>
        <w:t>gospodarczym:</w:t>
      </w:r>
    </w:p>
    <w:p w14:paraId="20B9618D" w14:textId="77777777" w:rsidR="00002708" w:rsidRDefault="00B03719">
      <w:pPr>
        <w:pStyle w:val="Tekstpodstawowy"/>
        <w:spacing w:before="39"/>
        <w:ind w:left="1497"/>
        <w:jc w:val="left"/>
      </w:pPr>
      <w:r>
        <w:t>Zamawiający</w:t>
      </w:r>
      <w:r>
        <w:rPr>
          <w:spacing w:val="-5"/>
        </w:rPr>
        <w:t xml:space="preserve"> </w:t>
      </w:r>
      <w:r>
        <w:t>nie</w:t>
      </w:r>
      <w:r>
        <w:rPr>
          <w:spacing w:val="-6"/>
        </w:rPr>
        <w:t xml:space="preserve"> </w:t>
      </w:r>
      <w:r>
        <w:t>stawia</w:t>
      </w:r>
      <w:r>
        <w:rPr>
          <w:spacing w:val="-2"/>
        </w:rPr>
        <w:t xml:space="preserve"> </w:t>
      </w:r>
      <w:r>
        <w:t>warunku w</w:t>
      </w:r>
      <w:r>
        <w:rPr>
          <w:spacing w:val="-6"/>
        </w:rPr>
        <w:t xml:space="preserve"> </w:t>
      </w:r>
      <w:r>
        <w:t xml:space="preserve">tym </w:t>
      </w:r>
      <w:r>
        <w:rPr>
          <w:spacing w:val="-2"/>
        </w:rPr>
        <w:t>zakresie.</w:t>
      </w:r>
    </w:p>
    <w:p w14:paraId="02E01FCA" w14:textId="77777777" w:rsidR="00002708" w:rsidRDefault="00B03719">
      <w:pPr>
        <w:pStyle w:val="Nagwek2"/>
        <w:numPr>
          <w:ilvl w:val="0"/>
          <w:numId w:val="17"/>
        </w:numPr>
        <w:tabs>
          <w:tab w:val="left" w:pos="1531"/>
          <w:tab w:val="left" w:pos="1533"/>
        </w:tabs>
        <w:spacing w:before="84" w:line="268" w:lineRule="auto"/>
        <w:ind w:right="121"/>
        <w:rPr>
          <w:b w:val="0"/>
        </w:rPr>
      </w:pPr>
      <w:r>
        <w:t>uprawnień</w:t>
      </w:r>
      <w:r>
        <w:rPr>
          <w:spacing w:val="40"/>
        </w:rPr>
        <w:t xml:space="preserve"> </w:t>
      </w:r>
      <w:r>
        <w:t>do</w:t>
      </w:r>
      <w:r>
        <w:rPr>
          <w:spacing w:val="40"/>
        </w:rPr>
        <w:t xml:space="preserve"> </w:t>
      </w:r>
      <w:r>
        <w:t>prowadzenia</w:t>
      </w:r>
      <w:r>
        <w:rPr>
          <w:spacing w:val="40"/>
        </w:rPr>
        <w:t xml:space="preserve"> </w:t>
      </w:r>
      <w:r>
        <w:t>określonej</w:t>
      </w:r>
      <w:r>
        <w:rPr>
          <w:spacing w:val="40"/>
        </w:rPr>
        <w:t xml:space="preserve"> </w:t>
      </w:r>
      <w:r>
        <w:t>działalności</w:t>
      </w:r>
      <w:r>
        <w:rPr>
          <w:spacing w:val="40"/>
        </w:rPr>
        <w:t xml:space="preserve"> </w:t>
      </w:r>
      <w:r>
        <w:t>gospodarczej</w:t>
      </w:r>
      <w:r>
        <w:rPr>
          <w:spacing w:val="40"/>
        </w:rPr>
        <w:t xml:space="preserve"> </w:t>
      </w:r>
      <w:r>
        <w:t>lub</w:t>
      </w:r>
      <w:r>
        <w:rPr>
          <w:spacing w:val="40"/>
        </w:rPr>
        <w:t xml:space="preserve"> </w:t>
      </w:r>
      <w:r>
        <w:t>zawodowej,</w:t>
      </w:r>
      <w:r>
        <w:rPr>
          <w:spacing w:val="40"/>
        </w:rPr>
        <w:t xml:space="preserve"> </w:t>
      </w:r>
      <w:r>
        <w:t>o</w:t>
      </w:r>
      <w:r>
        <w:rPr>
          <w:spacing w:val="40"/>
        </w:rPr>
        <w:t xml:space="preserve"> </w:t>
      </w:r>
      <w:r>
        <w:t>ile wynika to z odrębnych przepisów:</w:t>
      </w:r>
    </w:p>
    <w:p w14:paraId="6B303962" w14:textId="77777777" w:rsidR="00002708" w:rsidRDefault="00B03719">
      <w:pPr>
        <w:pStyle w:val="Tekstpodstawowy"/>
        <w:spacing w:before="7"/>
        <w:ind w:left="1497"/>
        <w:jc w:val="left"/>
      </w:pPr>
      <w:r>
        <w:t>Zamawiający</w:t>
      </w:r>
      <w:r>
        <w:rPr>
          <w:spacing w:val="-5"/>
        </w:rPr>
        <w:t xml:space="preserve"> </w:t>
      </w:r>
      <w:r>
        <w:t>nie</w:t>
      </w:r>
      <w:r>
        <w:rPr>
          <w:spacing w:val="-6"/>
        </w:rPr>
        <w:t xml:space="preserve"> </w:t>
      </w:r>
      <w:r>
        <w:t>stawia</w:t>
      </w:r>
      <w:r>
        <w:rPr>
          <w:spacing w:val="-2"/>
        </w:rPr>
        <w:t xml:space="preserve"> </w:t>
      </w:r>
      <w:r>
        <w:t>warunku w</w:t>
      </w:r>
      <w:r>
        <w:rPr>
          <w:spacing w:val="-6"/>
        </w:rPr>
        <w:t xml:space="preserve"> </w:t>
      </w:r>
      <w:r>
        <w:t xml:space="preserve">tym </w:t>
      </w:r>
      <w:r>
        <w:rPr>
          <w:spacing w:val="-2"/>
        </w:rPr>
        <w:t>zakresie.</w:t>
      </w:r>
    </w:p>
    <w:p w14:paraId="34165CDD" w14:textId="77777777" w:rsidR="00002708" w:rsidRDefault="00B03719">
      <w:pPr>
        <w:pStyle w:val="Nagwek2"/>
        <w:numPr>
          <w:ilvl w:val="0"/>
          <w:numId w:val="17"/>
        </w:numPr>
        <w:tabs>
          <w:tab w:val="left" w:pos="1495"/>
        </w:tabs>
        <w:spacing w:before="83"/>
        <w:ind w:left="1495" w:hanging="242"/>
        <w:rPr>
          <w:b w:val="0"/>
        </w:rPr>
      </w:pPr>
      <w:r>
        <w:t>sytuacji</w:t>
      </w:r>
      <w:r>
        <w:rPr>
          <w:spacing w:val="46"/>
        </w:rPr>
        <w:t xml:space="preserve"> </w:t>
      </w:r>
      <w:r>
        <w:t>ekonomicznej</w:t>
      </w:r>
      <w:r>
        <w:rPr>
          <w:spacing w:val="45"/>
        </w:rPr>
        <w:t xml:space="preserve"> </w:t>
      </w:r>
      <w:r>
        <w:t>lub</w:t>
      </w:r>
      <w:r>
        <w:rPr>
          <w:spacing w:val="47"/>
        </w:rPr>
        <w:t xml:space="preserve"> </w:t>
      </w:r>
      <w:r>
        <w:rPr>
          <w:spacing w:val="-2"/>
        </w:rPr>
        <w:t>finansowej</w:t>
      </w:r>
      <w:r>
        <w:rPr>
          <w:b w:val="0"/>
          <w:i/>
          <w:spacing w:val="-2"/>
        </w:rPr>
        <w:t>:</w:t>
      </w:r>
    </w:p>
    <w:p w14:paraId="58F56938" w14:textId="77777777" w:rsidR="00002708" w:rsidRDefault="00B03719">
      <w:pPr>
        <w:pStyle w:val="Tekstpodstawowy"/>
        <w:spacing w:before="87"/>
        <w:ind w:left="1601"/>
        <w:jc w:val="left"/>
      </w:pPr>
      <w:r>
        <w:t>Zamawiający</w:t>
      </w:r>
      <w:r>
        <w:rPr>
          <w:spacing w:val="-7"/>
        </w:rPr>
        <w:t xml:space="preserve"> </w:t>
      </w:r>
      <w:r>
        <w:t>nie</w:t>
      </w:r>
      <w:r>
        <w:rPr>
          <w:spacing w:val="-6"/>
        </w:rPr>
        <w:t xml:space="preserve"> </w:t>
      </w:r>
      <w:r>
        <w:t>stawia</w:t>
      </w:r>
      <w:r>
        <w:rPr>
          <w:spacing w:val="-2"/>
        </w:rPr>
        <w:t xml:space="preserve"> </w:t>
      </w:r>
      <w:r>
        <w:t>warunku w</w:t>
      </w:r>
      <w:r>
        <w:rPr>
          <w:spacing w:val="-2"/>
        </w:rPr>
        <w:t xml:space="preserve"> </w:t>
      </w:r>
      <w:r>
        <w:t>tym</w:t>
      </w:r>
      <w:r>
        <w:rPr>
          <w:spacing w:val="-4"/>
        </w:rPr>
        <w:t xml:space="preserve"> </w:t>
      </w:r>
      <w:r>
        <w:rPr>
          <w:spacing w:val="-2"/>
        </w:rPr>
        <w:t>zakresie.</w:t>
      </w:r>
    </w:p>
    <w:p w14:paraId="59D26880" w14:textId="77777777" w:rsidR="00002708" w:rsidRDefault="00B03719">
      <w:pPr>
        <w:pStyle w:val="Nagwek2"/>
        <w:numPr>
          <w:ilvl w:val="0"/>
          <w:numId w:val="17"/>
        </w:numPr>
        <w:tabs>
          <w:tab w:val="left" w:pos="1491"/>
        </w:tabs>
        <w:spacing w:before="132"/>
        <w:ind w:left="1491" w:hanging="242"/>
        <w:rPr>
          <w:b w:val="0"/>
        </w:rPr>
      </w:pPr>
      <w:r>
        <w:rPr>
          <w:u w:val="single"/>
        </w:rPr>
        <w:t>zdolności</w:t>
      </w:r>
      <w:r>
        <w:rPr>
          <w:spacing w:val="-3"/>
          <w:u w:val="single"/>
        </w:rPr>
        <w:t xml:space="preserve"> </w:t>
      </w:r>
      <w:r>
        <w:rPr>
          <w:u w:val="single"/>
        </w:rPr>
        <w:t>technicznej</w:t>
      </w:r>
      <w:r>
        <w:rPr>
          <w:spacing w:val="-5"/>
          <w:u w:val="single"/>
        </w:rPr>
        <w:t xml:space="preserve"> </w:t>
      </w:r>
      <w:r>
        <w:rPr>
          <w:u w:val="single"/>
        </w:rPr>
        <w:t>lub</w:t>
      </w:r>
      <w:r>
        <w:rPr>
          <w:spacing w:val="43"/>
          <w:u w:val="single"/>
        </w:rPr>
        <w:t xml:space="preserve"> </w:t>
      </w:r>
      <w:r>
        <w:rPr>
          <w:spacing w:val="-2"/>
          <w:u w:val="single"/>
        </w:rPr>
        <w:t>zawodowej:</w:t>
      </w:r>
    </w:p>
    <w:p w14:paraId="77FFEA90" w14:textId="77777777" w:rsidR="00002708" w:rsidRDefault="00B03719">
      <w:pPr>
        <w:pStyle w:val="Akapitzlist"/>
        <w:numPr>
          <w:ilvl w:val="1"/>
          <w:numId w:val="17"/>
        </w:numPr>
        <w:tabs>
          <w:tab w:val="left" w:pos="1675"/>
          <w:tab w:val="left" w:pos="1677"/>
          <w:tab w:val="left" w:pos="2620"/>
          <w:tab w:val="left" w:pos="3900"/>
          <w:tab w:val="left" w:pos="5187"/>
          <w:tab w:val="left" w:pos="6546"/>
          <w:tab w:val="left" w:pos="7710"/>
          <w:tab w:val="left" w:pos="8190"/>
        </w:tabs>
        <w:spacing w:before="135" w:line="271" w:lineRule="auto"/>
        <w:ind w:right="119"/>
      </w:pPr>
      <w:r>
        <w:rPr>
          <w:spacing w:val="-2"/>
        </w:rPr>
        <w:t>posiada</w:t>
      </w:r>
      <w:r>
        <w:tab/>
      </w:r>
      <w:r>
        <w:rPr>
          <w:spacing w:val="-2"/>
        </w:rPr>
        <w:t>autoryzację</w:t>
      </w:r>
      <w:r>
        <w:tab/>
      </w:r>
      <w:r>
        <w:rPr>
          <w:spacing w:val="-2"/>
        </w:rPr>
        <w:t>producenta</w:t>
      </w:r>
      <w:r>
        <w:tab/>
      </w:r>
      <w:r>
        <w:rPr>
          <w:spacing w:val="-2"/>
        </w:rPr>
        <w:t>projektorów</w:t>
      </w:r>
      <w:r>
        <w:tab/>
      </w:r>
      <w:r>
        <w:rPr>
          <w:spacing w:val="-2"/>
        </w:rPr>
        <w:t>cyfrowych</w:t>
      </w:r>
      <w:r>
        <w:tab/>
      </w:r>
      <w:r>
        <w:rPr>
          <w:spacing w:val="-6"/>
        </w:rPr>
        <w:t>do</w:t>
      </w:r>
      <w:r>
        <w:tab/>
      </w:r>
      <w:r>
        <w:rPr>
          <w:spacing w:val="-2"/>
        </w:rPr>
        <w:t xml:space="preserve">instalowania </w:t>
      </w:r>
      <w:r>
        <w:t>i serwisowania oferowanego sprzętu</w:t>
      </w:r>
    </w:p>
    <w:p w14:paraId="2FD67E04" w14:textId="77777777" w:rsidR="00002708" w:rsidRDefault="00B03719">
      <w:pPr>
        <w:pStyle w:val="Akapitzlist"/>
        <w:numPr>
          <w:ilvl w:val="1"/>
          <w:numId w:val="17"/>
        </w:numPr>
        <w:tabs>
          <w:tab w:val="left" w:pos="1675"/>
          <w:tab w:val="left" w:pos="1677"/>
        </w:tabs>
        <w:spacing w:before="106" w:line="271" w:lineRule="auto"/>
        <w:ind w:right="120"/>
      </w:pPr>
      <w:r>
        <w:t>w okresie ostatnich trzech lat przed upływem terminu składania ofert, a jeżeli okres prowadzenia</w:t>
      </w:r>
      <w:r>
        <w:rPr>
          <w:spacing w:val="30"/>
        </w:rPr>
        <w:t xml:space="preserve"> </w:t>
      </w:r>
      <w:r>
        <w:t>działalności</w:t>
      </w:r>
      <w:r>
        <w:rPr>
          <w:spacing w:val="32"/>
        </w:rPr>
        <w:t xml:space="preserve"> </w:t>
      </w:r>
      <w:r>
        <w:t>jest</w:t>
      </w:r>
      <w:r>
        <w:rPr>
          <w:spacing w:val="29"/>
        </w:rPr>
        <w:t xml:space="preserve"> </w:t>
      </w:r>
      <w:r>
        <w:t>krótszy</w:t>
      </w:r>
      <w:r>
        <w:rPr>
          <w:spacing w:val="35"/>
        </w:rPr>
        <w:t xml:space="preserve"> </w:t>
      </w:r>
      <w:r>
        <w:t>-</w:t>
      </w:r>
      <w:r>
        <w:rPr>
          <w:spacing w:val="32"/>
        </w:rPr>
        <w:t xml:space="preserve"> </w:t>
      </w:r>
      <w:r>
        <w:t>w</w:t>
      </w:r>
      <w:r>
        <w:rPr>
          <w:spacing w:val="33"/>
        </w:rPr>
        <w:t xml:space="preserve"> </w:t>
      </w:r>
      <w:r>
        <w:t>tym</w:t>
      </w:r>
      <w:r>
        <w:rPr>
          <w:spacing w:val="31"/>
        </w:rPr>
        <w:t xml:space="preserve"> </w:t>
      </w:r>
      <w:r>
        <w:t>okresie,</w:t>
      </w:r>
      <w:r>
        <w:rPr>
          <w:spacing w:val="32"/>
        </w:rPr>
        <w:t xml:space="preserve"> </w:t>
      </w:r>
      <w:r>
        <w:t>wykonał</w:t>
      </w:r>
      <w:r>
        <w:rPr>
          <w:spacing w:val="36"/>
        </w:rPr>
        <w:t xml:space="preserve"> </w:t>
      </w:r>
      <w:r>
        <w:t>w</w:t>
      </w:r>
      <w:r>
        <w:rPr>
          <w:spacing w:val="33"/>
        </w:rPr>
        <w:t xml:space="preserve"> </w:t>
      </w:r>
      <w:r>
        <w:t>sposób</w:t>
      </w:r>
      <w:r>
        <w:rPr>
          <w:spacing w:val="31"/>
        </w:rPr>
        <w:t xml:space="preserve"> </w:t>
      </w:r>
      <w:r>
        <w:t>należyty</w:t>
      </w:r>
    </w:p>
    <w:p w14:paraId="52AD21EA" w14:textId="77777777" w:rsidR="00002708" w:rsidRDefault="00002708">
      <w:pPr>
        <w:spacing w:line="271" w:lineRule="auto"/>
        <w:sectPr w:rsidR="00002708">
          <w:pgSz w:w="11910" w:h="16840"/>
          <w:pgMar w:top="960" w:right="1160" w:bottom="820" w:left="1300" w:header="751" w:footer="578" w:gutter="0"/>
          <w:cols w:space="708"/>
        </w:sectPr>
      </w:pPr>
    </w:p>
    <w:p w14:paraId="56FAEC44" w14:textId="77777777" w:rsidR="00002708" w:rsidRDefault="00002708">
      <w:pPr>
        <w:pStyle w:val="Tekstpodstawowy"/>
        <w:spacing w:before="7"/>
        <w:ind w:left="0"/>
        <w:jc w:val="left"/>
      </w:pPr>
    </w:p>
    <w:p w14:paraId="7346D9DF" w14:textId="77777777" w:rsidR="00002708" w:rsidRDefault="00B03719">
      <w:pPr>
        <w:pStyle w:val="Nagwek2"/>
        <w:spacing w:line="271" w:lineRule="auto"/>
        <w:ind w:left="1677" w:right="118"/>
        <w:rPr>
          <w:b w:val="0"/>
          <w:i/>
          <w:sz w:val="20"/>
        </w:rPr>
      </w:pPr>
      <w:r>
        <w:t>minimum</w:t>
      </w:r>
      <w:r>
        <w:rPr>
          <w:spacing w:val="80"/>
        </w:rPr>
        <w:t xml:space="preserve"> </w:t>
      </w:r>
      <w:r>
        <w:t>2</w:t>
      </w:r>
      <w:r>
        <w:rPr>
          <w:spacing w:val="80"/>
        </w:rPr>
        <w:t xml:space="preserve"> </w:t>
      </w:r>
      <w:r>
        <w:t>dostawy</w:t>
      </w:r>
      <w:r>
        <w:rPr>
          <w:spacing w:val="80"/>
        </w:rPr>
        <w:t xml:space="preserve"> </w:t>
      </w:r>
      <w:r>
        <w:t>wraz</w:t>
      </w:r>
      <w:r>
        <w:rPr>
          <w:spacing w:val="80"/>
        </w:rPr>
        <w:t xml:space="preserve"> </w:t>
      </w:r>
      <w:r>
        <w:t>z</w:t>
      </w:r>
      <w:r>
        <w:rPr>
          <w:spacing w:val="80"/>
        </w:rPr>
        <w:t xml:space="preserve"> </w:t>
      </w:r>
      <w:r>
        <w:t>montażem</w:t>
      </w:r>
      <w:r>
        <w:rPr>
          <w:spacing w:val="80"/>
        </w:rPr>
        <w:t xml:space="preserve"> </w:t>
      </w:r>
      <w:r>
        <w:t>projektora</w:t>
      </w:r>
      <w:r>
        <w:rPr>
          <w:spacing w:val="80"/>
        </w:rPr>
        <w:t xml:space="preserve"> </w:t>
      </w:r>
      <w:r>
        <w:t>kinowego</w:t>
      </w:r>
      <w:r>
        <w:rPr>
          <w:spacing w:val="80"/>
        </w:rPr>
        <w:t xml:space="preserve"> </w:t>
      </w:r>
      <w:r>
        <w:t>(standard</w:t>
      </w:r>
      <w:r>
        <w:rPr>
          <w:spacing w:val="80"/>
        </w:rPr>
        <w:t xml:space="preserve"> </w:t>
      </w:r>
      <w:r>
        <w:t>DCI) o wartości min. 300.000 PLN brutto każda</w:t>
      </w:r>
      <w:r>
        <w:rPr>
          <w:b w:val="0"/>
          <w:i/>
          <w:sz w:val="20"/>
        </w:rPr>
        <w:t>*;</w:t>
      </w:r>
    </w:p>
    <w:p w14:paraId="002132CE" w14:textId="77777777" w:rsidR="00002708" w:rsidRDefault="00B03719">
      <w:pPr>
        <w:spacing w:before="12" w:line="273" w:lineRule="auto"/>
        <w:ind w:left="1677" w:right="117" w:hanging="144"/>
        <w:jc w:val="both"/>
        <w:rPr>
          <w:i/>
          <w:sz w:val="20"/>
        </w:rPr>
      </w:pPr>
      <w:r>
        <w:rPr>
          <w:i/>
          <w:sz w:val="20"/>
        </w:rPr>
        <w:t>* Dla ww. wartości wykazanych przez Wykonawcę w walucie innej niż PLN, Zamawiający przyjmie przelicznik według średniego kursu z tabeli A Narodowego Banku Polskiego (</w:t>
      </w:r>
      <w:hyperlink r:id="rId11">
        <w:r>
          <w:rPr>
            <w:i/>
            <w:color w:val="0462C1"/>
            <w:sz w:val="20"/>
            <w:u w:val="single" w:color="0462C1"/>
          </w:rPr>
          <w:t>http://www.nbp.pl/home.aspx?f=/kursy/kursya.htm</w:t>
        </w:r>
      </w:hyperlink>
      <w:hyperlink r:id="rId12">
        <w:r>
          <w:rPr>
            <w:i/>
            <w:color w:val="0462C1"/>
            <w:sz w:val="20"/>
            <w:u w:val="single" w:color="0462C1"/>
          </w:rPr>
          <w:t>l</w:t>
        </w:r>
        <w:r>
          <w:rPr>
            <w:i/>
            <w:sz w:val="20"/>
          </w:rPr>
          <w:t>)</w:t>
        </w:r>
      </w:hyperlink>
      <w:r>
        <w:rPr>
          <w:i/>
          <w:spacing w:val="40"/>
          <w:sz w:val="20"/>
        </w:rPr>
        <w:t xml:space="preserve"> </w:t>
      </w:r>
      <w:r>
        <w:rPr>
          <w:i/>
          <w:sz w:val="20"/>
        </w:rPr>
        <w:t>dla danej waluty z dnia wszczęcia niniejszego postępowania</w:t>
      </w:r>
    </w:p>
    <w:p w14:paraId="14A6C6CE" w14:textId="77777777" w:rsidR="00002708" w:rsidRDefault="00B03719">
      <w:pPr>
        <w:spacing w:before="60"/>
        <w:ind w:left="1249" w:right="139"/>
        <w:jc w:val="both"/>
        <w:rPr>
          <w:i/>
        </w:rPr>
      </w:pPr>
      <w:r>
        <w:rPr>
          <w:b/>
          <w:i/>
        </w:rPr>
        <w:t>*</w:t>
      </w:r>
      <w:r>
        <w:rPr>
          <w:b/>
          <w:i/>
          <w:spacing w:val="-5"/>
        </w:rPr>
        <w:t xml:space="preserve"> </w:t>
      </w:r>
      <w:r>
        <w:rPr>
          <w:i/>
        </w:rPr>
        <w:t>W</w:t>
      </w:r>
      <w:r>
        <w:rPr>
          <w:i/>
          <w:spacing w:val="-3"/>
        </w:rPr>
        <w:t xml:space="preserve"> </w:t>
      </w:r>
      <w:r>
        <w:rPr>
          <w:i/>
        </w:rPr>
        <w:t>przypadku</w:t>
      </w:r>
      <w:r>
        <w:rPr>
          <w:i/>
          <w:spacing w:val="-1"/>
        </w:rPr>
        <w:t xml:space="preserve"> </w:t>
      </w:r>
      <w:r>
        <w:rPr>
          <w:i/>
        </w:rPr>
        <w:t>wykonawców</w:t>
      </w:r>
      <w:r>
        <w:rPr>
          <w:i/>
          <w:spacing w:val="-1"/>
        </w:rPr>
        <w:t xml:space="preserve"> </w:t>
      </w:r>
      <w:r>
        <w:rPr>
          <w:i/>
        </w:rPr>
        <w:t>wspólnie</w:t>
      </w:r>
      <w:r>
        <w:rPr>
          <w:i/>
          <w:spacing w:val="-5"/>
        </w:rPr>
        <w:t xml:space="preserve"> </w:t>
      </w:r>
      <w:r>
        <w:rPr>
          <w:i/>
        </w:rPr>
        <w:t>ubiegających</w:t>
      </w:r>
      <w:r>
        <w:rPr>
          <w:i/>
          <w:spacing w:val="-8"/>
        </w:rPr>
        <w:t xml:space="preserve"> </w:t>
      </w:r>
      <w:r>
        <w:rPr>
          <w:i/>
        </w:rPr>
        <w:t>się</w:t>
      </w:r>
      <w:r>
        <w:rPr>
          <w:i/>
          <w:spacing w:val="-5"/>
        </w:rPr>
        <w:t xml:space="preserve"> </w:t>
      </w:r>
      <w:r>
        <w:rPr>
          <w:i/>
        </w:rPr>
        <w:t>o</w:t>
      </w:r>
      <w:r>
        <w:rPr>
          <w:i/>
          <w:spacing w:val="-1"/>
        </w:rPr>
        <w:t xml:space="preserve"> </w:t>
      </w:r>
      <w:r>
        <w:rPr>
          <w:i/>
        </w:rPr>
        <w:t>udzielenie</w:t>
      </w:r>
      <w:r>
        <w:rPr>
          <w:i/>
          <w:spacing w:val="-5"/>
        </w:rPr>
        <w:t xml:space="preserve"> </w:t>
      </w:r>
      <w:r>
        <w:rPr>
          <w:i/>
        </w:rPr>
        <w:t>zamówienia</w:t>
      </w:r>
      <w:r>
        <w:rPr>
          <w:i/>
          <w:spacing w:val="-5"/>
        </w:rPr>
        <w:t xml:space="preserve"> </w:t>
      </w:r>
      <w:r>
        <w:rPr>
          <w:i/>
        </w:rPr>
        <w:t>warunek, o</w:t>
      </w:r>
      <w:r>
        <w:rPr>
          <w:i/>
          <w:spacing w:val="-5"/>
        </w:rPr>
        <w:t xml:space="preserve"> </w:t>
      </w:r>
      <w:r>
        <w:rPr>
          <w:i/>
        </w:rPr>
        <w:t>którym</w:t>
      </w:r>
      <w:r>
        <w:rPr>
          <w:i/>
          <w:spacing w:val="-3"/>
        </w:rPr>
        <w:t xml:space="preserve"> </w:t>
      </w:r>
      <w:r>
        <w:rPr>
          <w:i/>
        </w:rPr>
        <w:t>mowa</w:t>
      </w:r>
      <w:r>
        <w:rPr>
          <w:i/>
          <w:spacing w:val="-6"/>
        </w:rPr>
        <w:t xml:space="preserve"> </w:t>
      </w:r>
      <w:r>
        <w:rPr>
          <w:i/>
        </w:rPr>
        <w:t>w</w:t>
      </w:r>
      <w:r>
        <w:rPr>
          <w:i/>
          <w:spacing w:val="-6"/>
        </w:rPr>
        <w:t xml:space="preserve"> </w:t>
      </w:r>
      <w:r>
        <w:rPr>
          <w:i/>
        </w:rPr>
        <w:t>pkt.</w:t>
      </w:r>
      <w:r>
        <w:rPr>
          <w:i/>
          <w:spacing w:val="-1"/>
        </w:rPr>
        <w:t xml:space="preserve"> </w:t>
      </w:r>
      <w:r>
        <w:rPr>
          <w:i/>
        </w:rPr>
        <w:t>b)</w:t>
      </w:r>
      <w:r>
        <w:rPr>
          <w:i/>
          <w:spacing w:val="-3"/>
        </w:rPr>
        <w:t xml:space="preserve"> </w:t>
      </w:r>
      <w:r>
        <w:rPr>
          <w:i/>
        </w:rPr>
        <w:t>powyżej</w:t>
      </w:r>
      <w:r>
        <w:rPr>
          <w:i/>
          <w:spacing w:val="-5"/>
        </w:rPr>
        <w:t xml:space="preserve"> </w:t>
      </w:r>
      <w:r>
        <w:rPr>
          <w:i/>
        </w:rPr>
        <w:t>zostanie</w:t>
      </w:r>
      <w:r>
        <w:rPr>
          <w:i/>
          <w:spacing w:val="-1"/>
        </w:rPr>
        <w:t xml:space="preserve"> </w:t>
      </w:r>
      <w:r>
        <w:rPr>
          <w:i/>
        </w:rPr>
        <w:t>spełniony,</w:t>
      </w:r>
      <w:r>
        <w:rPr>
          <w:i/>
          <w:spacing w:val="-4"/>
        </w:rPr>
        <w:t xml:space="preserve"> </w:t>
      </w:r>
      <w:r>
        <w:rPr>
          <w:i/>
        </w:rPr>
        <w:t>jeżeli</w:t>
      </w:r>
      <w:r>
        <w:rPr>
          <w:i/>
          <w:spacing w:val="-3"/>
        </w:rPr>
        <w:t xml:space="preserve"> </w:t>
      </w:r>
      <w:r>
        <w:rPr>
          <w:i/>
        </w:rPr>
        <w:t>jeden</w:t>
      </w:r>
      <w:r>
        <w:rPr>
          <w:i/>
          <w:spacing w:val="-6"/>
        </w:rPr>
        <w:t xml:space="preserve"> </w:t>
      </w:r>
      <w:r>
        <w:rPr>
          <w:i/>
        </w:rPr>
        <w:t>z</w:t>
      </w:r>
      <w:r>
        <w:rPr>
          <w:i/>
          <w:spacing w:val="-4"/>
        </w:rPr>
        <w:t xml:space="preserve"> </w:t>
      </w:r>
      <w:r>
        <w:rPr>
          <w:i/>
        </w:rPr>
        <w:t>Wykonawców</w:t>
      </w:r>
      <w:r>
        <w:rPr>
          <w:i/>
          <w:spacing w:val="-2"/>
        </w:rPr>
        <w:t xml:space="preserve"> </w:t>
      </w:r>
      <w:r>
        <w:rPr>
          <w:i/>
        </w:rPr>
        <w:t>wspólnie ubiegających się o udzielenie zamówienia spełni go samodzielnie lub Wykonawcy spełnią go</w:t>
      </w:r>
      <w:r>
        <w:rPr>
          <w:i/>
          <w:spacing w:val="40"/>
        </w:rPr>
        <w:t xml:space="preserve"> </w:t>
      </w:r>
      <w:r>
        <w:rPr>
          <w:i/>
        </w:rPr>
        <w:t>łącznie.</w:t>
      </w:r>
      <w:r>
        <w:rPr>
          <w:i/>
          <w:spacing w:val="40"/>
        </w:rPr>
        <w:t xml:space="preserve"> </w:t>
      </w:r>
      <w:r>
        <w:rPr>
          <w:i/>
        </w:rPr>
        <w:t>Wykonawca</w:t>
      </w:r>
      <w:r>
        <w:rPr>
          <w:i/>
          <w:spacing w:val="40"/>
        </w:rPr>
        <w:t xml:space="preserve"> </w:t>
      </w:r>
      <w:r>
        <w:rPr>
          <w:i/>
        </w:rPr>
        <w:t>wykazując</w:t>
      </w:r>
      <w:r>
        <w:rPr>
          <w:i/>
          <w:spacing w:val="40"/>
        </w:rPr>
        <w:t xml:space="preserve"> </w:t>
      </w:r>
      <w:r>
        <w:rPr>
          <w:i/>
        </w:rPr>
        <w:t>doświadczenie</w:t>
      </w:r>
      <w:r>
        <w:rPr>
          <w:i/>
          <w:spacing w:val="40"/>
        </w:rPr>
        <w:t xml:space="preserve"> </w:t>
      </w:r>
      <w:r>
        <w:rPr>
          <w:i/>
        </w:rPr>
        <w:t>może</w:t>
      </w:r>
      <w:r>
        <w:rPr>
          <w:i/>
          <w:spacing w:val="40"/>
        </w:rPr>
        <w:t xml:space="preserve"> </w:t>
      </w:r>
      <w:r>
        <w:rPr>
          <w:i/>
        </w:rPr>
        <w:t>uczynić</w:t>
      </w:r>
      <w:r>
        <w:rPr>
          <w:i/>
          <w:spacing w:val="40"/>
        </w:rPr>
        <w:t xml:space="preserve"> </w:t>
      </w:r>
      <w:r>
        <w:rPr>
          <w:i/>
        </w:rPr>
        <w:t>to</w:t>
      </w:r>
      <w:r>
        <w:rPr>
          <w:i/>
          <w:spacing w:val="40"/>
        </w:rPr>
        <w:t xml:space="preserve"> </w:t>
      </w:r>
      <w:r>
        <w:rPr>
          <w:i/>
        </w:rPr>
        <w:t>jedynie</w:t>
      </w:r>
      <w:r>
        <w:rPr>
          <w:i/>
          <w:spacing w:val="40"/>
        </w:rPr>
        <w:t xml:space="preserve"> </w:t>
      </w:r>
      <w:r>
        <w:rPr>
          <w:i/>
        </w:rPr>
        <w:t>w</w:t>
      </w:r>
      <w:r>
        <w:rPr>
          <w:i/>
          <w:spacing w:val="40"/>
        </w:rPr>
        <w:t xml:space="preserve"> </w:t>
      </w:r>
      <w:r>
        <w:rPr>
          <w:i/>
        </w:rPr>
        <w:t>zakresie, w którym sam je nabył. Jeśli doświadczenie zostało nabyte w ramach wykonawców występujących wspólnie (np. konsorcjum) to wykazaniu podlega doświadczenie powstałe jedynie</w:t>
      </w:r>
      <w:r>
        <w:rPr>
          <w:i/>
          <w:spacing w:val="-2"/>
        </w:rPr>
        <w:t xml:space="preserve"> </w:t>
      </w:r>
      <w:r>
        <w:rPr>
          <w:i/>
        </w:rPr>
        <w:t>w granicach</w:t>
      </w:r>
      <w:r>
        <w:rPr>
          <w:i/>
          <w:spacing w:val="-2"/>
        </w:rPr>
        <w:t xml:space="preserve"> </w:t>
      </w:r>
      <w:r>
        <w:rPr>
          <w:i/>
        </w:rPr>
        <w:t>wykonania dostaw przez dany podmiot. W</w:t>
      </w:r>
      <w:r>
        <w:rPr>
          <w:i/>
          <w:spacing w:val="-1"/>
        </w:rPr>
        <w:t xml:space="preserve"> </w:t>
      </w:r>
      <w:r>
        <w:rPr>
          <w:i/>
        </w:rPr>
        <w:t xml:space="preserve">takiej sytuacji Wykonawcy wspólnie ubiegający się o udzielenie zamówienia zobowiązani są na podstawie art. 117 ust. 4 ustawy </w:t>
      </w:r>
      <w:proofErr w:type="spellStart"/>
      <w:r>
        <w:rPr>
          <w:i/>
        </w:rPr>
        <w:t>Pzp</w:t>
      </w:r>
      <w:proofErr w:type="spellEnd"/>
      <w:r>
        <w:rPr>
          <w:i/>
        </w:rPr>
        <w:t xml:space="preserve"> do </w:t>
      </w:r>
      <w:r>
        <w:rPr>
          <w:b/>
          <w:i/>
          <w:u w:val="single"/>
        </w:rPr>
        <w:t>dołączenia do oferty oświadczenia (Wzór stanowi załącznik nr 8 do</w:t>
      </w:r>
      <w:r>
        <w:rPr>
          <w:b/>
          <w:i/>
        </w:rPr>
        <w:t xml:space="preserve"> </w:t>
      </w:r>
      <w:r>
        <w:rPr>
          <w:b/>
          <w:i/>
          <w:u w:val="single"/>
        </w:rPr>
        <w:t>SWZ)</w:t>
      </w:r>
      <w:r>
        <w:rPr>
          <w:i/>
        </w:rPr>
        <w:t>, z którego wynikać będzie, które dostawy wykonają poszczególni wykonawcy.</w:t>
      </w:r>
    </w:p>
    <w:p w14:paraId="5D2588A1" w14:textId="77777777" w:rsidR="00002708" w:rsidRDefault="00002708">
      <w:pPr>
        <w:pStyle w:val="Tekstpodstawowy"/>
        <w:spacing w:before="87"/>
        <w:ind w:left="0"/>
        <w:jc w:val="left"/>
        <w:rPr>
          <w:i/>
        </w:rPr>
      </w:pPr>
    </w:p>
    <w:p w14:paraId="03F76EC0" w14:textId="77777777" w:rsidR="00002708" w:rsidRDefault="00B03719">
      <w:pPr>
        <w:pStyle w:val="Nagwek1"/>
        <w:numPr>
          <w:ilvl w:val="0"/>
          <w:numId w:val="19"/>
        </w:numPr>
        <w:tabs>
          <w:tab w:val="left" w:pos="684"/>
        </w:tabs>
        <w:ind w:hanging="568"/>
      </w:pPr>
      <w:r>
        <w:t>PRZESŁANKI</w:t>
      </w:r>
      <w:r>
        <w:rPr>
          <w:spacing w:val="-7"/>
        </w:rPr>
        <w:t xml:space="preserve"> </w:t>
      </w:r>
      <w:r>
        <w:t>WYKLUCZENIA</w:t>
      </w:r>
      <w:r>
        <w:rPr>
          <w:spacing w:val="-8"/>
        </w:rPr>
        <w:t xml:space="preserve"> </w:t>
      </w:r>
      <w:r>
        <w:rPr>
          <w:spacing w:val="-2"/>
        </w:rPr>
        <w:t>WYKONAWCÓW</w:t>
      </w:r>
    </w:p>
    <w:p w14:paraId="466074C5" w14:textId="77777777" w:rsidR="00002708" w:rsidRDefault="00B03719">
      <w:pPr>
        <w:pStyle w:val="Akapitzlist"/>
        <w:numPr>
          <w:ilvl w:val="1"/>
          <w:numId w:val="19"/>
        </w:numPr>
        <w:tabs>
          <w:tab w:val="left" w:pos="1246"/>
          <w:tab w:val="left" w:pos="1249"/>
        </w:tabs>
        <w:spacing w:before="99" w:line="261" w:lineRule="auto"/>
        <w:ind w:right="123" w:hanging="565"/>
      </w:pPr>
      <w:r>
        <w:t>Z postępowania o udzielenie zamówienia wyklucza się Wykonawcę, w stosunku do</w:t>
      </w:r>
      <w:r>
        <w:rPr>
          <w:spacing w:val="40"/>
        </w:rPr>
        <w:t xml:space="preserve"> </w:t>
      </w:r>
      <w:r>
        <w:t>którego zachodzi którakolwiek z okoliczności, o których mowa w art. 108 ust. 1 ustawy</w:t>
      </w:r>
      <w:r>
        <w:rPr>
          <w:spacing w:val="40"/>
        </w:rPr>
        <w:t xml:space="preserve"> </w:t>
      </w:r>
      <w:proofErr w:type="spellStart"/>
      <w:r>
        <w:rPr>
          <w:spacing w:val="-4"/>
        </w:rPr>
        <w:t>Pzp</w:t>
      </w:r>
      <w:proofErr w:type="spellEnd"/>
      <w:r>
        <w:rPr>
          <w:spacing w:val="-4"/>
        </w:rPr>
        <w:t>,</w:t>
      </w:r>
    </w:p>
    <w:p w14:paraId="7D6C8C2B" w14:textId="77777777" w:rsidR="00002708" w:rsidRDefault="00B03719">
      <w:pPr>
        <w:pStyle w:val="Akapitzlist"/>
        <w:numPr>
          <w:ilvl w:val="1"/>
          <w:numId w:val="19"/>
        </w:numPr>
        <w:tabs>
          <w:tab w:val="left" w:pos="1246"/>
          <w:tab w:val="left" w:pos="1249"/>
        </w:tabs>
        <w:spacing w:before="62" w:line="264" w:lineRule="auto"/>
        <w:ind w:right="120" w:hanging="565"/>
      </w:pPr>
      <w:r>
        <w:t>Ponadto</w:t>
      </w:r>
      <w:r>
        <w:rPr>
          <w:spacing w:val="80"/>
          <w:w w:val="150"/>
        </w:rPr>
        <w:t xml:space="preserve"> </w:t>
      </w:r>
      <w:r>
        <w:t>Zamawiający</w:t>
      </w:r>
      <w:r>
        <w:rPr>
          <w:spacing w:val="80"/>
          <w:w w:val="150"/>
        </w:rPr>
        <w:t xml:space="preserve"> </w:t>
      </w:r>
      <w:r>
        <w:t>wykluczy</w:t>
      </w:r>
      <w:r>
        <w:rPr>
          <w:spacing w:val="80"/>
          <w:w w:val="150"/>
        </w:rPr>
        <w:t xml:space="preserve"> </w:t>
      </w:r>
      <w:r>
        <w:t>Wykonawcę</w:t>
      </w:r>
      <w:r>
        <w:rPr>
          <w:spacing w:val="80"/>
          <w:w w:val="150"/>
        </w:rPr>
        <w:t xml:space="preserve"> </w:t>
      </w:r>
      <w:r>
        <w:t>wobec</w:t>
      </w:r>
      <w:r>
        <w:rPr>
          <w:spacing w:val="80"/>
          <w:w w:val="150"/>
        </w:rPr>
        <w:t xml:space="preserve"> </w:t>
      </w:r>
      <w:r>
        <w:t>którego</w:t>
      </w:r>
      <w:r>
        <w:rPr>
          <w:spacing w:val="80"/>
          <w:w w:val="150"/>
        </w:rPr>
        <w:t xml:space="preserve"> </w:t>
      </w:r>
      <w:r>
        <w:t>zachodzi</w:t>
      </w:r>
      <w:r>
        <w:rPr>
          <w:spacing w:val="80"/>
          <w:w w:val="150"/>
        </w:rPr>
        <w:t xml:space="preserve"> </w:t>
      </w:r>
      <w:r>
        <w:t xml:space="preserve">okoliczność, o której mowa w art. 109 ust. 1 pkt 4 ustawy </w:t>
      </w:r>
      <w:proofErr w:type="spellStart"/>
      <w:r>
        <w:t>Pzp</w:t>
      </w:r>
      <w:proofErr w:type="spellEnd"/>
      <w:r>
        <w:t>,</w:t>
      </w:r>
    </w:p>
    <w:p w14:paraId="484A4F52" w14:textId="77777777" w:rsidR="00002708" w:rsidRDefault="00B03719">
      <w:pPr>
        <w:pStyle w:val="Akapitzlist"/>
        <w:numPr>
          <w:ilvl w:val="1"/>
          <w:numId w:val="19"/>
        </w:numPr>
        <w:tabs>
          <w:tab w:val="left" w:pos="1246"/>
          <w:tab w:val="left" w:pos="1249"/>
        </w:tabs>
        <w:spacing w:before="2" w:line="271" w:lineRule="auto"/>
        <w:ind w:right="122" w:hanging="565"/>
      </w:pPr>
      <w:r>
        <w:t>Z</w:t>
      </w:r>
      <w:r>
        <w:rPr>
          <w:spacing w:val="-2"/>
        </w:rPr>
        <w:t xml:space="preserve"> </w:t>
      </w:r>
      <w:r>
        <w:t>postępowania</w:t>
      </w:r>
      <w:r>
        <w:rPr>
          <w:spacing w:val="-1"/>
        </w:rPr>
        <w:t xml:space="preserve"> </w:t>
      </w:r>
      <w:r>
        <w:t>o udzielenie</w:t>
      </w:r>
      <w:r>
        <w:rPr>
          <w:spacing w:val="-5"/>
        </w:rPr>
        <w:t xml:space="preserve"> </w:t>
      </w:r>
      <w:r>
        <w:t>zamówienia</w:t>
      </w:r>
      <w:r>
        <w:rPr>
          <w:spacing w:val="-1"/>
        </w:rPr>
        <w:t xml:space="preserve"> </w:t>
      </w:r>
      <w:r>
        <w:t>wyklucza</w:t>
      </w:r>
      <w:r>
        <w:rPr>
          <w:spacing w:val="-4"/>
        </w:rPr>
        <w:t xml:space="preserve"> </w:t>
      </w:r>
      <w:r>
        <w:t>się</w:t>
      </w:r>
      <w:r>
        <w:rPr>
          <w:spacing w:val="-5"/>
        </w:rPr>
        <w:t xml:space="preserve"> </w:t>
      </w:r>
      <w:r>
        <w:t>Wykonawcę</w:t>
      </w:r>
      <w:r>
        <w:rPr>
          <w:spacing w:val="-1"/>
        </w:rPr>
        <w:t xml:space="preserve"> </w:t>
      </w:r>
      <w:r>
        <w:t>w</w:t>
      </w:r>
      <w:r>
        <w:rPr>
          <w:spacing w:val="-1"/>
        </w:rPr>
        <w:t xml:space="preserve"> </w:t>
      </w:r>
      <w:r>
        <w:t>stosunku</w:t>
      </w:r>
      <w:r>
        <w:rPr>
          <w:spacing w:val="-3"/>
        </w:rPr>
        <w:t xml:space="preserve"> </w:t>
      </w:r>
      <w:r>
        <w:t>do którego zachodzą</w:t>
      </w:r>
      <w:r>
        <w:rPr>
          <w:spacing w:val="66"/>
        </w:rPr>
        <w:t xml:space="preserve"> </w:t>
      </w:r>
      <w:r>
        <w:t>okoliczności</w:t>
      </w:r>
      <w:r>
        <w:rPr>
          <w:spacing w:val="69"/>
        </w:rPr>
        <w:t xml:space="preserve"> </w:t>
      </w:r>
      <w:r>
        <w:t>wskazane</w:t>
      </w:r>
      <w:r>
        <w:rPr>
          <w:spacing w:val="71"/>
        </w:rPr>
        <w:t xml:space="preserve"> </w:t>
      </w:r>
      <w:r>
        <w:t>w</w:t>
      </w:r>
      <w:r>
        <w:rPr>
          <w:spacing w:val="71"/>
        </w:rPr>
        <w:t xml:space="preserve"> </w:t>
      </w:r>
      <w:r>
        <w:t>art.</w:t>
      </w:r>
      <w:r>
        <w:rPr>
          <w:spacing w:val="72"/>
        </w:rPr>
        <w:t xml:space="preserve"> </w:t>
      </w:r>
      <w:r>
        <w:t>7</w:t>
      </w:r>
      <w:r>
        <w:rPr>
          <w:spacing w:val="72"/>
        </w:rPr>
        <w:t xml:space="preserve"> </w:t>
      </w:r>
      <w:r>
        <w:t>ust.</w:t>
      </w:r>
      <w:r>
        <w:rPr>
          <w:spacing w:val="68"/>
        </w:rPr>
        <w:t xml:space="preserve"> </w:t>
      </w:r>
      <w:r>
        <w:t>1</w:t>
      </w:r>
      <w:r>
        <w:rPr>
          <w:spacing w:val="68"/>
        </w:rPr>
        <w:t xml:space="preserve"> </w:t>
      </w:r>
      <w:r>
        <w:t>ustawy</w:t>
      </w:r>
      <w:r>
        <w:rPr>
          <w:spacing w:val="72"/>
        </w:rPr>
        <w:t xml:space="preserve"> </w:t>
      </w:r>
      <w:r>
        <w:t>z</w:t>
      </w:r>
      <w:r>
        <w:rPr>
          <w:spacing w:val="69"/>
        </w:rPr>
        <w:t xml:space="preserve"> </w:t>
      </w:r>
      <w:r>
        <w:t>dn.</w:t>
      </w:r>
      <w:r>
        <w:rPr>
          <w:spacing w:val="72"/>
        </w:rPr>
        <w:t xml:space="preserve"> </w:t>
      </w:r>
      <w:r>
        <w:t>13</w:t>
      </w:r>
      <w:r>
        <w:rPr>
          <w:spacing w:val="68"/>
        </w:rPr>
        <w:t xml:space="preserve"> </w:t>
      </w:r>
      <w:r>
        <w:t>kwietnia</w:t>
      </w:r>
      <w:r>
        <w:rPr>
          <w:spacing w:val="66"/>
        </w:rPr>
        <w:t xml:space="preserve"> </w:t>
      </w:r>
      <w:r>
        <w:t>2022</w:t>
      </w:r>
      <w:r>
        <w:rPr>
          <w:spacing w:val="72"/>
        </w:rPr>
        <w:t xml:space="preserve"> </w:t>
      </w:r>
      <w:r>
        <w:t>r. o szczególnych rozwiązaniach w zakresie przeciwdziałania wspieraniu agresji na Ukrainę oraz</w:t>
      </w:r>
      <w:r>
        <w:rPr>
          <w:spacing w:val="-2"/>
        </w:rPr>
        <w:t xml:space="preserve"> </w:t>
      </w:r>
      <w:r>
        <w:t>służących</w:t>
      </w:r>
      <w:r>
        <w:rPr>
          <w:spacing w:val="-3"/>
        </w:rPr>
        <w:t xml:space="preserve"> </w:t>
      </w:r>
      <w:r>
        <w:t>ochronie</w:t>
      </w:r>
      <w:r>
        <w:rPr>
          <w:spacing w:val="-5"/>
        </w:rPr>
        <w:t xml:space="preserve"> </w:t>
      </w:r>
      <w:r>
        <w:t>bezpieczeństwa</w:t>
      </w:r>
      <w:r>
        <w:rPr>
          <w:spacing w:val="-5"/>
        </w:rPr>
        <w:t xml:space="preserve"> </w:t>
      </w:r>
      <w:r>
        <w:t>narodowego</w:t>
      </w:r>
      <w:r>
        <w:rPr>
          <w:spacing w:val="-3"/>
        </w:rPr>
        <w:t xml:space="preserve"> </w:t>
      </w:r>
      <w:r>
        <w:t>(tj.</w:t>
      </w:r>
      <w:r>
        <w:rPr>
          <w:spacing w:val="-3"/>
        </w:rPr>
        <w:t xml:space="preserve"> </w:t>
      </w:r>
      <w:r>
        <w:t>Dz. U.</w:t>
      </w:r>
      <w:r>
        <w:rPr>
          <w:spacing w:val="-3"/>
        </w:rPr>
        <w:t xml:space="preserve"> </w:t>
      </w:r>
      <w:r>
        <w:t>z</w:t>
      </w:r>
      <w:r>
        <w:rPr>
          <w:spacing w:val="-2"/>
        </w:rPr>
        <w:t xml:space="preserve"> </w:t>
      </w:r>
      <w:r>
        <w:t>2023</w:t>
      </w:r>
      <w:r>
        <w:rPr>
          <w:spacing w:val="-2"/>
        </w:rPr>
        <w:t xml:space="preserve"> </w:t>
      </w:r>
      <w:r>
        <w:t>r. poz.1497</w:t>
      </w:r>
      <w:r>
        <w:rPr>
          <w:spacing w:val="-3"/>
        </w:rPr>
        <w:t xml:space="preserve"> </w:t>
      </w:r>
      <w:r>
        <w:t>ze</w:t>
      </w:r>
      <w:r>
        <w:rPr>
          <w:spacing w:val="-5"/>
        </w:rPr>
        <w:t xml:space="preserve"> </w:t>
      </w:r>
      <w:r>
        <w:t>zm.):</w:t>
      </w:r>
    </w:p>
    <w:p w14:paraId="65D1E6D0" w14:textId="77777777" w:rsidR="00002708" w:rsidRDefault="00B03719">
      <w:pPr>
        <w:pStyle w:val="Akapitzlist"/>
        <w:numPr>
          <w:ilvl w:val="0"/>
          <w:numId w:val="18"/>
        </w:numPr>
        <w:tabs>
          <w:tab w:val="left" w:pos="1391"/>
          <w:tab w:val="left" w:pos="1393"/>
        </w:tabs>
        <w:spacing w:before="50" w:line="271" w:lineRule="auto"/>
        <w:ind w:right="112"/>
      </w:pPr>
      <w:r>
        <w:t>wykonawcę</w:t>
      </w:r>
      <w:r>
        <w:rPr>
          <w:spacing w:val="80"/>
          <w:w w:val="150"/>
        </w:rPr>
        <w:t xml:space="preserve"> </w:t>
      </w:r>
      <w:r>
        <w:t>oraz</w:t>
      </w:r>
      <w:r>
        <w:rPr>
          <w:spacing w:val="80"/>
          <w:w w:val="150"/>
        </w:rPr>
        <w:t xml:space="preserve"> </w:t>
      </w:r>
      <w:r>
        <w:t>uczestnika</w:t>
      </w:r>
      <w:r>
        <w:rPr>
          <w:spacing w:val="80"/>
          <w:w w:val="150"/>
        </w:rPr>
        <w:t xml:space="preserve"> </w:t>
      </w:r>
      <w:r>
        <w:t>konkursu</w:t>
      </w:r>
      <w:r>
        <w:rPr>
          <w:spacing w:val="80"/>
          <w:w w:val="150"/>
        </w:rPr>
        <w:t xml:space="preserve"> </w:t>
      </w:r>
      <w:r>
        <w:t>wymienionego</w:t>
      </w:r>
      <w:r>
        <w:rPr>
          <w:spacing w:val="80"/>
          <w:w w:val="150"/>
        </w:rPr>
        <w:t xml:space="preserve"> </w:t>
      </w:r>
      <w:r>
        <w:t>w</w:t>
      </w:r>
      <w:r>
        <w:rPr>
          <w:spacing w:val="80"/>
          <w:w w:val="150"/>
        </w:rPr>
        <w:t xml:space="preserve"> </w:t>
      </w:r>
      <w:r>
        <w:t>wykazach</w:t>
      </w:r>
      <w:r>
        <w:rPr>
          <w:spacing w:val="40"/>
        </w:rPr>
        <w:t xml:space="preserve">  </w:t>
      </w:r>
      <w:r>
        <w:t>określonych</w:t>
      </w:r>
      <w:r>
        <w:rPr>
          <w:spacing w:val="80"/>
        </w:rPr>
        <w:t xml:space="preserve"> </w:t>
      </w:r>
      <w:r>
        <w:t>w rozporządzeniu 765/2006 i rozporządzeniu 269/2014 albo wpisanego na listę na podstawie</w:t>
      </w:r>
      <w:r>
        <w:rPr>
          <w:spacing w:val="40"/>
        </w:rPr>
        <w:t xml:space="preserve"> </w:t>
      </w:r>
      <w:r>
        <w:t>decyzji</w:t>
      </w:r>
      <w:r>
        <w:rPr>
          <w:spacing w:val="40"/>
        </w:rPr>
        <w:t xml:space="preserve"> </w:t>
      </w:r>
      <w:r>
        <w:t>w</w:t>
      </w:r>
      <w:r>
        <w:rPr>
          <w:spacing w:val="59"/>
        </w:rPr>
        <w:t xml:space="preserve"> </w:t>
      </w:r>
      <w:r>
        <w:t>sprawie</w:t>
      </w:r>
      <w:r>
        <w:rPr>
          <w:spacing w:val="59"/>
        </w:rPr>
        <w:t xml:space="preserve"> </w:t>
      </w:r>
      <w:r>
        <w:t>wpisu</w:t>
      </w:r>
      <w:r>
        <w:rPr>
          <w:spacing w:val="40"/>
        </w:rPr>
        <w:t xml:space="preserve"> </w:t>
      </w:r>
      <w:r>
        <w:t>na</w:t>
      </w:r>
      <w:r>
        <w:rPr>
          <w:spacing w:val="60"/>
        </w:rPr>
        <w:t xml:space="preserve"> </w:t>
      </w:r>
      <w:r>
        <w:t>listę</w:t>
      </w:r>
      <w:r>
        <w:rPr>
          <w:spacing w:val="40"/>
        </w:rPr>
        <w:t xml:space="preserve"> </w:t>
      </w:r>
      <w:r>
        <w:t>rozstrzygającej</w:t>
      </w:r>
      <w:r>
        <w:rPr>
          <w:spacing w:val="60"/>
        </w:rPr>
        <w:t xml:space="preserve"> </w:t>
      </w:r>
      <w:r>
        <w:t>o</w:t>
      </w:r>
      <w:r>
        <w:rPr>
          <w:spacing w:val="61"/>
        </w:rPr>
        <w:t xml:space="preserve"> </w:t>
      </w:r>
      <w:r>
        <w:t>zastosowaniu</w:t>
      </w:r>
      <w:r>
        <w:rPr>
          <w:spacing w:val="61"/>
        </w:rPr>
        <w:t xml:space="preserve"> </w:t>
      </w:r>
      <w:r>
        <w:t>środka, o którym mowa w art. 1 pkt 3 ustawy z dnia 13 kwietnia 2022 r o szczególnych rozwiązaniach w zakresie przeciwdziałania wspieraniu agresji na Ukrainę oraz służących ochronie bezpieczeństwa narodowego;</w:t>
      </w:r>
    </w:p>
    <w:p w14:paraId="4090943A" w14:textId="77777777" w:rsidR="00002708" w:rsidRDefault="00B03719">
      <w:pPr>
        <w:pStyle w:val="Akapitzlist"/>
        <w:numPr>
          <w:ilvl w:val="0"/>
          <w:numId w:val="18"/>
        </w:numPr>
        <w:tabs>
          <w:tab w:val="left" w:pos="1391"/>
          <w:tab w:val="left" w:pos="1393"/>
        </w:tabs>
        <w:spacing w:before="48" w:line="271" w:lineRule="auto"/>
        <w:ind w:right="119"/>
      </w:pPr>
      <w:r>
        <w:t>wykonawcę</w:t>
      </w:r>
      <w:r>
        <w:rPr>
          <w:spacing w:val="72"/>
        </w:rPr>
        <w:t xml:space="preserve">  </w:t>
      </w:r>
      <w:r>
        <w:t>oraz</w:t>
      </w:r>
      <w:r>
        <w:rPr>
          <w:spacing w:val="71"/>
        </w:rPr>
        <w:t xml:space="preserve">  </w:t>
      </w:r>
      <w:r>
        <w:t>uczestnika</w:t>
      </w:r>
      <w:r>
        <w:rPr>
          <w:spacing w:val="72"/>
        </w:rPr>
        <w:t xml:space="preserve">  </w:t>
      </w:r>
      <w:r>
        <w:t>konkursu,</w:t>
      </w:r>
      <w:r>
        <w:rPr>
          <w:spacing w:val="72"/>
        </w:rPr>
        <w:t xml:space="preserve">  </w:t>
      </w:r>
      <w:r>
        <w:t>którego</w:t>
      </w:r>
      <w:r>
        <w:rPr>
          <w:spacing w:val="71"/>
        </w:rPr>
        <w:t xml:space="preserve">  </w:t>
      </w:r>
      <w:r>
        <w:t>beneficjentem</w:t>
      </w:r>
      <w:r>
        <w:rPr>
          <w:spacing w:val="71"/>
        </w:rPr>
        <w:t xml:space="preserve">  </w:t>
      </w:r>
      <w:r>
        <w:t>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w:t>
      </w:r>
      <w:r>
        <w:rPr>
          <w:spacing w:val="40"/>
        </w:rPr>
        <w:t xml:space="preserve"> </w:t>
      </w:r>
      <w:r>
        <w:t>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59346AC" w14:textId="77777777" w:rsidR="00002708" w:rsidRDefault="00B03719">
      <w:pPr>
        <w:pStyle w:val="Akapitzlist"/>
        <w:numPr>
          <w:ilvl w:val="0"/>
          <w:numId w:val="18"/>
        </w:numPr>
        <w:tabs>
          <w:tab w:val="left" w:pos="1391"/>
          <w:tab w:val="left" w:pos="1393"/>
        </w:tabs>
        <w:spacing w:before="49" w:line="271" w:lineRule="auto"/>
        <w:ind w:right="117"/>
      </w:pPr>
      <w:r>
        <w:t>wykonawcę</w:t>
      </w:r>
      <w:r>
        <w:rPr>
          <w:spacing w:val="80"/>
          <w:w w:val="150"/>
        </w:rPr>
        <w:t xml:space="preserve">  </w:t>
      </w:r>
      <w:r>
        <w:t>oraz</w:t>
      </w:r>
      <w:r>
        <w:rPr>
          <w:spacing w:val="80"/>
          <w:w w:val="150"/>
        </w:rPr>
        <w:t xml:space="preserve">  </w:t>
      </w:r>
      <w:r>
        <w:t>uczestnika</w:t>
      </w:r>
      <w:r>
        <w:rPr>
          <w:spacing w:val="80"/>
          <w:w w:val="150"/>
        </w:rPr>
        <w:t xml:space="preserve">  </w:t>
      </w:r>
      <w:r>
        <w:t>konkursu,</w:t>
      </w:r>
      <w:r>
        <w:rPr>
          <w:spacing w:val="80"/>
          <w:w w:val="150"/>
        </w:rPr>
        <w:t xml:space="preserve">  </w:t>
      </w:r>
      <w:r>
        <w:t>którego</w:t>
      </w:r>
      <w:r>
        <w:rPr>
          <w:spacing w:val="80"/>
          <w:w w:val="150"/>
        </w:rPr>
        <w:t xml:space="preserve">  </w:t>
      </w:r>
      <w:r>
        <w:t>jednostką</w:t>
      </w:r>
      <w:r>
        <w:rPr>
          <w:spacing w:val="80"/>
          <w:w w:val="150"/>
        </w:rPr>
        <w:t xml:space="preserve">  </w:t>
      </w:r>
      <w:r>
        <w:t>dominującą</w:t>
      </w:r>
      <w:r>
        <w:rPr>
          <w:spacing w:val="80"/>
        </w:rPr>
        <w:t xml:space="preserve"> </w:t>
      </w:r>
      <w:r>
        <w:t>w rozumieniu art. 3 ust. 1 pkt 37 ustawy</w:t>
      </w:r>
      <w:r>
        <w:rPr>
          <w:spacing w:val="28"/>
        </w:rPr>
        <w:t xml:space="preserve"> </w:t>
      </w:r>
      <w:r>
        <w:t>z</w:t>
      </w:r>
      <w:r>
        <w:rPr>
          <w:spacing w:val="29"/>
        </w:rPr>
        <w:t xml:space="preserve"> </w:t>
      </w:r>
      <w:r>
        <w:t>dnia 29 września 1994 r. o rachunkowości</w:t>
      </w:r>
      <w:r>
        <w:rPr>
          <w:spacing w:val="40"/>
        </w:rPr>
        <w:t xml:space="preserve"> </w:t>
      </w:r>
      <w:r>
        <w:t>(Dz. U. z 2021 r. poz. 217, 2105 i 2106) jest podmiot wymieniony w wykazach określonych w rozporządzeniu 765/2006 i rozporządzeniu 269/2014 albo wpisany na</w:t>
      </w:r>
      <w:r>
        <w:rPr>
          <w:spacing w:val="40"/>
        </w:rPr>
        <w:t xml:space="preserve"> </w:t>
      </w:r>
      <w:r>
        <w:t>listę lub będący taką jednostką dominującą od dnia 24 lutego 2022 r., o ile został</w:t>
      </w:r>
      <w:r>
        <w:rPr>
          <w:spacing w:val="40"/>
        </w:rPr>
        <w:t xml:space="preserve"> </w:t>
      </w:r>
      <w:r>
        <w:t>wpisany</w:t>
      </w:r>
      <w:r>
        <w:rPr>
          <w:spacing w:val="80"/>
        </w:rPr>
        <w:t xml:space="preserve"> </w:t>
      </w:r>
      <w:r>
        <w:t>na</w:t>
      </w:r>
      <w:r>
        <w:rPr>
          <w:spacing w:val="80"/>
        </w:rPr>
        <w:t xml:space="preserve"> </w:t>
      </w:r>
      <w:r>
        <w:t>listę</w:t>
      </w:r>
      <w:r>
        <w:rPr>
          <w:spacing w:val="80"/>
        </w:rPr>
        <w:t xml:space="preserve"> </w:t>
      </w:r>
      <w:r>
        <w:t>na</w:t>
      </w:r>
      <w:r>
        <w:rPr>
          <w:spacing w:val="80"/>
        </w:rPr>
        <w:t xml:space="preserve"> </w:t>
      </w:r>
      <w:r>
        <w:t>podstawie</w:t>
      </w:r>
      <w:r>
        <w:rPr>
          <w:spacing w:val="80"/>
        </w:rPr>
        <w:t xml:space="preserve"> </w:t>
      </w:r>
      <w:r>
        <w:t>decyzji</w:t>
      </w:r>
      <w:r>
        <w:rPr>
          <w:spacing w:val="80"/>
        </w:rPr>
        <w:t xml:space="preserve"> </w:t>
      </w:r>
      <w:r>
        <w:t>w</w:t>
      </w:r>
      <w:r>
        <w:rPr>
          <w:spacing w:val="80"/>
        </w:rPr>
        <w:t xml:space="preserve"> </w:t>
      </w:r>
      <w:r>
        <w:t>sprawie</w:t>
      </w:r>
      <w:r>
        <w:rPr>
          <w:spacing w:val="80"/>
        </w:rPr>
        <w:t xml:space="preserve"> </w:t>
      </w:r>
      <w:r>
        <w:t>wpisu</w:t>
      </w:r>
      <w:r>
        <w:rPr>
          <w:spacing w:val="80"/>
        </w:rPr>
        <w:t xml:space="preserve"> </w:t>
      </w:r>
      <w:r>
        <w:t>na</w:t>
      </w:r>
      <w:r>
        <w:rPr>
          <w:spacing w:val="80"/>
        </w:rPr>
        <w:t xml:space="preserve"> </w:t>
      </w:r>
      <w:r>
        <w:t>listę</w:t>
      </w:r>
      <w:r>
        <w:rPr>
          <w:spacing w:val="80"/>
        </w:rPr>
        <w:t xml:space="preserve"> </w:t>
      </w:r>
      <w:r>
        <w:t>rozstrzygającej</w:t>
      </w:r>
      <w:r>
        <w:rPr>
          <w:spacing w:val="40"/>
        </w:rPr>
        <w:t xml:space="preserve"> </w:t>
      </w:r>
      <w:r>
        <w:t>o zastosowaniu środka, o którym mowa w art. 1 pkt 3</w:t>
      </w:r>
      <w:r>
        <w:rPr>
          <w:spacing w:val="13"/>
        </w:rPr>
        <w:t xml:space="preserve"> </w:t>
      </w:r>
      <w:r>
        <w:t>ustawy z dnia 13 kwietnia 2022 r</w:t>
      </w:r>
    </w:p>
    <w:p w14:paraId="7E0AE08A" w14:textId="77777777" w:rsidR="00002708" w:rsidRDefault="00002708">
      <w:pPr>
        <w:spacing w:line="271" w:lineRule="auto"/>
        <w:jc w:val="both"/>
        <w:sectPr w:rsidR="00002708">
          <w:pgSz w:w="11910" w:h="16840"/>
          <w:pgMar w:top="960" w:right="1160" w:bottom="760" w:left="1300" w:header="751" w:footer="578" w:gutter="0"/>
          <w:cols w:space="708"/>
        </w:sectPr>
      </w:pPr>
    </w:p>
    <w:p w14:paraId="025506D9" w14:textId="77777777" w:rsidR="00002708" w:rsidRDefault="00002708">
      <w:pPr>
        <w:pStyle w:val="Tekstpodstawowy"/>
        <w:spacing w:before="7"/>
        <w:ind w:left="0"/>
        <w:jc w:val="left"/>
      </w:pPr>
    </w:p>
    <w:p w14:paraId="12F457ED" w14:textId="77777777" w:rsidR="00002708" w:rsidRDefault="00B03719">
      <w:pPr>
        <w:pStyle w:val="Tekstpodstawowy"/>
        <w:spacing w:line="268" w:lineRule="auto"/>
        <w:ind w:left="1393"/>
        <w:jc w:val="left"/>
      </w:pPr>
      <w:r>
        <w:t>o szczególnych rozwiązaniach w zakresie przeciwdziałania wspieraniu agresji na Ukrainę oraz służących ochronie bezpieczeństwa narodowego.</w:t>
      </w:r>
    </w:p>
    <w:p w14:paraId="42DDCF34" w14:textId="77777777" w:rsidR="00002708" w:rsidRDefault="00B03719">
      <w:pPr>
        <w:pStyle w:val="Akapitzlist"/>
        <w:numPr>
          <w:ilvl w:val="1"/>
          <w:numId w:val="19"/>
        </w:numPr>
        <w:tabs>
          <w:tab w:val="left" w:pos="1248"/>
        </w:tabs>
        <w:spacing w:before="55"/>
        <w:ind w:left="1248" w:hanging="564"/>
      </w:pPr>
      <w:r>
        <w:t>Wykluczenie</w:t>
      </w:r>
      <w:r>
        <w:rPr>
          <w:spacing w:val="-8"/>
        </w:rPr>
        <w:t xml:space="preserve"> </w:t>
      </w:r>
      <w:r>
        <w:t>Wykonawcy</w:t>
      </w:r>
      <w:r>
        <w:rPr>
          <w:spacing w:val="-4"/>
        </w:rPr>
        <w:t xml:space="preserve"> </w:t>
      </w:r>
      <w:r>
        <w:t>następuje</w:t>
      </w:r>
      <w:r>
        <w:rPr>
          <w:spacing w:val="-6"/>
        </w:rPr>
        <w:t xml:space="preserve"> </w:t>
      </w:r>
      <w:r>
        <w:t>na</w:t>
      </w:r>
      <w:r>
        <w:rPr>
          <w:spacing w:val="-5"/>
        </w:rPr>
        <w:t xml:space="preserve"> </w:t>
      </w:r>
      <w:r>
        <w:t>odpowiedni</w:t>
      </w:r>
      <w:r>
        <w:rPr>
          <w:spacing w:val="-3"/>
        </w:rPr>
        <w:t xml:space="preserve"> </w:t>
      </w:r>
      <w:r>
        <w:t>okres</w:t>
      </w:r>
      <w:r>
        <w:rPr>
          <w:spacing w:val="-3"/>
        </w:rPr>
        <w:t xml:space="preserve"> </w:t>
      </w:r>
      <w:r>
        <w:t>wskazany</w:t>
      </w:r>
      <w:r>
        <w:rPr>
          <w:spacing w:val="-4"/>
        </w:rPr>
        <w:t xml:space="preserve"> </w:t>
      </w:r>
      <w:r>
        <w:t>w</w:t>
      </w:r>
      <w:r>
        <w:rPr>
          <w:spacing w:val="-2"/>
        </w:rPr>
        <w:t xml:space="preserve"> </w:t>
      </w:r>
      <w:r>
        <w:t>art.</w:t>
      </w:r>
      <w:r>
        <w:rPr>
          <w:spacing w:val="-4"/>
        </w:rPr>
        <w:t xml:space="preserve"> </w:t>
      </w:r>
      <w:r>
        <w:t>111</w:t>
      </w:r>
      <w:r>
        <w:rPr>
          <w:spacing w:val="-3"/>
        </w:rPr>
        <w:t xml:space="preserve"> </w:t>
      </w:r>
      <w:r>
        <w:t>ustawy</w:t>
      </w:r>
      <w:r>
        <w:rPr>
          <w:spacing w:val="3"/>
        </w:rPr>
        <w:t xml:space="preserve"> </w:t>
      </w:r>
      <w:proofErr w:type="spellStart"/>
      <w:r>
        <w:rPr>
          <w:spacing w:val="-4"/>
        </w:rPr>
        <w:t>Pzp</w:t>
      </w:r>
      <w:proofErr w:type="spellEnd"/>
      <w:r>
        <w:rPr>
          <w:spacing w:val="-4"/>
        </w:rPr>
        <w:t>,</w:t>
      </w:r>
    </w:p>
    <w:p w14:paraId="5262DFE5" w14:textId="77777777" w:rsidR="00002708" w:rsidRDefault="00B03719">
      <w:pPr>
        <w:pStyle w:val="Akapitzlist"/>
        <w:numPr>
          <w:ilvl w:val="1"/>
          <w:numId w:val="19"/>
        </w:numPr>
        <w:tabs>
          <w:tab w:val="left" w:pos="1249"/>
        </w:tabs>
        <w:spacing w:before="83" w:line="268" w:lineRule="auto"/>
        <w:ind w:right="121" w:hanging="565"/>
      </w:pPr>
      <w:r>
        <w:t>Zamawiający może</w:t>
      </w:r>
      <w:r>
        <w:rPr>
          <w:spacing w:val="24"/>
        </w:rPr>
        <w:t xml:space="preserve"> </w:t>
      </w:r>
      <w:r>
        <w:t>wykluczyć Wykonawcę</w:t>
      </w:r>
      <w:r>
        <w:rPr>
          <w:spacing w:val="24"/>
        </w:rPr>
        <w:t xml:space="preserve"> </w:t>
      </w:r>
      <w:r>
        <w:t xml:space="preserve">na każdym etapie postępowania o udzielenie </w:t>
      </w:r>
      <w:r>
        <w:rPr>
          <w:spacing w:val="-2"/>
        </w:rPr>
        <w:t>zamówienia.</w:t>
      </w:r>
    </w:p>
    <w:p w14:paraId="36344483" w14:textId="77777777" w:rsidR="00002708" w:rsidRDefault="00002708">
      <w:pPr>
        <w:pStyle w:val="Tekstpodstawowy"/>
        <w:spacing w:before="34"/>
        <w:ind w:left="0"/>
        <w:jc w:val="left"/>
      </w:pPr>
    </w:p>
    <w:p w14:paraId="0E3513C9" w14:textId="77777777" w:rsidR="00002708" w:rsidRDefault="00B03719">
      <w:pPr>
        <w:pStyle w:val="Nagwek1"/>
        <w:numPr>
          <w:ilvl w:val="0"/>
          <w:numId w:val="19"/>
        </w:numPr>
        <w:tabs>
          <w:tab w:val="left" w:pos="684"/>
        </w:tabs>
        <w:ind w:hanging="568"/>
      </w:pPr>
      <w:r>
        <w:t>PODMIOTOWE</w:t>
      </w:r>
      <w:r>
        <w:rPr>
          <w:spacing w:val="-6"/>
        </w:rPr>
        <w:t xml:space="preserve"> </w:t>
      </w:r>
      <w:r>
        <w:t>ŚRODKI</w:t>
      </w:r>
      <w:r>
        <w:rPr>
          <w:spacing w:val="-6"/>
        </w:rPr>
        <w:t xml:space="preserve"> </w:t>
      </w:r>
      <w:r>
        <w:rPr>
          <w:spacing w:val="-2"/>
        </w:rPr>
        <w:t>DOWODOWE</w:t>
      </w:r>
    </w:p>
    <w:p w14:paraId="2544B05B" w14:textId="77777777" w:rsidR="00002708" w:rsidRDefault="00B03719">
      <w:pPr>
        <w:pStyle w:val="Akapitzlist"/>
        <w:numPr>
          <w:ilvl w:val="1"/>
          <w:numId w:val="19"/>
        </w:numPr>
        <w:tabs>
          <w:tab w:val="left" w:pos="1246"/>
          <w:tab w:val="left" w:pos="1249"/>
        </w:tabs>
        <w:spacing w:before="96" w:line="271" w:lineRule="auto"/>
        <w:ind w:right="116" w:hanging="565"/>
      </w:pPr>
      <w:r>
        <w:t xml:space="preserve">Zamawiający w niniejszym postępowaniu </w:t>
      </w:r>
      <w:r>
        <w:rPr>
          <w:b/>
        </w:rPr>
        <w:t xml:space="preserve">będzie żądał </w:t>
      </w:r>
      <w:r>
        <w:t>przedłożenia podmiotowych środków dowodowych na potwierdzenie braku podstaw wykluczenia oraz spełniania warunków udziału w postępowaniu.</w:t>
      </w:r>
    </w:p>
    <w:p w14:paraId="572E5E96" w14:textId="77777777" w:rsidR="00002708" w:rsidRDefault="00B03719">
      <w:pPr>
        <w:pStyle w:val="Akapitzlist"/>
        <w:numPr>
          <w:ilvl w:val="1"/>
          <w:numId w:val="19"/>
        </w:numPr>
        <w:tabs>
          <w:tab w:val="left" w:pos="1246"/>
          <w:tab w:val="left" w:pos="1249"/>
        </w:tabs>
        <w:spacing w:before="49" w:line="264" w:lineRule="auto"/>
        <w:ind w:right="119" w:hanging="565"/>
      </w:pPr>
      <w: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w:t>
      </w:r>
      <w:r>
        <w:rPr>
          <w:spacing w:val="40"/>
        </w:rPr>
        <w:t xml:space="preserve"> </w:t>
      </w:r>
      <w:r>
        <w:t>środki dowodowe.</w:t>
      </w:r>
    </w:p>
    <w:p w14:paraId="28EF7DEE" w14:textId="77777777" w:rsidR="00002708" w:rsidRDefault="00B03719">
      <w:pPr>
        <w:pStyle w:val="Akapitzlist"/>
        <w:numPr>
          <w:ilvl w:val="1"/>
          <w:numId w:val="19"/>
        </w:numPr>
        <w:tabs>
          <w:tab w:val="left" w:pos="1246"/>
          <w:tab w:val="left" w:pos="1249"/>
        </w:tabs>
        <w:spacing w:before="59" w:line="264" w:lineRule="auto"/>
        <w:ind w:right="124" w:hanging="565"/>
      </w:pPr>
      <w:r>
        <w:t>Oświadczenie,</w:t>
      </w:r>
      <w:r>
        <w:rPr>
          <w:spacing w:val="40"/>
        </w:rPr>
        <w:t xml:space="preserve"> </w:t>
      </w:r>
      <w:r>
        <w:t>o</w:t>
      </w:r>
      <w:r>
        <w:rPr>
          <w:spacing w:val="40"/>
        </w:rPr>
        <w:t xml:space="preserve"> </w:t>
      </w:r>
      <w:r>
        <w:t>którym</w:t>
      </w:r>
      <w:r>
        <w:rPr>
          <w:spacing w:val="40"/>
        </w:rPr>
        <w:t xml:space="preserve"> </w:t>
      </w:r>
      <w:r>
        <w:t>mowa</w:t>
      </w:r>
      <w:r>
        <w:rPr>
          <w:spacing w:val="40"/>
        </w:rPr>
        <w:t xml:space="preserve"> </w:t>
      </w:r>
      <w:r>
        <w:t>w</w:t>
      </w:r>
      <w:r>
        <w:rPr>
          <w:spacing w:val="40"/>
        </w:rPr>
        <w:t xml:space="preserve"> </w:t>
      </w:r>
      <w:r>
        <w:t>pkt</w:t>
      </w:r>
      <w:r>
        <w:rPr>
          <w:spacing w:val="40"/>
        </w:rPr>
        <w:t xml:space="preserve"> </w:t>
      </w:r>
      <w:r>
        <w:t>10.2.</w:t>
      </w:r>
      <w:r>
        <w:rPr>
          <w:spacing w:val="40"/>
        </w:rPr>
        <w:t xml:space="preserve"> </w:t>
      </w:r>
      <w:r>
        <w:t>Wykonawca</w:t>
      </w:r>
      <w:r>
        <w:rPr>
          <w:spacing w:val="40"/>
        </w:rPr>
        <w:t xml:space="preserve"> </w:t>
      </w:r>
      <w:r>
        <w:t>zobowiązany</w:t>
      </w:r>
      <w:r>
        <w:rPr>
          <w:spacing w:val="40"/>
        </w:rPr>
        <w:t xml:space="preserve"> </w:t>
      </w:r>
      <w:r>
        <w:t>jest</w:t>
      </w:r>
      <w:r>
        <w:rPr>
          <w:spacing w:val="40"/>
        </w:rPr>
        <w:t xml:space="preserve"> </w:t>
      </w:r>
      <w:r>
        <w:t>złożyć</w:t>
      </w:r>
      <w:r>
        <w:rPr>
          <w:spacing w:val="40"/>
        </w:rPr>
        <w:t xml:space="preserve"> </w:t>
      </w:r>
      <w:r>
        <w:t>wraz z</w:t>
      </w:r>
      <w:r>
        <w:rPr>
          <w:spacing w:val="40"/>
        </w:rPr>
        <w:t xml:space="preserve"> </w:t>
      </w:r>
      <w:r>
        <w:t>ofertą,</w:t>
      </w:r>
      <w:r>
        <w:rPr>
          <w:spacing w:val="40"/>
        </w:rPr>
        <w:t xml:space="preserve"> </w:t>
      </w:r>
      <w:r>
        <w:t>zgodnie ze wzorem, który stanowi</w:t>
      </w:r>
      <w:r>
        <w:rPr>
          <w:spacing w:val="40"/>
        </w:rPr>
        <w:t xml:space="preserve"> </w:t>
      </w:r>
      <w:r>
        <w:rPr>
          <w:b/>
        </w:rPr>
        <w:t>Załącznik nr 3 do SWZ</w:t>
      </w:r>
      <w:r>
        <w:t>.</w:t>
      </w:r>
    </w:p>
    <w:p w14:paraId="06BEDA59" w14:textId="77777777" w:rsidR="00002708" w:rsidRDefault="00B03719">
      <w:pPr>
        <w:pStyle w:val="Nagwek2"/>
        <w:numPr>
          <w:ilvl w:val="1"/>
          <w:numId w:val="19"/>
        </w:numPr>
        <w:tabs>
          <w:tab w:val="left" w:pos="1246"/>
        </w:tabs>
        <w:spacing w:before="54"/>
        <w:ind w:left="1246" w:hanging="562"/>
        <w:rPr>
          <w:b w:val="0"/>
        </w:rPr>
      </w:pPr>
      <w:r>
        <w:t>Podmiotowe</w:t>
      </w:r>
      <w:r>
        <w:rPr>
          <w:spacing w:val="-6"/>
        </w:rPr>
        <w:t xml:space="preserve"> </w:t>
      </w:r>
      <w:r>
        <w:t>środki</w:t>
      </w:r>
      <w:r>
        <w:rPr>
          <w:spacing w:val="-2"/>
        </w:rPr>
        <w:t xml:space="preserve"> </w:t>
      </w:r>
      <w:r>
        <w:t>dowodowe</w:t>
      </w:r>
      <w:r>
        <w:rPr>
          <w:spacing w:val="-3"/>
        </w:rPr>
        <w:t xml:space="preserve"> </w:t>
      </w:r>
      <w:r>
        <w:t>składane</w:t>
      </w:r>
      <w:r>
        <w:rPr>
          <w:spacing w:val="48"/>
        </w:rPr>
        <w:t xml:space="preserve"> </w:t>
      </w:r>
      <w:r>
        <w:t>na</w:t>
      </w:r>
      <w:r>
        <w:rPr>
          <w:spacing w:val="-5"/>
        </w:rPr>
        <w:t xml:space="preserve"> </w:t>
      </w:r>
      <w:r>
        <w:t>wezwanie</w:t>
      </w:r>
      <w:r>
        <w:rPr>
          <w:spacing w:val="-3"/>
        </w:rPr>
        <w:t xml:space="preserve"> </w:t>
      </w:r>
      <w:r>
        <w:rPr>
          <w:spacing w:val="-2"/>
        </w:rPr>
        <w:t>Zamawiającego</w:t>
      </w:r>
      <w:r>
        <w:rPr>
          <w:b w:val="0"/>
          <w:spacing w:val="-2"/>
        </w:rPr>
        <w:t>:</w:t>
      </w:r>
    </w:p>
    <w:p w14:paraId="62CB355D" w14:textId="77777777" w:rsidR="00002708" w:rsidRDefault="00B03719">
      <w:pPr>
        <w:pStyle w:val="Akapitzlist"/>
        <w:numPr>
          <w:ilvl w:val="2"/>
          <w:numId w:val="19"/>
        </w:numPr>
        <w:tabs>
          <w:tab w:val="left" w:pos="1958"/>
          <w:tab w:val="left" w:pos="1961"/>
        </w:tabs>
        <w:spacing w:before="111" w:line="273" w:lineRule="auto"/>
        <w:ind w:right="117"/>
      </w:pPr>
      <w:r>
        <w:rPr>
          <w:b/>
        </w:rPr>
        <w:t>Zamawiający wezwie Wykonawcę, którego oferta została najwyżej oceniona, do złożenia w wyznaczonym terminie, nie krótszym niż 5 dni, od dnia wezwania, podmiotowych środków dowodowych aktualnych na dzień ich złożenia.</w:t>
      </w:r>
    </w:p>
    <w:p w14:paraId="28CB10FF" w14:textId="77777777" w:rsidR="00002708" w:rsidRDefault="00B03719">
      <w:pPr>
        <w:pStyle w:val="Akapitzlist"/>
        <w:numPr>
          <w:ilvl w:val="2"/>
          <w:numId w:val="19"/>
        </w:numPr>
        <w:tabs>
          <w:tab w:val="left" w:pos="1958"/>
          <w:tab w:val="left" w:pos="1961"/>
        </w:tabs>
        <w:spacing w:before="70" w:line="268" w:lineRule="auto"/>
        <w:ind w:right="117"/>
      </w:pPr>
      <w:r>
        <w:rPr>
          <w:u w:val="single"/>
        </w:rPr>
        <w:t xml:space="preserve">W celu potwierdzenia </w:t>
      </w:r>
      <w:r>
        <w:rPr>
          <w:b/>
          <w:u w:val="single"/>
        </w:rPr>
        <w:t xml:space="preserve">braku podstaw wykluczenia </w:t>
      </w:r>
      <w:r>
        <w:rPr>
          <w:u w:val="single"/>
        </w:rPr>
        <w:t>z udziału w postępowaniu o</w:t>
      </w:r>
      <w:r>
        <w:t xml:space="preserve"> </w:t>
      </w:r>
      <w:r>
        <w:rPr>
          <w:u w:val="single"/>
        </w:rPr>
        <w:t>udzielenie</w:t>
      </w:r>
      <w:r>
        <w:rPr>
          <w:spacing w:val="40"/>
          <w:u w:val="single"/>
        </w:rPr>
        <w:t xml:space="preserve"> </w:t>
      </w:r>
      <w:r>
        <w:rPr>
          <w:u w:val="single"/>
        </w:rPr>
        <w:t>zamówienia publicznego Wykonawca będzie zobowiązany przedłożyć:</w:t>
      </w:r>
    </w:p>
    <w:p w14:paraId="1157C2CF" w14:textId="77777777" w:rsidR="00002708" w:rsidRDefault="00B03719">
      <w:pPr>
        <w:pStyle w:val="Akapitzlist"/>
        <w:numPr>
          <w:ilvl w:val="3"/>
          <w:numId w:val="19"/>
        </w:numPr>
        <w:tabs>
          <w:tab w:val="left" w:pos="2100"/>
        </w:tabs>
        <w:spacing w:before="54"/>
        <w:ind w:left="2100" w:hanging="359"/>
        <w:jc w:val="both"/>
      </w:pPr>
      <w:r>
        <w:t>oświadczenie</w:t>
      </w:r>
      <w:r>
        <w:rPr>
          <w:spacing w:val="54"/>
        </w:rPr>
        <w:t xml:space="preserve"> </w:t>
      </w:r>
      <w:r>
        <w:t>o</w:t>
      </w:r>
      <w:r>
        <w:rPr>
          <w:spacing w:val="63"/>
        </w:rPr>
        <w:t xml:space="preserve"> </w:t>
      </w:r>
      <w:r>
        <w:t>aktualności</w:t>
      </w:r>
      <w:r>
        <w:rPr>
          <w:spacing w:val="60"/>
        </w:rPr>
        <w:t xml:space="preserve"> </w:t>
      </w:r>
      <w:r>
        <w:t>informacji</w:t>
      </w:r>
      <w:r>
        <w:rPr>
          <w:spacing w:val="60"/>
        </w:rPr>
        <w:t xml:space="preserve"> </w:t>
      </w:r>
      <w:r>
        <w:t>zawartych</w:t>
      </w:r>
      <w:r>
        <w:rPr>
          <w:spacing w:val="62"/>
        </w:rPr>
        <w:t xml:space="preserve"> </w:t>
      </w:r>
      <w:r>
        <w:t>w</w:t>
      </w:r>
      <w:r>
        <w:rPr>
          <w:spacing w:val="61"/>
        </w:rPr>
        <w:t xml:space="preserve"> </w:t>
      </w:r>
      <w:r>
        <w:t>oświadczeniu,</w:t>
      </w:r>
      <w:r>
        <w:rPr>
          <w:spacing w:val="60"/>
        </w:rPr>
        <w:t xml:space="preserve"> </w:t>
      </w:r>
      <w:r>
        <w:t>o</w:t>
      </w:r>
      <w:r>
        <w:rPr>
          <w:spacing w:val="59"/>
        </w:rPr>
        <w:t xml:space="preserve"> </w:t>
      </w:r>
      <w:r>
        <w:rPr>
          <w:spacing w:val="-2"/>
        </w:rPr>
        <w:t>którym</w:t>
      </w:r>
    </w:p>
    <w:p w14:paraId="6ED92D34" w14:textId="77777777" w:rsidR="00002708" w:rsidRDefault="00B03719">
      <w:pPr>
        <w:spacing w:before="28"/>
        <w:ind w:left="2101"/>
        <w:jc w:val="both"/>
      </w:pPr>
      <w:r>
        <w:t>mowa</w:t>
      </w:r>
      <w:r>
        <w:rPr>
          <w:spacing w:val="-5"/>
        </w:rPr>
        <w:t xml:space="preserve"> </w:t>
      </w:r>
      <w:r>
        <w:t>w art.</w:t>
      </w:r>
      <w:r>
        <w:rPr>
          <w:spacing w:val="-2"/>
        </w:rPr>
        <w:t xml:space="preserve"> </w:t>
      </w:r>
      <w:r>
        <w:t>125</w:t>
      </w:r>
      <w:r>
        <w:rPr>
          <w:spacing w:val="-2"/>
        </w:rPr>
        <w:t xml:space="preserve"> </w:t>
      </w:r>
      <w:r>
        <w:t>ust.</w:t>
      </w:r>
      <w:r>
        <w:rPr>
          <w:spacing w:val="-3"/>
        </w:rPr>
        <w:t xml:space="preserve"> </w:t>
      </w:r>
      <w:r>
        <w:t>1</w:t>
      </w:r>
      <w:r>
        <w:rPr>
          <w:spacing w:val="2"/>
        </w:rPr>
        <w:t xml:space="preserve"> </w:t>
      </w:r>
      <w:r>
        <w:t>ustawy</w:t>
      </w:r>
      <w:r>
        <w:rPr>
          <w:spacing w:val="-2"/>
        </w:rPr>
        <w:t xml:space="preserve"> </w:t>
      </w:r>
      <w:r>
        <w:t>(</w:t>
      </w:r>
      <w:r>
        <w:rPr>
          <w:b/>
        </w:rPr>
        <w:t>Wzór</w:t>
      </w:r>
      <w:r>
        <w:rPr>
          <w:b/>
          <w:spacing w:val="-1"/>
        </w:rPr>
        <w:t xml:space="preserve"> </w:t>
      </w:r>
      <w:r>
        <w:rPr>
          <w:b/>
        </w:rPr>
        <w:t>stanowi Załącznik</w:t>
      </w:r>
      <w:r>
        <w:rPr>
          <w:b/>
          <w:spacing w:val="-4"/>
        </w:rPr>
        <w:t xml:space="preserve"> </w:t>
      </w:r>
      <w:r>
        <w:rPr>
          <w:b/>
        </w:rPr>
        <w:t>nr</w:t>
      </w:r>
      <w:r>
        <w:rPr>
          <w:b/>
          <w:spacing w:val="-1"/>
        </w:rPr>
        <w:t xml:space="preserve"> </w:t>
      </w:r>
      <w:r>
        <w:rPr>
          <w:b/>
        </w:rPr>
        <w:t>4</w:t>
      </w:r>
      <w:r>
        <w:rPr>
          <w:b/>
          <w:spacing w:val="-2"/>
        </w:rPr>
        <w:t xml:space="preserve"> </w:t>
      </w:r>
      <w:r>
        <w:rPr>
          <w:b/>
        </w:rPr>
        <w:t>do</w:t>
      </w:r>
      <w:r>
        <w:rPr>
          <w:b/>
          <w:spacing w:val="-1"/>
        </w:rPr>
        <w:t xml:space="preserve"> </w:t>
      </w:r>
      <w:r>
        <w:rPr>
          <w:b/>
          <w:spacing w:val="-2"/>
        </w:rPr>
        <w:t>SWZ</w:t>
      </w:r>
      <w:r>
        <w:rPr>
          <w:spacing w:val="-2"/>
        </w:rPr>
        <w:t>);</w:t>
      </w:r>
    </w:p>
    <w:p w14:paraId="1CA811F6" w14:textId="77777777" w:rsidR="00002708" w:rsidRDefault="00B03719">
      <w:pPr>
        <w:pStyle w:val="Akapitzlist"/>
        <w:numPr>
          <w:ilvl w:val="3"/>
          <w:numId w:val="19"/>
        </w:numPr>
        <w:tabs>
          <w:tab w:val="left" w:pos="2101"/>
        </w:tabs>
        <w:spacing w:before="83" w:line="271" w:lineRule="auto"/>
        <w:ind w:right="120" w:hanging="360"/>
        <w:jc w:val="both"/>
      </w:pPr>
      <w:r>
        <w:t>Odpisu</w:t>
      </w:r>
      <w:r>
        <w:rPr>
          <w:spacing w:val="18"/>
        </w:rPr>
        <w:t xml:space="preserve"> </w:t>
      </w:r>
      <w:r>
        <w:t>lub</w:t>
      </w:r>
      <w:r>
        <w:rPr>
          <w:spacing w:val="14"/>
        </w:rPr>
        <w:t xml:space="preserve"> </w:t>
      </w:r>
      <w:r>
        <w:t>informacji</w:t>
      </w:r>
      <w:r>
        <w:rPr>
          <w:spacing w:val="18"/>
        </w:rPr>
        <w:t xml:space="preserve"> </w:t>
      </w:r>
      <w:r>
        <w:t>z</w:t>
      </w:r>
      <w:r>
        <w:rPr>
          <w:spacing w:val="18"/>
        </w:rPr>
        <w:t xml:space="preserve"> </w:t>
      </w:r>
      <w:r>
        <w:t>Krajowego</w:t>
      </w:r>
      <w:r>
        <w:rPr>
          <w:spacing w:val="18"/>
        </w:rPr>
        <w:t xml:space="preserve"> </w:t>
      </w:r>
      <w:r>
        <w:t>Rejestru</w:t>
      </w:r>
      <w:r>
        <w:rPr>
          <w:spacing w:val="21"/>
        </w:rPr>
        <w:t xml:space="preserve"> </w:t>
      </w:r>
      <w:r>
        <w:t>Sądowego</w:t>
      </w:r>
      <w:r>
        <w:rPr>
          <w:spacing w:val="18"/>
        </w:rPr>
        <w:t xml:space="preserve"> </w:t>
      </w:r>
      <w:r>
        <w:t>lub</w:t>
      </w:r>
      <w:r>
        <w:rPr>
          <w:spacing w:val="18"/>
        </w:rPr>
        <w:t xml:space="preserve"> </w:t>
      </w:r>
      <w:r>
        <w:t>Centralnej</w:t>
      </w:r>
      <w:r>
        <w:rPr>
          <w:spacing w:val="17"/>
        </w:rPr>
        <w:t xml:space="preserve"> </w:t>
      </w:r>
      <w:r>
        <w:t xml:space="preserve">Ewidencji i Informacji o Działalności Gospodarczej, w zakresie art. 109 ust. 1 pkt 4 ustawy </w:t>
      </w:r>
      <w:proofErr w:type="spellStart"/>
      <w:r>
        <w:t>Pzp</w:t>
      </w:r>
      <w:proofErr w:type="spellEnd"/>
      <w:r>
        <w:t>, nie sporządzonych nie wcześniej niż 3 miesiące przed jej złożeniem, jeżeli odrębne przepisy wymagają wpisu do rejestru lub ewidencji ;</w:t>
      </w:r>
    </w:p>
    <w:p w14:paraId="76C5DDC2" w14:textId="4ED5EABF" w:rsidR="00002708" w:rsidRDefault="00B03719">
      <w:pPr>
        <w:pStyle w:val="Akapitzlist"/>
        <w:numPr>
          <w:ilvl w:val="3"/>
          <w:numId w:val="19"/>
        </w:numPr>
        <w:tabs>
          <w:tab w:val="left" w:pos="2099"/>
          <w:tab w:val="left" w:pos="2101"/>
        </w:tabs>
        <w:spacing w:before="47" w:line="266" w:lineRule="auto"/>
        <w:ind w:right="110" w:hanging="424"/>
        <w:jc w:val="both"/>
      </w:pPr>
      <w:r>
        <w:t>Jeżeli Wykonawca ma siedzibę lub miejsce zamieszkania poza granicami Rzeczpospolitej Polskiej, zamiast zaświadczenia, o którym mowa w pkt. 1</w:t>
      </w:r>
      <w:r w:rsidR="00A6555D">
        <w:t>0</w:t>
      </w:r>
      <w:r>
        <w:t>.4.2. SWZ składa dokument lub dokumenty wystawione w kraju, w którym Wykonawca ma siedzibę lub miejsce zamieszkania, potwierdza, że nie otwarto jego likwidacji, nie ogłoszono upadłości, jego aktywami nie zarządza likwidator lub są, nie zawarł układu z wierzycielami, jego działalność gospodarcza nie jest zawieszona</w:t>
      </w:r>
      <w:r>
        <w:rPr>
          <w:spacing w:val="39"/>
        </w:rPr>
        <w:t xml:space="preserve"> </w:t>
      </w:r>
      <w:r>
        <w:t>ani</w:t>
      </w:r>
      <w:r>
        <w:rPr>
          <w:spacing w:val="40"/>
        </w:rPr>
        <w:t xml:space="preserve"> </w:t>
      </w:r>
      <w:r>
        <w:t>nie</w:t>
      </w:r>
      <w:r>
        <w:rPr>
          <w:spacing w:val="40"/>
        </w:rPr>
        <w:t xml:space="preserve"> </w:t>
      </w:r>
      <w:r>
        <w:t>znajduje</w:t>
      </w:r>
      <w:r>
        <w:rPr>
          <w:spacing w:val="40"/>
        </w:rPr>
        <w:t xml:space="preserve"> </w:t>
      </w:r>
      <w:r>
        <w:t>się</w:t>
      </w:r>
      <w:r>
        <w:rPr>
          <w:spacing w:val="38"/>
        </w:rPr>
        <w:t xml:space="preserve"> </w:t>
      </w:r>
      <w:r>
        <w:t>on</w:t>
      </w:r>
      <w:r>
        <w:rPr>
          <w:spacing w:val="40"/>
        </w:rPr>
        <w:t xml:space="preserve"> </w:t>
      </w:r>
      <w:r>
        <w:t>w</w:t>
      </w:r>
      <w:r>
        <w:rPr>
          <w:spacing w:val="38"/>
        </w:rPr>
        <w:t xml:space="preserve"> </w:t>
      </w:r>
      <w:r>
        <w:t>innej</w:t>
      </w:r>
      <w:r>
        <w:rPr>
          <w:spacing w:val="40"/>
        </w:rPr>
        <w:t xml:space="preserve"> </w:t>
      </w:r>
      <w:r>
        <w:t>tego</w:t>
      </w:r>
      <w:r>
        <w:rPr>
          <w:spacing w:val="40"/>
        </w:rPr>
        <w:t xml:space="preserve"> </w:t>
      </w:r>
      <w:r>
        <w:t>rodzaju</w:t>
      </w:r>
      <w:r>
        <w:rPr>
          <w:spacing w:val="40"/>
        </w:rPr>
        <w:t xml:space="preserve"> </w:t>
      </w:r>
      <w:r>
        <w:t>sytuacji</w:t>
      </w:r>
      <w:r>
        <w:rPr>
          <w:spacing w:val="40"/>
        </w:rPr>
        <w:t xml:space="preserve"> </w:t>
      </w:r>
      <w:r>
        <w:t xml:space="preserve">wynikającej z podobne procedury przewidzianej w przepisach miejsca wszczęcia tej </w:t>
      </w:r>
      <w:r>
        <w:rPr>
          <w:spacing w:val="-2"/>
        </w:rPr>
        <w:t>procedury.</w:t>
      </w:r>
    </w:p>
    <w:p w14:paraId="1FD9620D" w14:textId="77777777" w:rsidR="00002708" w:rsidRDefault="00B03719">
      <w:pPr>
        <w:pStyle w:val="Tekstpodstawowy"/>
        <w:spacing w:before="30" w:line="271" w:lineRule="auto"/>
        <w:ind w:left="1677" w:right="122"/>
      </w:pPr>
      <w:r>
        <w:t>Dokumenty, o których mowa powyżej, powinny być wystawione nie wcześniej niż 3 miesiące przed ich złożeniem.</w:t>
      </w:r>
    </w:p>
    <w:p w14:paraId="719348E3" w14:textId="77777777" w:rsidR="00002708" w:rsidRDefault="00B03719">
      <w:pPr>
        <w:pStyle w:val="Tekstpodstawowy"/>
        <w:spacing w:before="25" w:line="271" w:lineRule="auto"/>
        <w:ind w:left="1677" w:right="107"/>
      </w:pPr>
      <w:r>
        <w:t>Jeżeli w kraju, w którym Wykonawca ma siedzibę lub miejsce zamieszkania lub miejsce zamieszkania ma osoba, której dokument dotyczy, nie wydaje się dokumentów o których mowa w pkt 3) lub gdy dokumenty te nie odnoszą się do wszystkich przypadków o których mowa a art. 108 ust. 1 pkt. 1, 2 i 4, art. 109 ust. 1 pkt 1,2 lit a i b oraz pkt 3 ustawy, zastępuje się je odpowiednio w sposób wskazany §</w:t>
      </w:r>
      <w:r>
        <w:rPr>
          <w:spacing w:val="40"/>
        </w:rPr>
        <w:t xml:space="preserve"> </w:t>
      </w:r>
      <w:r>
        <w:t>4 ust. 3 Rozporządzenia w sprawie podmiotowych środków dowodowych.</w:t>
      </w:r>
    </w:p>
    <w:p w14:paraId="3A602733" w14:textId="77777777" w:rsidR="00002708" w:rsidRDefault="00002708">
      <w:pPr>
        <w:spacing w:line="271" w:lineRule="auto"/>
        <w:sectPr w:rsidR="00002708">
          <w:pgSz w:w="11910" w:h="16840"/>
          <w:pgMar w:top="960" w:right="1160" w:bottom="820" w:left="1300" w:header="751" w:footer="578" w:gutter="0"/>
          <w:cols w:space="708"/>
        </w:sectPr>
      </w:pPr>
    </w:p>
    <w:p w14:paraId="15CC9763" w14:textId="77777777" w:rsidR="00002708" w:rsidRDefault="00002708">
      <w:pPr>
        <w:pStyle w:val="Tekstpodstawowy"/>
        <w:spacing w:before="7"/>
        <w:ind w:left="0"/>
        <w:jc w:val="left"/>
      </w:pPr>
    </w:p>
    <w:p w14:paraId="64D86BDB" w14:textId="77777777" w:rsidR="00002708" w:rsidRDefault="00B03719">
      <w:pPr>
        <w:pStyle w:val="Akapitzlist"/>
        <w:numPr>
          <w:ilvl w:val="3"/>
          <w:numId w:val="19"/>
        </w:numPr>
        <w:tabs>
          <w:tab w:val="left" w:pos="2099"/>
          <w:tab w:val="left" w:pos="2101"/>
        </w:tabs>
        <w:spacing w:line="259" w:lineRule="auto"/>
        <w:ind w:right="114" w:hanging="424"/>
        <w:jc w:val="both"/>
      </w:pPr>
      <w:r>
        <w:t>Oświadczenie wykonawcy, w zakresie art. 108 ust. 1 pkt 5 ustawy, o braku przynależności do tej samej grupy kapitałowej, w rozumieniu ustawy z dnia 16 lutego 2007 r. o ochronie konkurencji i konsumentów (Dz.U. z 2023 r., poz. 1689 ze zm.) z innym Wykonawcą, który złożył odrębną ofertę, ofertę częściową lub wniosek</w:t>
      </w:r>
      <w:r>
        <w:rPr>
          <w:spacing w:val="80"/>
        </w:rPr>
        <w:t xml:space="preserve"> </w:t>
      </w:r>
      <w:r>
        <w:t>o</w:t>
      </w:r>
      <w:r>
        <w:rPr>
          <w:spacing w:val="80"/>
        </w:rPr>
        <w:t xml:space="preserve"> </w:t>
      </w:r>
      <w:r>
        <w:t>dopuszczenie</w:t>
      </w:r>
      <w:r>
        <w:rPr>
          <w:spacing w:val="80"/>
        </w:rPr>
        <w:t xml:space="preserve"> </w:t>
      </w:r>
      <w:r>
        <w:t>do</w:t>
      </w:r>
      <w:r>
        <w:rPr>
          <w:spacing w:val="80"/>
        </w:rPr>
        <w:t xml:space="preserve"> </w:t>
      </w:r>
      <w:r>
        <w:t>udziału</w:t>
      </w:r>
      <w:r>
        <w:rPr>
          <w:spacing w:val="80"/>
        </w:rPr>
        <w:t xml:space="preserve"> </w:t>
      </w:r>
      <w:r>
        <w:t>w</w:t>
      </w:r>
      <w:r>
        <w:rPr>
          <w:spacing w:val="80"/>
        </w:rPr>
        <w:t xml:space="preserve"> </w:t>
      </w:r>
      <w:r>
        <w:t>postępowaniu,</w:t>
      </w:r>
      <w:r>
        <w:rPr>
          <w:spacing w:val="80"/>
        </w:rPr>
        <w:t xml:space="preserve"> </w:t>
      </w:r>
      <w:r>
        <w:t>albo</w:t>
      </w:r>
      <w:r>
        <w:rPr>
          <w:spacing w:val="80"/>
        </w:rPr>
        <w:t xml:space="preserve"> </w:t>
      </w:r>
      <w:r>
        <w:t>oświadczenia</w:t>
      </w:r>
      <w:r>
        <w:rPr>
          <w:spacing w:val="80"/>
        </w:rPr>
        <w:t xml:space="preserve"> </w:t>
      </w:r>
      <w: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Wzór stanowi Załącznik nr 9 do SWZ</w:t>
      </w:r>
      <w:r>
        <w:t>).</w:t>
      </w:r>
    </w:p>
    <w:p w14:paraId="5DAEA7EB" w14:textId="77777777" w:rsidR="00002708" w:rsidRDefault="00B03719">
      <w:pPr>
        <w:pStyle w:val="Tekstpodstawowy"/>
        <w:spacing w:before="156" w:line="271" w:lineRule="auto"/>
        <w:ind w:left="1677" w:right="122"/>
      </w:pPr>
      <w:r>
        <w:t>W przypadku wspólnego ubiegania się o zamówienie przez Wykonawców (dotyczy również wspólników spółki cywilnej) oświadczenie o przynależności lub braku przynależności do tej samej grupy kapitałowej, składa każdy</w:t>
      </w:r>
      <w:r>
        <w:rPr>
          <w:spacing w:val="80"/>
        </w:rPr>
        <w:t xml:space="preserve"> </w:t>
      </w:r>
      <w:r>
        <w:t>z Wykonawców wspólnie ubiegających się o zamówienie.</w:t>
      </w:r>
    </w:p>
    <w:p w14:paraId="106CC9C6" w14:textId="77777777" w:rsidR="00002708" w:rsidRDefault="00B03719">
      <w:pPr>
        <w:pStyle w:val="Nagwek2"/>
        <w:numPr>
          <w:ilvl w:val="2"/>
          <w:numId w:val="19"/>
        </w:numPr>
        <w:tabs>
          <w:tab w:val="left" w:pos="1958"/>
        </w:tabs>
        <w:spacing w:before="51"/>
        <w:ind w:left="1958" w:hanging="709"/>
        <w:rPr>
          <w:b w:val="0"/>
        </w:rPr>
      </w:pPr>
      <w:r>
        <w:rPr>
          <w:u w:val="single"/>
        </w:rPr>
        <w:t>W</w:t>
      </w:r>
      <w:r>
        <w:rPr>
          <w:spacing w:val="41"/>
          <w:u w:val="single"/>
        </w:rPr>
        <w:t xml:space="preserve">  </w:t>
      </w:r>
      <w:r>
        <w:rPr>
          <w:u w:val="single"/>
        </w:rPr>
        <w:t>celu</w:t>
      </w:r>
      <w:r>
        <w:rPr>
          <w:spacing w:val="43"/>
          <w:u w:val="single"/>
        </w:rPr>
        <w:t xml:space="preserve">  </w:t>
      </w:r>
      <w:r>
        <w:rPr>
          <w:u w:val="single"/>
        </w:rPr>
        <w:t>potwierdzenia</w:t>
      </w:r>
      <w:r>
        <w:rPr>
          <w:spacing w:val="41"/>
          <w:u w:val="single"/>
        </w:rPr>
        <w:t xml:space="preserve">  </w:t>
      </w:r>
      <w:r>
        <w:rPr>
          <w:u w:val="single"/>
        </w:rPr>
        <w:t>spełniania</w:t>
      </w:r>
      <w:r>
        <w:rPr>
          <w:spacing w:val="42"/>
          <w:u w:val="single"/>
        </w:rPr>
        <w:t xml:space="preserve">  </w:t>
      </w:r>
      <w:r>
        <w:rPr>
          <w:u w:val="single"/>
        </w:rPr>
        <w:t>przez</w:t>
      </w:r>
      <w:r>
        <w:rPr>
          <w:spacing w:val="40"/>
          <w:u w:val="single"/>
        </w:rPr>
        <w:t xml:space="preserve">  </w:t>
      </w:r>
      <w:r>
        <w:rPr>
          <w:u w:val="single"/>
        </w:rPr>
        <w:t>Wykonawcę</w:t>
      </w:r>
      <w:r>
        <w:rPr>
          <w:spacing w:val="42"/>
          <w:u w:val="single"/>
        </w:rPr>
        <w:t xml:space="preserve">  </w:t>
      </w:r>
      <w:r>
        <w:rPr>
          <w:u w:val="single"/>
        </w:rPr>
        <w:t>warunków</w:t>
      </w:r>
      <w:r>
        <w:rPr>
          <w:spacing w:val="41"/>
          <w:u w:val="single"/>
        </w:rPr>
        <w:t xml:space="preserve">  </w:t>
      </w:r>
      <w:r>
        <w:rPr>
          <w:spacing w:val="-2"/>
          <w:u w:val="single"/>
        </w:rPr>
        <w:t>udziału</w:t>
      </w:r>
    </w:p>
    <w:p w14:paraId="38857DE2" w14:textId="77777777" w:rsidR="00002708" w:rsidRDefault="00B03719">
      <w:pPr>
        <w:spacing w:before="35" w:line="268" w:lineRule="auto"/>
        <w:ind w:left="1961"/>
        <w:rPr>
          <w:b/>
        </w:rPr>
      </w:pPr>
      <w:r>
        <w:rPr>
          <w:rFonts w:ascii="Times New Roman" w:hAnsi="Times New Roman"/>
          <w:spacing w:val="-9"/>
          <w:u w:val="single"/>
        </w:rPr>
        <w:t xml:space="preserve"> </w:t>
      </w:r>
      <w:r>
        <w:rPr>
          <w:b/>
          <w:u w:val="single"/>
        </w:rPr>
        <w:t>w</w:t>
      </w:r>
      <w:r>
        <w:rPr>
          <w:b/>
          <w:spacing w:val="34"/>
          <w:u w:val="single"/>
        </w:rPr>
        <w:t xml:space="preserve"> </w:t>
      </w:r>
      <w:r>
        <w:rPr>
          <w:b/>
          <w:u w:val="single"/>
        </w:rPr>
        <w:t>postępowaniu</w:t>
      </w:r>
      <w:r>
        <w:rPr>
          <w:b/>
          <w:spacing w:val="38"/>
          <w:u w:val="single"/>
        </w:rPr>
        <w:t xml:space="preserve"> </w:t>
      </w:r>
      <w:r>
        <w:rPr>
          <w:b/>
          <w:u w:val="single"/>
        </w:rPr>
        <w:t>dotyczących</w:t>
      </w:r>
      <w:r>
        <w:rPr>
          <w:b/>
          <w:spacing w:val="36"/>
          <w:u w:val="single"/>
        </w:rPr>
        <w:t xml:space="preserve"> </w:t>
      </w:r>
      <w:r>
        <w:rPr>
          <w:b/>
          <w:u w:val="single"/>
        </w:rPr>
        <w:t>zdolności</w:t>
      </w:r>
      <w:r>
        <w:rPr>
          <w:b/>
          <w:spacing w:val="36"/>
          <w:u w:val="single"/>
        </w:rPr>
        <w:t xml:space="preserve"> </w:t>
      </w:r>
      <w:r>
        <w:rPr>
          <w:b/>
          <w:u w:val="single"/>
        </w:rPr>
        <w:t>technicznej</w:t>
      </w:r>
      <w:r>
        <w:rPr>
          <w:b/>
          <w:spacing w:val="34"/>
          <w:u w:val="single"/>
        </w:rPr>
        <w:t xml:space="preserve"> </w:t>
      </w:r>
      <w:r>
        <w:rPr>
          <w:b/>
          <w:u w:val="single"/>
        </w:rPr>
        <w:t>i</w:t>
      </w:r>
      <w:r>
        <w:rPr>
          <w:b/>
          <w:spacing w:val="36"/>
          <w:u w:val="single"/>
        </w:rPr>
        <w:t xml:space="preserve"> </w:t>
      </w:r>
      <w:r>
        <w:rPr>
          <w:b/>
          <w:u w:val="single"/>
        </w:rPr>
        <w:t>zawodowej</w:t>
      </w:r>
      <w:r>
        <w:rPr>
          <w:b/>
          <w:spacing w:val="34"/>
          <w:u w:val="single"/>
        </w:rPr>
        <w:t xml:space="preserve"> </w:t>
      </w:r>
      <w:r>
        <w:rPr>
          <w:b/>
          <w:u w:val="single"/>
        </w:rPr>
        <w:t>Wykonawca</w:t>
      </w:r>
      <w:r>
        <w:rPr>
          <w:b/>
        </w:rPr>
        <w:t xml:space="preserve"> </w:t>
      </w:r>
      <w:r>
        <w:rPr>
          <w:b/>
          <w:u w:val="single"/>
        </w:rPr>
        <w:t>będzie zobowiązany przedłożyć:</w:t>
      </w:r>
    </w:p>
    <w:p w14:paraId="743B0F7B" w14:textId="77777777" w:rsidR="00002708" w:rsidRDefault="00B03719">
      <w:pPr>
        <w:pStyle w:val="Akapitzlist"/>
        <w:numPr>
          <w:ilvl w:val="3"/>
          <w:numId w:val="19"/>
        </w:numPr>
        <w:tabs>
          <w:tab w:val="left" w:pos="2099"/>
          <w:tab w:val="left" w:pos="2101"/>
        </w:tabs>
        <w:spacing w:before="55" w:line="271" w:lineRule="auto"/>
        <w:ind w:right="113" w:hanging="424"/>
        <w:jc w:val="both"/>
      </w:pPr>
      <w:r>
        <w:t>wykaz dostaw wykonanych a w przypadku świadczeń powtarzających się lub ciągłych również wykonanych w okresie ostatnich 3 lat, a jeżeli okres prowadzenia działalności jest krótszy – w tym okresie, wraz z podaniem ich wartości, przedmiotu, dat wykonania i podmiotów na rzecz których dostawy zostały wykonane lub są wykonywane, oraz załączeniem dowodów</w:t>
      </w:r>
      <w:r>
        <w:rPr>
          <w:spacing w:val="40"/>
        </w:rPr>
        <w:t xml:space="preserve"> </w:t>
      </w:r>
      <w:r>
        <w:t>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w:t>
      </w:r>
      <w:r>
        <w:rPr>
          <w:spacing w:val="40"/>
        </w:rPr>
        <w:t xml:space="preserve"> </w:t>
      </w:r>
      <w:r>
        <w:t>wykonawcy: w przypadku świadczeń powtarzających się lub ciągłych nadal wykonywanych referencje bądź inne dokumenty potwierdzające ich należyte wykonywanie powinny być wystawione w okresie ostatnich 3 miesięcy; (</w:t>
      </w:r>
      <w:r>
        <w:rPr>
          <w:b/>
        </w:rPr>
        <w:t>Wzór stanowi Załącznik nr 5 do SWZ</w:t>
      </w:r>
      <w:r>
        <w:t>);</w:t>
      </w:r>
    </w:p>
    <w:p w14:paraId="18CDCD5C" w14:textId="77777777" w:rsidR="00002708" w:rsidRDefault="00B03719">
      <w:pPr>
        <w:pStyle w:val="Akapitzlist"/>
        <w:numPr>
          <w:ilvl w:val="3"/>
          <w:numId w:val="19"/>
        </w:numPr>
        <w:tabs>
          <w:tab w:val="left" w:pos="2099"/>
          <w:tab w:val="left" w:pos="2101"/>
        </w:tabs>
        <w:spacing w:before="48" w:line="271" w:lineRule="auto"/>
        <w:ind w:right="110" w:hanging="424"/>
        <w:jc w:val="both"/>
      </w:pPr>
      <w:r>
        <w:t>wykaz osób, skierowanych przez wykonawcę do realizacji zamówienia publicznego w szczególności odpowiedzialnych za diagnostyką i serwisowanie oferowanych projektorów cyfrowych, wraz z informacjami na temat ich kwalifikacji zawodowych, uprawnień niezbędnych do wykonania zamówienia publicznego, a także zakresu wykonywanych przez nich czynności oraz</w:t>
      </w:r>
      <w:r>
        <w:rPr>
          <w:spacing w:val="40"/>
        </w:rPr>
        <w:t xml:space="preserve"> </w:t>
      </w:r>
      <w:r>
        <w:t>informacją o podstawie dysponowania tymi osobami (</w:t>
      </w:r>
      <w:r>
        <w:rPr>
          <w:b/>
        </w:rPr>
        <w:t>Wzór</w:t>
      </w:r>
      <w:r>
        <w:rPr>
          <w:b/>
          <w:spacing w:val="40"/>
        </w:rPr>
        <w:t xml:space="preserve"> </w:t>
      </w:r>
      <w:r>
        <w:rPr>
          <w:b/>
        </w:rPr>
        <w:t>stanowi Załącznik</w:t>
      </w:r>
      <w:r>
        <w:rPr>
          <w:b/>
          <w:spacing w:val="40"/>
        </w:rPr>
        <w:t xml:space="preserve"> </w:t>
      </w:r>
      <w:r>
        <w:rPr>
          <w:b/>
        </w:rPr>
        <w:t>nr 6 do SWZ</w:t>
      </w:r>
      <w:r>
        <w:t>),</w:t>
      </w:r>
    </w:p>
    <w:p w14:paraId="2A4BF6A6" w14:textId="77777777" w:rsidR="00002708" w:rsidRDefault="00B03719">
      <w:pPr>
        <w:pStyle w:val="Akapitzlist"/>
        <w:numPr>
          <w:ilvl w:val="1"/>
          <w:numId w:val="19"/>
        </w:numPr>
        <w:tabs>
          <w:tab w:val="left" w:pos="1246"/>
          <w:tab w:val="left" w:pos="1249"/>
        </w:tabs>
        <w:spacing w:before="48" w:line="271" w:lineRule="auto"/>
        <w:ind w:right="118" w:hanging="565"/>
      </w:pPr>
      <w:r>
        <w:t>Zamawiający informuje, że wzory druków i załączników towarzyszące Specyfikacji Warunków Zamówienia przygotowane przez Zamawiającego stanowią jedynie element pomocniczy, a za prawidłowość sporządzenia oferty przetargowej odpowiada</w:t>
      </w:r>
      <w:r>
        <w:rPr>
          <w:spacing w:val="80"/>
        </w:rPr>
        <w:t xml:space="preserve"> </w:t>
      </w:r>
      <w:r>
        <w:rPr>
          <w:spacing w:val="-2"/>
        </w:rPr>
        <w:t>Wykonawca.</w:t>
      </w:r>
    </w:p>
    <w:p w14:paraId="3F4208EF" w14:textId="77777777" w:rsidR="00002708" w:rsidRDefault="00B03719">
      <w:pPr>
        <w:pStyle w:val="Akapitzlist"/>
        <w:numPr>
          <w:ilvl w:val="1"/>
          <w:numId w:val="19"/>
        </w:numPr>
        <w:tabs>
          <w:tab w:val="left" w:pos="1246"/>
          <w:tab w:val="left" w:pos="1249"/>
        </w:tabs>
        <w:spacing w:before="51" w:line="278" w:lineRule="auto"/>
        <w:ind w:right="115" w:hanging="565"/>
      </w:pPr>
      <w:r>
        <w:t>W sprawach nieuregulowanych niniejszą</w:t>
      </w:r>
      <w:r>
        <w:rPr>
          <w:spacing w:val="40"/>
        </w:rPr>
        <w:t xml:space="preserve"> </w:t>
      </w:r>
      <w:r>
        <w:t>SWZ w odniesieniu do podmiotowych środków dowodowych, zastosowanie mają przepisy prawa określone w Rozporządzeniu Ministra Rozwoju, Pracy i Technologii z dnia 23 grudnia 2020 r. w sprawie podmiotowych środków dowodowych oraz innych dokumentów lub oświadczeń, jakich może żądać zamawiający</w:t>
      </w:r>
      <w:r>
        <w:rPr>
          <w:spacing w:val="40"/>
        </w:rPr>
        <w:t xml:space="preserve"> </w:t>
      </w:r>
      <w:r>
        <w:t>od wykonawcy (Dz.U. z 2020r. poz. 2415 ze zm.).</w:t>
      </w:r>
    </w:p>
    <w:p w14:paraId="635D8F5D" w14:textId="77777777" w:rsidR="00002708" w:rsidRDefault="00002708">
      <w:pPr>
        <w:spacing w:line="278" w:lineRule="auto"/>
        <w:jc w:val="both"/>
        <w:sectPr w:rsidR="00002708">
          <w:pgSz w:w="11910" w:h="16840"/>
          <w:pgMar w:top="960" w:right="1160" w:bottom="820" w:left="1300" w:header="751" w:footer="578" w:gutter="0"/>
          <w:cols w:space="708"/>
        </w:sectPr>
      </w:pPr>
    </w:p>
    <w:p w14:paraId="1751DB1F" w14:textId="77777777" w:rsidR="00002708" w:rsidRDefault="00002708">
      <w:pPr>
        <w:pStyle w:val="Tekstpodstawowy"/>
        <w:ind w:left="0"/>
        <w:jc w:val="left"/>
      </w:pPr>
    </w:p>
    <w:p w14:paraId="3A500329" w14:textId="77777777" w:rsidR="00002708" w:rsidRDefault="00002708">
      <w:pPr>
        <w:pStyle w:val="Tekstpodstawowy"/>
        <w:ind w:left="0"/>
        <w:jc w:val="left"/>
      </w:pPr>
    </w:p>
    <w:p w14:paraId="2A962000" w14:textId="77777777" w:rsidR="00002708" w:rsidRDefault="00002708">
      <w:pPr>
        <w:pStyle w:val="Tekstpodstawowy"/>
        <w:spacing w:before="134"/>
        <w:ind w:left="0"/>
        <w:jc w:val="left"/>
      </w:pPr>
    </w:p>
    <w:p w14:paraId="5C566D40" w14:textId="77777777" w:rsidR="00002708" w:rsidRDefault="00B03719">
      <w:pPr>
        <w:pStyle w:val="Nagwek1"/>
        <w:numPr>
          <w:ilvl w:val="0"/>
          <w:numId w:val="19"/>
        </w:numPr>
        <w:tabs>
          <w:tab w:val="left" w:pos="684"/>
        </w:tabs>
        <w:ind w:hanging="568"/>
      </w:pPr>
      <w:r>
        <w:t>UDOSTĘPNIENIE</w:t>
      </w:r>
      <w:r>
        <w:rPr>
          <w:spacing w:val="-6"/>
        </w:rPr>
        <w:t xml:space="preserve"> </w:t>
      </w:r>
      <w:r>
        <w:rPr>
          <w:spacing w:val="-2"/>
        </w:rPr>
        <w:t>ZASOBÓW</w:t>
      </w:r>
    </w:p>
    <w:p w14:paraId="7AAA1480" w14:textId="0DDB8C03" w:rsidR="00002708" w:rsidRDefault="00B03719">
      <w:pPr>
        <w:pStyle w:val="Akapitzlist"/>
        <w:numPr>
          <w:ilvl w:val="1"/>
          <w:numId w:val="19"/>
        </w:numPr>
        <w:tabs>
          <w:tab w:val="left" w:pos="1246"/>
          <w:tab w:val="left" w:pos="1249"/>
        </w:tabs>
        <w:spacing w:before="96" w:line="271" w:lineRule="auto"/>
        <w:ind w:right="122" w:hanging="565"/>
      </w:pPr>
      <w:r>
        <w:t>Wykonawca</w:t>
      </w:r>
      <w:r>
        <w:rPr>
          <w:spacing w:val="80"/>
          <w:w w:val="150"/>
        </w:rPr>
        <w:t xml:space="preserve">  </w:t>
      </w:r>
      <w:r>
        <w:t>może</w:t>
      </w:r>
      <w:r>
        <w:rPr>
          <w:spacing w:val="78"/>
          <w:w w:val="150"/>
        </w:rPr>
        <w:t xml:space="preserve">  </w:t>
      </w:r>
      <w:r>
        <w:t>w</w:t>
      </w:r>
      <w:r>
        <w:rPr>
          <w:spacing w:val="80"/>
          <w:w w:val="150"/>
        </w:rPr>
        <w:t xml:space="preserve">  </w:t>
      </w:r>
      <w:r>
        <w:t>celu</w:t>
      </w:r>
      <w:r>
        <w:rPr>
          <w:spacing w:val="79"/>
          <w:w w:val="150"/>
        </w:rPr>
        <w:t xml:space="preserve">  </w:t>
      </w:r>
      <w:r>
        <w:t>potwierdzenia</w:t>
      </w:r>
      <w:r>
        <w:rPr>
          <w:spacing w:val="79"/>
          <w:w w:val="150"/>
        </w:rPr>
        <w:t xml:space="preserve">  </w:t>
      </w:r>
      <w:r>
        <w:t>spełniania</w:t>
      </w:r>
      <w:r>
        <w:rPr>
          <w:spacing w:val="79"/>
          <w:w w:val="150"/>
        </w:rPr>
        <w:t xml:space="preserve">  </w:t>
      </w:r>
      <w:r>
        <w:t>warunków</w:t>
      </w:r>
      <w:r>
        <w:rPr>
          <w:spacing w:val="80"/>
          <w:w w:val="150"/>
        </w:rPr>
        <w:t xml:space="preserve">  </w:t>
      </w:r>
      <w:r>
        <w:t>udziału w postępowaniu, w stosownych sytuacjach oraz w odniesieniu do konkretnego zamówienia, lub</w:t>
      </w:r>
      <w:r>
        <w:rPr>
          <w:spacing w:val="40"/>
        </w:rPr>
        <w:t xml:space="preserve"> </w:t>
      </w:r>
      <w:r>
        <w:t>jego</w:t>
      </w:r>
      <w:r>
        <w:rPr>
          <w:spacing w:val="80"/>
        </w:rPr>
        <w:t xml:space="preserve"> </w:t>
      </w:r>
      <w:r>
        <w:t>części,</w:t>
      </w:r>
      <w:r>
        <w:rPr>
          <w:spacing w:val="40"/>
        </w:rPr>
        <w:t xml:space="preserve"> </w:t>
      </w:r>
      <w:r>
        <w:t>polegać</w:t>
      </w:r>
      <w:r>
        <w:rPr>
          <w:spacing w:val="40"/>
        </w:rPr>
        <w:t xml:space="preserve"> </w:t>
      </w:r>
      <w:r>
        <w:t>na</w:t>
      </w:r>
      <w:r>
        <w:rPr>
          <w:spacing w:val="40"/>
        </w:rPr>
        <w:t xml:space="preserve"> </w:t>
      </w:r>
      <w:r>
        <w:t>zdolnościach</w:t>
      </w:r>
      <w:r>
        <w:rPr>
          <w:spacing w:val="40"/>
        </w:rPr>
        <w:t xml:space="preserve"> </w:t>
      </w:r>
      <w:r>
        <w:t>technicznych lub zawodowych lub sytuacji finansowej lub ekonomicznej podmiotów udostępniających zasoby,</w:t>
      </w:r>
      <w:r>
        <w:rPr>
          <w:spacing w:val="40"/>
        </w:rPr>
        <w:t xml:space="preserve"> </w:t>
      </w:r>
      <w:r>
        <w:t>niezależnie</w:t>
      </w:r>
      <w:r>
        <w:rPr>
          <w:spacing w:val="40"/>
        </w:rPr>
        <w:t xml:space="preserve"> </w:t>
      </w:r>
      <w:r>
        <w:t>od charakteru</w:t>
      </w:r>
      <w:r>
        <w:rPr>
          <w:spacing w:val="40"/>
        </w:rPr>
        <w:t xml:space="preserve"> </w:t>
      </w:r>
      <w:r>
        <w:t>prawnego</w:t>
      </w:r>
      <w:r>
        <w:rPr>
          <w:spacing w:val="40"/>
        </w:rPr>
        <w:t xml:space="preserve"> </w:t>
      </w:r>
      <w:r>
        <w:t>łączących</w:t>
      </w:r>
      <w:r>
        <w:rPr>
          <w:spacing w:val="40"/>
        </w:rPr>
        <w:t xml:space="preserve"> </w:t>
      </w:r>
      <w:r>
        <w:t>go</w:t>
      </w:r>
      <w:r>
        <w:rPr>
          <w:spacing w:val="40"/>
        </w:rPr>
        <w:t xml:space="preserve"> </w:t>
      </w:r>
      <w:r>
        <w:t>z nim</w:t>
      </w:r>
      <w:r>
        <w:rPr>
          <w:spacing w:val="40"/>
        </w:rPr>
        <w:t xml:space="preserve"> </w:t>
      </w:r>
      <w:r>
        <w:t>stosunków</w:t>
      </w:r>
      <w:r>
        <w:rPr>
          <w:spacing w:val="40"/>
        </w:rPr>
        <w:t xml:space="preserve"> </w:t>
      </w:r>
      <w:r>
        <w:t>prawnych.</w:t>
      </w:r>
    </w:p>
    <w:p w14:paraId="69E1740C" w14:textId="77777777" w:rsidR="00002708" w:rsidRDefault="00B03719">
      <w:pPr>
        <w:pStyle w:val="Akapitzlist"/>
        <w:numPr>
          <w:ilvl w:val="1"/>
          <w:numId w:val="19"/>
        </w:numPr>
        <w:tabs>
          <w:tab w:val="left" w:pos="1246"/>
          <w:tab w:val="left" w:pos="1249"/>
        </w:tabs>
        <w:spacing w:before="47" w:line="271" w:lineRule="auto"/>
        <w:ind w:right="121" w:hanging="565"/>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92DF2D0" w14:textId="77777777" w:rsidR="00002708" w:rsidRDefault="00B03719">
      <w:pPr>
        <w:pStyle w:val="Akapitzlist"/>
        <w:numPr>
          <w:ilvl w:val="1"/>
          <w:numId w:val="19"/>
        </w:numPr>
        <w:tabs>
          <w:tab w:val="left" w:pos="1246"/>
          <w:tab w:val="left" w:pos="1249"/>
        </w:tabs>
        <w:spacing w:before="50" w:line="271" w:lineRule="auto"/>
        <w:ind w:right="113" w:hanging="565"/>
      </w:pPr>
      <w:r>
        <w:t xml:space="preserve">Wykonawca, który polega na zdolnościach lub sytuacji podmiotów udostępniających zasoby, składa wraz z ofertą </w:t>
      </w:r>
      <w:r>
        <w:rPr>
          <w:b/>
        </w:rPr>
        <w:t xml:space="preserve">zobowiązanie podmiotu udostępniającego zasoby </w:t>
      </w:r>
      <w:r>
        <w:t>do oddania mu do dyspozycji niezbędnych zasobów na potrzeby realizacji danego</w:t>
      </w:r>
      <w:r>
        <w:rPr>
          <w:spacing w:val="40"/>
        </w:rPr>
        <w:t xml:space="preserve"> </w:t>
      </w:r>
      <w:r>
        <w:t xml:space="preserve">zamówienia </w:t>
      </w:r>
      <w:r>
        <w:rPr>
          <w:b/>
        </w:rPr>
        <w:t xml:space="preserve">lub inny podmiotowy środek dowodowy </w:t>
      </w:r>
      <w:r>
        <w:t>potwierdzający, że Wykonawca realizując zamówienie, będzie dysponował niezbędnymi zasobami tych podmiotów (</w:t>
      </w:r>
      <w:r>
        <w:rPr>
          <w:b/>
        </w:rPr>
        <w:t xml:space="preserve">Wzór stanowi </w:t>
      </w:r>
      <w:r>
        <w:t>Z</w:t>
      </w:r>
      <w:r>
        <w:rPr>
          <w:b/>
        </w:rPr>
        <w:t>ałącznik nr 7 do SWZ</w:t>
      </w:r>
      <w:r>
        <w:t>).</w:t>
      </w:r>
    </w:p>
    <w:p w14:paraId="42C8D21B" w14:textId="77777777" w:rsidR="00002708" w:rsidRDefault="00B03719">
      <w:pPr>
        <w:pStyle w:val="Akapitzlist"/>
        <w:numPr>
          <w:ilvl w:val="1"/>
          <w:numId w:val="19"/>
        </w:numPr>
        <w:tabs>
          <w:tab w:val="left" w:pos="1246"/>
          <w:tab w:val="left" w:pos="1249"/>
        </w:tabs>
        <w:spacing w:before="47" w:line="271" w:lineRule="auto"/>
        <w:ind w:right="119" w:hanging="565"/>
      </w:pPr>
      <w:r>
        <w:t>Zobowiązanie podmiotu udostępniającego zasoby, o którym mowa w pkt 11.3. SWZ, potwierdza, że stosunek łączący Wykonawcę z podmiotami udostępniającymi zasoby gwarantuje rzeczywisty dostęp do tych zasobów oraz określa w szczególności:</w:t>
      </w:r>
    </w:p>
    <w:p w14:paraId="2D3126A8" w14:textId="77777777" w:rsidR="00002708" w:rsidRDefault="00B03719">
      <w:pPr>
        <w:pStyle w:val="Akapitzlist"/>
        <w:numPr>
          <w:ilvl w:val="0"/>
          <w:numId w:val="14"/>
        </w:numPr>
        <w:tabs>
          <w:tab w:val="left" w:pos="1531"/>
        </w:tabs>
        <w:spacing w:before="3"/>
        <w:ind w:left="1531" w:hanging="422"/>
      </w:pPr>
      <w:r>
        <w:t>zakres</w:t>
      </w:r>
      <w:r>
        <w:rPr>
          <w:spacing w:val="-9"/>
        </w:rPr>
        <w:t xml:space="preserve"> </w:t>
      </w:r>
      <w:r>
        <w:t>dostępnych</w:t>
      </w:r>
      <w:r>
        <w:rPr>
          <w:spacing w:val="-7"/>
        </w:rPr>
        <w:t xml:space="preserve"> </w:t>
      </w:r>
      <w:r>
        <w:t>Wykonawcy</w:t>
      </w:r>
      <w:r>
        <w:rPr>
          <w:spacing w:val="-7"/>
        </w:rPr>
        <w:t xml:space="preserve"> </w:t>
      </w:r>
      <w:r>
        <w:t>zasobów</w:t>
      </w:r>
      <w:r>
        <w:rPr>
          <w:spacing w:val="-8"/>
        </w:rPr>
        <w:t xml:space="preserve"> </w:t>
      </w:r>
      <w:r>
        <w:t>podmiotu</w:t>
      </w:r>
      <w:r>
        <w:rPr>
          <w:spacing w:val="-7"/>
        </w:rPr>
        <w:t xml:space="preserve"> </w:t>
      </w:r>
      <w:r>
        <w:t>udostępniającego</w:t>
      </w:r>
      <w:r>
        <w:rPr>
          <w:spacing w:val="-3"/>
        </w:rPr>
        <w:t xml:space="preserve"> </w:t>
      </w:r>
      <w:r>
        <w:rPr>
          <w:spacing w:val="-2"/>
        </w:rPr>
        <w:t>zasoby;</w:t>
      </w:r>
    </w:p>
    <w:p w14:paraId="51A4D47F" w14:textId="77777777" w:rsidR="00002708" w:rsidRDefault="00B03719">
      <w:pPr>
        <w:pStyle w:val="Akapitzlist"/>
        <w:numPr>
          <w:ilvl w:val="0"/>
          <w:numId w:val="14"/>
        </w:numPr>
        <w:tabs>
          <w:tab w:val="left" w:pos="1531"/>
          <w:tab w:val="left" w:pos="1533"/>
        </w:tabs>
        <w:spacing w:before="27" w:line="264" w:lineRule="auto"/>
        <w:ind w:right="122"/>
      </w:pPr>
      <w:r>
        <w:t>sposób i okres udostępnienia Wykonawcy i wykorzystania przez niego zasobów podmiotu udostępniającego te zasoby przy wykonywaniu zamówienia;</w:t>
      </w:r>
    </w:p>
    <w:p w14:paraId="3B78E155" w14:textId="77777777" w:rsidR="00002708" w:rsidRDefault="00B03719">
      <w:pPr>
        <w:pStyle w:val="Akapitzlist"/>
        <w:numPr>
          <w:ilvl w:val="0"/>
          <w:numId w:val="14"/>
        </w:numPr>
        <w:tabs>
          <w:tab w:val="left" w:pos="1531"/>
          <w:tab w:val="left" w:pos="1533"/>
        </w:tabs>
        <w:spacing w:before="1" w:line="271" w:lineRule="auto"/>
        <w:ind w:right="11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694183" w14:textId="77777777" w:rsidR="00002708" w:rsidRDefault="00B03719">
      <w:pPr>
        <w:pStyle w:val="Akapitzlist"/>
        <w:numPr>
          <w:ilvl w:val="1"/>
          <w:numId w:val="19"/>
        </w:numPr>
        <w:tabs>
          <w:tab w:val="left" w:pos="1246"/>
          <w:tab w:val="left" w:pos="1249"/>
        </w:tabs>
        <w:spacing w:line="271" w:lineRule="auto"/>
        <w:ind w:right="121" w:hanging="565"/>
      </w:pPr>
      <w:r>
        <w:t>Wykonawca nie może, po upływie terminu składania ofert, powoływać się na zdolności</w:t>
      </w:r>
      <w:r>
        <w:rPr>
          <w:spacing w:val="40"/>
        </w:rPr>
        <w:t xml:space="preserve"> </w:t>
      </w:r>
      <w:r>
        <w:t xml:space="preserve">lub sytuację podmiotów udostępniających zasoby, jeżeli na etapie składnia ofert nie polegał on w danym zakresie na zdolnościach lub sytuacji podmiotów udostępniających </w:t>
      </w:r>
      <w:r>
        <w:rPr>
          <w:spacing w:val="-2"/>
        </w:rPr>
        <w:t>zasoby.</w:t>
      </w:r>
    </w:p>
    <w:p w14:paraId="0C030AF2" w14:textId="77777777" w:rsidR="00002708" w:rsidRDefault="00B03719">
      <w:pPr>
        <w:pStyle w:val="Akapitzlist"/>
        <w:numPr>
          <w:ilvl w:val="1"/>
          <w:numId w:val="19"/>
        </w:numPr>
        <w:tabs>
          <w:tab w:val="left" w:pos="1246"/>
          <w:tab w:val="left" w:pos="1249"/>
        </w:tabs>
        <w:spacing w:before="49" w:line="271" w:lineRule="auto"/>
        <w:ind w:right="122" w:hanging="565"/>
      </w:pPr>
      <w:r>
        <w:t xml:space="preserve">Wykonawca, w przypadku polegania na zdolnościach lub sytuacji podmiotów udostępniających zasoby, przedstawia oświadczenie, o którym mowa w </w:t>
      </w:r>
      <w:r w:rsidRPr="00A6555D">
        <w:t>pkt 10.2. SWZ</w:t>
      </w:r>
      <w:r>
        <w:t xml:space="preserve"> podmiotu udostepniającego zasoby, potwierdzające brak podstaw wykluczenia tego podmiotu</w:t>
      </w:r>
      <w:r>
        <w:rPr>
          <w:spacing w:val="68"/>
        </w:rPr>
        <w:t xml:space="preserve">  </w:t>
      </w:r>
      <w:r>
        <w:t>oraz</w:t>
      </w:r>
      <w:r>
        <w:rPr>
          <w:spacing w:val="70"/>
        </w:rPr>
        <w:t xml:space="preserve">  </w:t>
      </w:r>
      <w:r>
        <w:t>spełnianie</w:t>
      </w:r>
      <w:r>
        <w:rPr>
          <w:spacing w:val="67"/>
        </w:rPr>
        <w:t xml:space="preserve">  </w:t>
      </w:r>
      <w:r>
        <w:t>warunków</w:t>
      </w:r>
      <w:r>
        <w:rPr>
          <w:spacing w:val="71"/>
        </w:rPr>
        <w:t xml:space="preserve">  </w:t>
      </w:r>
      <w:r>
        <w:t>udziału</w:t>
      </w:r>
      <w:r>
        <w:rPr>
          <w:spacing w:val="68"/>
        </w:rPr>
        <w:t xml:space="preserve">  </w:t>
      </w:r>
      <w:r>
        <w:t>w</w:t>
      </w:r>
      <w:r>
        <w:rPr>
          <w:spacing w:val="67"/>
        </w:rPr>
        <w:t xml:space="preserve">  </w:t>
      </w:r>
      <w:r>
        <w:t>postępowaniu</w:t>
      </w:r>
      <w:r>
        <w:rPr>
          <w:spacing w:val="68"/>
        </w:rPr>
        <w:t xml:space="preserve">  </w:t>
      </w:r>
      <w:r>
        <w:t>w</w:t>
      </w:r>
      <w:r>
        <w:rPr>
          <w:spacing w:val="69"/>
        </w:rPr>
        <w:t xml:space="preserve">  </w:t>
      </w:r>
      <w:r>
        <w:t>zakresie, w jakim Wykonawca powołuje się na jego zasoby.</w:t>
      </w:r>
    </w:p>
    <w:p w14:paraId="6BC79CE9" w14:textId="77777777" w:rsidR="00002708" w:rsidRDefault="00B03719">
      <w:pPr>
        <w:pStyle w:val="Akapitzlist"/>
        <w:numPr>
          <w:ilvl w:val="1"/>
          <w:numId w:val="19"/>
        </w:numPr>
        <w:tabs>
          <w:tab w:val="left" w:pos="1246"/>
          <w:tab w:val="left" w:pos="1249"/>
        </w:tabs>
        <w:spacing w:before="51" w:line="271" w:lineRule="auto"/>
        <w:ind w:right="118" w:hanging="565"/>
      </w:pPr>
      <w: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w:t>
      </w:r>
      <w:r w:rsidRPr="00A6555D">
        <w:t>pkt 10.4.2.</w:t>
      </w:r>
      <w:r>
        <w:t xml:space="preserve"> SWZ potwierdzających, że nie zachodzą wobec tych podmiotów podstawy do wykluczenia z postępowania.</w:t>
      </w:r>
    </w:p>
    <w:p w14:paraId="63DB7CEB" w14:textId="77777777" w:rsidR="00002708" w:rsidRDefault="00002708">
      <w:pPr>
        <w:pStyle w:val="Tekstpodstawowy"/>
        <w:spacing w:before="75"/>
        <w:ind w:left="0"/>
        <w:jc w:val="left"/>
      </w:pPr>
    </w:p>
    <w:p w14:paraId="76544153" w14:textId="77777777" w:rsidR="00002708" w:rsidRDefault="00B03719">
      <w:pPr>
        <w:pStyle w:val="Nagwek1"/>
        <w:numPr>
          <w:ilvl w:val="0"/>
          <w:numId w:val="19"/>
        </w:numPr>
        <w:tabs>
          <w:tab w:val="left" w:pos="632"/>
        </w:tabs>
        <w:ind w:left="632" w:hanging="532"/>
      </w:pPr>
      <w:r>
        <w:rPr>
          <w:spacing w:val="-2"/>
        </w:rPr>
        <w:t>PODWYKONAWSTWO</w:t>
      </w:r>
    </w:p>
    <w:p w14:paraId="195AF3F5" w14:textId="77777777" w:rsidR="00002708" w:rsidRDefault="00B03719">
      <w:pPr>
        <w:pStyle w:val="Akapitzlist"/>
        <w:numPr>
          <w:ilvl w:val="1"/>
          <w:numId w:val="19"/>
        </w:numPr>
        <w:tabs>
          <w:tab w:val="left" w:pos="1190"/>
          <w:tab w:val="left" w:pos="1249"/>
        </w:tabs>
        <w:spacing w:before="135" w:line="271" w:lineRule="auto"/>
        <w:ind w:right="115" w:hanging="565"/>
      </w:pPr>
      <w:r>
        <w:t>Wykonawca może powierzyć wykonanie części zamówienia podwykonawcy. Zamawiający żąda</w:t>
      </w:r>
      <w:r>
        <w:rPr>
          <w:spacing w:val="80"/>
        </w:rPr>
        <w:t xml:space="preserve"> </w:t>
      </w:r>
      <w:r>
        <w:t>wskazania</w:t>
      </w:r>
      <w:r>
        <w:rPr>
          <w:spacing w:val="80"/>
        </w:rPr>
        <w:t xml:space="preserve"> </w:t>
      </w:r>
      <w:r>
        <w:t>przez</w:t>
      </w:r>
      <w:r>
        <w:rPr>
          <w:spacing w:val="80"/>
        </w:rPr>
        <w:t xml:space="preserve"> </w:t>
      </w:r>
      <w:r>
        <w:t>Wykonawcę</w:t>
      </w:r>
      <w:r>
        <w:rPr>
          <w:spacing w:val="80"/>
        </w:rPr>
        <w:t xml:space="preserve"> </w:t>
      </w:r>
      <w:r>
        <w:t>części</w:t>
      </w:r>
      <w:r>
        <w:rPr>
          <w:spacing w:val="80"/>
        </w:rPr>
        <w:t xml:space="preserve"> </w:t>
      </w:r>
      <w:r>
        <w:t>zamówienia,</w:t>
      </w:r>
      <w:r>
        <w:rPr>
          <w:spacing w:val="80"/>
        </w:rPr>
        <w:t xml:space="preserve"> </w:t>
      </w:r>
      <w:r>
        <w:t>których</w:t>
      </w:r>
      <w:r>
        <w:rPr>
          <w:spacing w:val="80"/>
        </w:rPr>
        <w:t xml:space="preserve"> </w:t>
      </w:r>
      <w:r>
        <w:t>wykonanie</w:t>
      </w:r>
      <w:r>
        <w:rPr>
          <w:spacing w:val="80"/>
        </w:rPr>
        <w:t xml:space="preserve"> </w:t>
      </w:r>
      <w:r>
        <w:t>zamierza</w:t>
      </w:r>
    </w:p>
    <w:p w14:paraId="514DB992" w14:textId="77777777" w:rsidR="00002708" w:rsidRDefault="00002708">
      <w:pPr>
        <w:spacing w:line="271" w:lineRule="auto"/>
        <w:jc w:val="both"/>
        <w:sectPr w:rsidR="00002708">
          <w:pgSz w:w="11910" w:h="16840"/>
          <w:pgMar w:top="960" w:right="1160" w:bottom="820" w:left="1300" w:header="751" w:footer="578" w:gutter="0"/>
          <w:cols w:space="708"/>
        </w:sectPr>
      </w:pPr>
    </w:p>
    <w:p w14:paraId="2DD4FF64" w14:textId="77777777" w:rsidR="00002708" w:rsidRDefault="00002708">
      <w:pPr>
        <w:pStyle w:val="Tekstpodstawowy"/>
        <w:spacing w:before="7"/>
        <w:ind w:left="0"/>
        <w:jc w:val="left"/>
      </w:pPr>
    </w:p>
    <w:p w14:paraId="5F5661A3" w14:textId="77777777" w:rsidR="00002708" w:rsidRDefault="00B03719">
      <w:pPr>
        <w:pStyle w:val="Tekstpodstawowy"/>
        <w:spacing w:line="268" w:lineRule="auto"/>
        <w:ind w:right="121"/>
      </w:pPr>
      <w:r>
        <w:t>powierzyć podwykonawcom oraz podania nazw ewentualnych podwykonawców, jeżeli są już znani.</w:t>
      </w:r>
    </w:p>
    <w:p w14:paraId="0FECA0E8" w14:textId="77777777" w:rsidR="00002708" w:rsidRDefault="00B03719">
      <w:pPr>
        <w:pStyle w:val="Akapitzlist"/>
        <w:numPr>
          <w:ilvl w:val="1"/>
          <w:numId w:val="19"/>
        </w:numPr>
        <w:tabs>
          <w:tab w:val="left" w:pos="1230"/>
          <w:tab w:val="left" w:pos="1249"/>
        </w:tabs>
        <w:spacing w:before="99" w:line="271" w:lineRule="auto"/>
        <w:ind w:right="124" w:hanging="565"/>
      </w:pPr>
      <w:r>
        <w:t>Powierzenie</w:t>
      </w:r>
      <w:r>
        <w:rPr>
          <w:spacing w:val="64"/>
        </w:rPr>
        <w:t xml:space="preserve"> </w:t>
      </w:r>
      <w:r>
        <w:t>wykonania</w:t>
      </w:r>
      <w:r>
        <w:rPr>
          <w:spacing w:val="64"/>
        </w:rPr>
        <w:t xml:space="preserve"> </w:t>
      </w:r>
      <w:r>
        <w:t>części</w:t>
      </w:r>
      <w:r>
        <w:rPr>
          <w:spacing w:val="63"/>
        </w:rPr>
        <w:t xml:space="preserve"> </w:t>
      </w:r>
      <w:r>
        <w:t>zamówienia</w:t>
      </w:r>
      <w:r>
        <w:rPr>
          <w:spacing w:val="40"/>
        </w:rPr>
        <w:t xml:space="preserve"> </w:t>
      </w:r>
      <w:r>
        <w:t>podwykonawcom</w:t>
      </w:r>
      <w:r>
        <w:rPr>
          <w:spacing w:val="66"/>
        </w:rPr>
        <w:t xml:space="preserve"> </w:t>
      </w:r>
      <w:r>
        <w:t>nie</w:t>
      </w:r>
      <w:r>
        <w:rPr>
          <w:spacing w:val="40"/>
        </w:rPr>
        <w:t xml:space="preserve"> </w:t>
      </w:r>
      <w:r>
        <w:t>zwalnia</w:t>
      </w:r>
      <w:r>
        <w:rPr>
          <w:spacing w:val="40"/>
        </w:rPr>
        <w:t xml:space="preserve"> </w:t>
      </w:r>
      <w:r>
        <w:t>Wykonawcy</w:t>
      </w:r>
      <w:r>
        <w:rPr>
          <w:spacing w:val="40"/>
        </w:rPr>
        <w:t xml:space="preserve"> </w:t>
      </w:r>
      <w:r>
        <w:t>z odpowiedzialności za należyte wykonanie tego zamówienia.</w:t>
      </w:r>
    </w:p>
    <w:p w14:paraId="03E58CF9" w14:textId="77777777" w:rsidR="00002708" w:rsidRDefault="00B03719">
      <w:pPr>
        <w:pStyle w:val="Akapitzlist"/>
        <w:numPr>
          <w:ilvl w:val="1"/>
          <w:numId w:val="19"/>
        </w:numPr>
        <w:tabs>
          <w:tab w:val="left" w:pos="1218"/>
          <w:tab w:val="left" w:pos="1249"/>
        </w:tabs>
        <w:spacing w:before="97" w:line="271" w:lineRule="auto"/>
        <w:ind w:right="114" w:hanging="565"/>
      </w:pPr>
      <w:r>
        <w:t>(Jeżeli dotyczy) Jeżeli zmiana albo rezygnacja z podwykonawcy dotyczy podmiotu, na którego</w:t>
      </w:r>
      <w:r>
        <w:rPr>
          <w:spacing w:val="32"/>
        </w:rPr>
        <w:t xml:space="preserve"> </w:t>
      </w:r>
      <w:r>
        <w:t>zasoby</w:t>
      </w:r>
      <w:r>
        <w:rPr>
          <w:spacing w:val="29"/>
        </w:rPr>
        <w:t xml:space="preserve"> </w:t>
      </w:r>
      <w:r>
        <w:t>Wykonawca</w:t>
      </w:r>
      <w:r>
        <w:rPr>
          <w:spacing w:val="30"/>
        </w:rPr>
        <w:t xml:space="preserve"> </w:t>
      </w:r>
      <w:r>
        <w:t>powoływał</w:t>
      </w:r>
      <w:r>
        <w:rPr>
          <w:spacing w:val="29"/>
        </w:rPr>
        <w:t xml:space="preserve"> </w:t>
      </w:r>
      <w:r>
        <w:t>się,</w:t>
      </w:r>
      <w:r>
        <w:rPr>
          <w:spacing w:val="33"/>
        </w:rPr>
        <w:t xml:space="preserve"> </w:t>
      </w:r>
      <w:r>
        <w:t>na</w:t>
      </w:r>
      <w:r>
        <w:rPr>
          <w:spacing w:val="27"/>
        </w:rPr>
        <w:t xml:space="preserve"> </w:t>
      </w:r>
      <w:r>
        <w:t>zasadach</w:t>
      </w:r>
      <w:r>
        <w:rPr>
          <w:spacing w:val="32"/>
        </w:rPr>
        <w:t xml:space="preserve"> </w:t>
      </w:r>
      <w:r>
        <w:t>określonych</w:t>
      </w:r>
      <w:r>
        <w:rPr>
          <w:spacing w:val="28"/>
        </w:rPr>
        <w:t xml:space="preserve"> </w:t>
      </w:r>
      <w:r>
        <w:t>w</w:t>
      </w:r>
      <w:r>
        <w:rPr>
          <w:spacing w:val="30"/>
        </w:rPr>
        <w:t xml:space="preserve"> </w:t>
      </w:r>
      <w:r>
        <w:t>art.</w:t>
      </w:r>
      <w:r>
        <w:rPr>
          <w:spacing w:val="28"/>
        </w:rPr>
        <w:t xml:space="preserve"> </w:t>
      </w:r>
      <w:r>
        <w:t>118</w:t>
      </w:r>
      <w:r>
        <w:rPr>
          <w:spacing w:val="32"/>
        </w:rPr>
        <w:t xml:space="preserve"> </w:t>
      </w:r>
      <w:r>
        <w:t>ust.</w:t>
      </w:r>
      <w:r>
        <w:rPr>
          <w:spacing w:val="28"/>
        </w:rPr>
        <w:t xml:space="preserve"> </w:t>
      </w:r>
      <w: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t>Pzp</w:t>
      </w:r>
      <w:proofErr w:type="spellEnd"/>
      <w:r>
        <w:t xml:space="preserve"> stosuje się odpowiednio.</w:t>
      </w:r>
    </w:p>
    <w:p w14:paraId="185DD1C6" w14:textId="77777777" w:rsidR="00002708" w:rsidRDefault="00002708">
      <w:pPr>
        <w:pStyle w:val="Tekstpodstawowy"/>
        <w:ind w:left="0"/>
        <w:jc w:val="left"/>
      </w:pPr>
    </w:p>
    <w:p w14:paraId="62455DF0" w14:textId="77777777" w:rsidR="00002708" w:rsidRDefault="00002708">
      <w:pPr>
        <w:pStyle w:val="Tekstpodstawowy"/>
        <w:spacing w:before="115"/>
        <w:ind w:left="0"/>
        <w:jc w:val="left"/>
      </w:pPr>
    </w:p>
    <w:p w14:paraId="1A31A532" w14:textId="77777777" w:rsidR="00002708" w:rsidRDefault="00B03719">
      <w:pPr>
        <w:pStyle w:val="Nagwek1"/>
        <w:numPr>
          <w:ilvl w:val="0"/>
          <w:numId w:val="19"/>
        </w:numPr>
        <w:tabs>
          <w:tab w:val="left" w:pos="684"/>
          <w:tab w:val="left" w:pos="2136"/>
          <w:tab w:val="left" w:pos="2735"/>
          <w:tab w:val="left" w:pos="4490"/>
          <w:tab w:val="left" w:pos="5697"/>
          <w:tab w:val="left" w:pos="7329"/>
          <w:tab w:val="left" w:pos="7832"/>
          <w:tab w:val="left" w:pos="8212"/>
        </w:tabs>
        <w:spacing w:line="276" w:lineRule="auto"/>
        <w:ind w:right="170" w:hanging="568"/>
      </w:pPr>
      <w:r>
        <w:rPr>
          <w:spacing w:val="-2"/>
        </w:rPr>
        <w:t>INFORMACJA</w:t>
      </w:r>
      <w:r>
        <w:tab/>
      </w:r>
      <w:r>
        <w:rPr>
          <w:spacing w:val="-4"/>
        </w:rPr>
        <w:t>DLA</w:t>
      </w:r>
      <w:r>
        <w:tab/>
      </w:r>
      <w:r>
        <w:rPr>
          <w:spacing w:val="-2"/>
        </w:rPr>
        <w:t>WYKONAWCÓW</w:t>
      </w:r>
      <w:r>
        <w:tab/>
      </w:r>
      <w:r>
        <w:rPr>
          <w:spacing w:val="-2"/>
        </w:rPr>
        <w:t>WSPÓLNIE</w:t>
      </w:r>
      <w:r>
        <w:tab/>
      </w:r>
      <w:r>
        <w:rPr>
          <w:spacing w:val="-2"/>
        </w:rPr>
        <w:t>UBIEGAJĄCYCH</w:t>
      </w:r>
      <w:r>
        <w:tab/>
      </w:r>
      <w:r>
        <w:rPr>
          <w:spacing w:val="-4"/>
        </w:rPr>
        <w:t>SIĘ</w:t>
      </w:r>
      <w:r>
        <w:tab/>
      </w:r>
      <w:r>
        <w:rPr>
          <w:spacing w:val="-10"/>
        </w:rPr>
        <w:t>O</w:t>
      </w:r>
      <w:r>
        <w:tab/>
      </w:r>
      <w:r>
        <w:rPr>
          <w:spacing w:val="-2"/>
        </w:rPr>
        <w:t>UDZIELENIE ZAMÓWIENIA</w:t>
      </w:r>
    </w:p>
    <w:p w14:paraId="7D9B1CF1" w14:textId="77777777" w:rsidR="00002708" w:rsidRDefault="00B03719">
      <w:pPr>
        <w:pStyle w:val="Akapitzlist"/>
        <w:numPr>
          <w:ilvl w:val="1"/>
          <w:numId w:val="19"/>
        </w:numPr>
        <w:tabs>
          <w:tab w:val="left" w:pos="1246"/>
          <w:tab w:val="left" w:pos="1249"/>
        </w:tabs>
        <w:spacing w:before="43" w:line="271" w:lineRule="auto"/>
        <w:ind w:right="120" w:hanging="565"/>
      </w:pPr>
      <w:r>
        <w:t>Wykonawcy mogą wspólnie ubiegać się o udzielenie zamówienia. W takim przypadku Wykonawcy</w:t>
      </w:r>
      <w:r>
        <w:rPr>
          <w:spacing w:val="80"/>
          <w:w w:val="150"/>
        </w:rPr>
        <w:t xml:space="preserve"> </w:t>
      </w:r>
      <w:r>
        <w:t>ustanawiają</w:t>
      </w:r>
      <w:r>
        <w:rPr>
          <w:spacing w:val="80"/>
          <w:w w:val="150"/>
        </w:rPr>
        <w:t xml:space="preserve"> </w:t>
      </w:r>
      <w:r>
        <w:t>pełnomocnika</w:t>
      </w:r>
      <w:r>
        <w:rPr>
          <w:spacing w:val="80"/>
          <w:w w:val="150"/>
        </w:rPr>
        <w:t xml:space="preserve"> </w:t>
      </w:r>
      <w:r>
        <w:t>do</w:t>
      </w:r>
      <w:r>
        <w:rPr>
          <w:spacing w:val="80"/>
          <w:w w:val="150"/>
        </w:rPr>
        <w:t xml:space="preserve"> </w:t>
      </w:r>
      <w:r>
        <w:t>reprezentowania</w:t>
      </w:r>
      <w:r>
        <w:rPr>
          <w:spacing w:val="80"/>
          <w:w w:val="150"/>
        </w:rPr>
        <w:t xml:space="preserve"> </w:t>
      </w:r>
      <w:r>
        <w:t>ich</w:t>
      </w:r>
      <w:r>
        <w:rPr>
          <w:spacing w:val="80"/>
          <w:w w:val="150"/>
        </w:rPr>
        <w:t xml:space="preserve"> </w:t>
      </w:r>
      <w:r>
        <w:t>w</w:t>
      </w:r>
      <w:r>
        <w:rPr>
          <w:spacing w:val="80"/>
          <w:w w:val="150"/>
        </w:rPr>
        <w:t xml:space="preserve"> </w:t>
      </w:r>
      <w:r>
        <w:t>postępowaniu</w:t>
      </w:r>
      <w:r>
        <w:rPr>
          <w:spacing w:val="40"/>
        </w:rPr>
        <w:t xml:space="preserve"> </w:t>
      </w:r>
      <w:r>
        <w:t>o</w:t>
      </w:r>
      <w:r>
        <w:rPr>
          <w:spacing w:val="71"/>
        </w:rPr>
        <w:t xml:space="preserve"> </w:t>
      </w:r>
      <w:r>
        <w:t>udzielenie</w:t>
      </w:r>
      <w:r>
        <w:rPr>
          <w:spacing w:val="69"/>
        </w:rPr>
        <w:t xml:space="preserve"> </w:t>
      </w:r>
      <w:r>
        <w:t>zamówienia</w:t>
      </w:r>
      <w:r>
        <w:rPr>
          <w:spacing w:val="74"/>
        </w:rPr>
        <w:t xml:space="preserve"> </w:t>
      </w:r>
      <w:r>
        <w:t>albo</w:t>
      </w:r>
      <w:r>
        <w:rPr>
          <w:spacing w:val="71"/>
        </w:rPr>
        <w:t xml:space="preserve"> </w:t>
      </w:r>
      <w:r>
        <w:t>reprezentowania</w:t>
      </w:r>
      <w:r>
        <w:rPr>
          <w:spacing w:val="70"/>
        </w:rPr>
        <w:t xml:space="preserve"> </w:t>
      </w:r>
      <w:r>
        <w:t>w</w:t>
      </w:r>
      <w:r>
        <w:rPr>
          <w:spacing w:val="74"/>
        </w:rPr>
        <w:t xml:space="preserve"> </w:t>
      </w:r>
      <w:r>
        <w:t>postępowaniu</w:t>
      </w:r>
      <w:r>
        <w:rPr>
          <w:spacing w:val="71"/>
        </w:rPr>
        <w:t xml:space="preserve"> </w:t>
      </w:r>
      <w:r>
        <w:t>i</w:t>
      </w:r>
      <w:r>
        <w:rPr>
          <w:spacing w:val="72"/>
        </w:rPr>
        <w:t xml:space="preserve"> </w:t>
      </w:r>
      <w:r>
        <w:t>zawarcia</w:t>
      </w:r>
      <w:r>
        <w:rPr>
          <w:spacing w:val="74"/>
        </w:rPr>
        <w:t xml:space="preserve"> </w:t>
      </w:r>
      <w:r>
        <w:t>umowy w sprawie zamówienia publicznego.</w:t>
      </w:r>
    </w:p>
    <w:p w14:paraId="42B24914" w14:textId="77777777" w:rsidR="00002708" w:rsidRPr="00A6555D" w:rsidRDefault="00B03719">
      <w:pPr>
        <w:pStyle w:val="Akapitzlist"/>
        <w:numPr>
          <w:ilvl w:val="1"/>
          <w:numId w:val="19"/>
        </w:numPr>
        <w:tabs>
          <w:tab w:val="left" w:pos="1246"/>
          <w:tab w:val="left" w:pos="1249"/>
        </w:tabs>
        <w:spacing w:before="46" w:line="271" w:lineRule="auto"/>
        <w:ind w:right="122" w:hanging="565"/>
      </w:pPr>
      <w:r>
        <w:t>W</w:t>
      </w:r>
      <w:r>
        <w:rPr>
          <w:spacing w:val="35"/>
        </w:rPr>
        <w:t xml:space="preserve"> </w:t>
      </w:r>
      <w:r>
        <w:t>przypadku</w:t>
      </w:r>
      <w:r>
        <w:rPr>
          <w:spacing w:val="35"/>
        </w:rPr>
        <w:t xml:space="preserve"> </w:t>
      </w:r>
      <w:r>
        <w:t>Wykonawców</w:t>
      </w:r>
      <w:r>
        <w:rPr>
          <w:spacing w:val="37"/>
        </w:rPr>
        <w:t xml:space="preserve"> </w:t>
      </w:r>
      <w:r>
        <w:t>wspólnie</w:t>
      </w:r>
      <w:r>
        <w:rPr>
          <w:spacing w:val="33"/>
        </w:rPr>
        <w:t xml:space="preserve"> </w:t>
      </w:r>
      <w:r>
        <w:t>ubiegających</w:t>
      </w:r>
      <w:r>
        <w:rPr>
          <w:spacing w:val="35"/>
        </w:rPr>
        <w:t xml:space="preserve"> </w:t>
      </w:r>
      <w:r>
        <w:t>się</w:t>
      </w:r>
      <w:r>
        <w:rPr>
          <w:spacing w:val="33"/>
        </w:rPr>
        <w:t xml:space="preserve"> </w:t>
      </w:r>
      <w:r>
        <w:t>o</w:t>
      </w:r>
      <w:r>
        <w:rPr>
          <w:spacing w:val="35"/>
        </w:rPr>
        <w:t xml:space="preserve"> </w:t>
      </w:r>
      <w:r>
        <w:t>udzielenie</w:t>
      </w:r>
      <w:r>
        <w:rPr>
          <w:spacing w:val="33"/>
        </w:rPr>
        <w:t xml:space="preserve"> </w:t>
      </w:r>
      <w:r>
        <w:t>zamówienia,</w:t>
      </w:r>
      <w:r>
        <w:rPr>
          <w:spacing w:val="36"/>
        </w:rPr>
        <w:t xml:space="preserve"> </w:t>
      </w:r>
      <w:r>
        <w:t>żaden z</w:t>
      </w:r>
      <w:r>
        <w:rPr>
          <w:spacing w:val="77"/>
        </w:rPr>
        <w:t xml:space="preserve"> </w:t>
      </w:r>
      <w:r>
        <w:t>nich</w:t>
      </w:r>
      <w:r>
        <w:rPr>
          <w:spacing w:val="76"/>
        </w:rPr>
        <w:t xml:space="preserve"> </w:t>
      </w:r>
      <w:r>
        <w:t>nie</w:t>
      </w:r>
      <w:r>
        <w:rPr>
          <w:spacing w:val="75"/>
        </w:rPr>
        <w:t xml:space="preserve"> </w:t>
      </w:r>
      <w:r>
        <w:t>może</w:t>
      </w:r>
      <w:r>
        <w:rPr>
          <w:spacing w:val="75"/>
        </w:rPr>
        <w:t xml:space="preserve"> </w:t>
      </w:r>
      <w:r>
        <w:t>podlegać</w:t>
      </w:r>
      <w:r>
        <w:rPr>
          <w:spacing w:val="75"/>
        </w:rPr>
        <w:t xml:space="preserve"> </w:t>
      </w:r>
      <w:r>
        <w:t>wykluczeniu</w:t>
      </w:r>
      <w:r>
        <w:rPr>
          <w:spacing w:val="76"/>
        </w:rPr>
        <w:t xml:space="preserve"> </w:t>
      </w:r>
      <w:r>
        <w:t>na</w:t>
      </w:r>
      <w:r>
        <w:rPr>
          <w:spacing w:val="75"/>
        </w:rPr>
        <w:t xml:space="preserve"> </w:t>
      </w:r>
      <w:r>
        <w:t>podstawie</w:t>
      </w:r>
      <w:r>
        <w:rPr>
          <w:spacing w:val="78"/>
        </w:rPr>
        <w:t xml:space="preserve"> </w:t>
      </w:r>
      <w:r>
        <w:t>art.</w:t>
      </w:r>
      <w:r>
        <w:rPr>
          <w:spacing w:val="76"/>
        </w:rPr>
        <w:t xml:space="preserve"> </w:t>
      </w:r>
      <w:r>
        <w:t>108</w:t>
      </w:r>
      <w:r>
        <w:rPr>
          <w:spacing w:val="77"/>
        </w:rPr>
        <w:t xml:space="preserve"> </w:t>
      </w:r>
      <w:r>
        <w:t>ust.</w:t>
      </w:r>
      <w:r>
        <w:rPr>
          <w:spacing w:val="76"/>
        </w:rPr>
        <w:t xml:space="preserve"> </w:t>
      </w:r>
      <w:r>
        <w:t>1</w:t>
      </w:r>
      <w:r>
        <w:rPr>
          <w:spacing w:val="80"/>
        </w:rPr>
        <w:t xml:space="preserve"> </w:t>
      </w:r>
      <w:r>
        <w:t>ustawy</w:t>
      </w:r>
      <w:r>
        <w:rPr>
          <w:spacing w:val="80"/>
        </w:rPr>
        <w:t xml:space="preserve"> </w:t>
      </w:r>
      <w:r>
        <w:t xml:space="preserve">oraz w przypadkach, o których mowa w </w:t>
      </w:r>
      <w:r w:rsidRPr="00A6555D">
        <w:t>pkt 9.2. SWZ, natomiast spełnianie warunków udziału w postępowaniu Wykonawcy wykazują zgodnie z pkt 8.2. SWZ.</w:t>
      </w:r>
    </w:p>
    <w:p w14:paraId="4CAA6419" w14:textId="77777777" w:rsidR="00002708" w:rsidRDefault="00B03719">
      <w:pPr>
        <w:pStyle w:val="Akapitzlist"/>
        <w:numPr>
          <w:ilvl w:val="1"/>
          <w:numId w:val="19"/>
        </w:numPr>
        <w:tabs>
          <w:tab w:val="left" w:pos="1246"/>
          <w:tab w:val="left" w:pos="1249"/>
        </w:tabs>
        <w:spacing w:before="50"/>
        <w:ind w:left="1246" w:hanging="562"/>
        <w:rPr>
          <w:b/>
        </w:rPr>
      </w:pPr>
      <w:r w:rsidRPr="00A6555D">
        <w:t>W</w:t>
      </w:r>
      <w:r w:rsidRPr="00A6555D">
        <w:rPr>
          <w:spacing w:val="9"/>
        </w:rPr>
        <w:t xml:space="preserve"> </w:t>
      </w:r>
      <w:r w:rsidRPr="00A6555D">
        <w:t>przypadku</w:t>
      </w:r>
      <w:r w:rsidRPr="00A6555D">
        <w:rPr>
          <w:spacing w:val="16"/>
        </w:rPr>
        <w:t xml:space="preserve"> </w:t>
      </w:r>
      <w:r w:rsidRPr="00A6555D">
        <w:t>wspólnego</w:t>
      </w:r>
      <w:r w:rsidRPr="00A6555D">
        <w:rPr>
          <w:spacing w:val="12"/>
        </w:rPr>
        <w:t xml:space="preserve"> </w:t>
      </w:r>
      <w:r w:rsidRPr="00A6555D">
        <w:t>ubiegania</w:t>
      </w:r>
      <w:r w:rsidRPr="00A6555D">
        <w:rPr>
          <w:spacing w:val="10"/>
        </w:rPr>
        <w:t xml:space="preserve"> </w:t>
      </w:r>
      <w:r w:rsidRPr="00A6555D">
        <w:t>się</w:t>
      </w:r>
      <w:r w:rsidRPr="00A6555D">
        <w:rPr>
          <w:spacing w:val="14"/>
        </w:rPr>
        <w:t xml:space="preserve"> </w:t>
      </w:r>
      <w:r w:rsidRPr="00A6555D">
        <w:t>o</w:t>
      </w:r>
      <w:r w:rsidRPr="00A6555D">
        <w:rPr>
          <w:spacing w:val="15"/>
        </w:rPr>
        <w:t xml:space="preserve"> </w:t>
      </w:r>
      <w:r w:rsidRPr="00A6555D">
        <w:t>zamówienie</w:t>
      </w:r>
      <w:r w:rsidRPr="00A6555D">
        <w:rPr>
          <w:spacing w:val="10"/>
        </w:rPr>
        <w:t xml:space="preserve"> </w:t>
      </w:r>
      <w:r w:rsidRPr="00A6555D">
        <w:t>przez</w:t>
      </w:r>
      <w:r>
        <w:rPr>
          <w:spacing w:val="16"/>
        </w:rPr>
        <w:t xml:space="preserve"> </w:t>
      </w:r>
      <w:r>
        <w:t>Wykonawców,</w:t>
      </w:r>
      <w:r>
        <w:rPr>
          <w:spacing w:val="21"/>
        </w:rPr>
        <w:t xml:space="preserve"> </w:t>
      </w:r>
      <w:r>
        <w:rPr>
          <w:b/>
          <w:spacing w:val="-2"/>
        </w:rPr>
        <w:t>oświadczenie,</w:t>
      </w:r>
    </w:p>
    <w:p w14:paraId="3FCEF922" w14:textId="77777777" w:rsidR="00002708" w:rsidRDefault="00B03719">
      <w:pPr>
        <w:spacing w:before="36"/>
        <w:ind w:left="1249"/>
        <w:jc w:val="both"/>
      </w:pPr>
      <w:r>
        <w:rPr>
          <w:b/>
        </w:rPr>
        <w:t>o</w:t>
      </w:r>
      <w:r>
        <w:rPr>
          <w:b/>
          <w:spacing w:val="10"/>
        </w:rPr>
        <w:t xml:space="preserve"> </w:t>
      </w:r>
      <w:r>
        <w:rPr>
          <w:b/>
        </w:rPr>
        <w:t>którym</w:t>
      </w:r>
      <w:r>
        <w:rPr>
          <w:b/>
          <w:spacing w:val="9"/>
        </w:rPr>
        <w:t xml:space="preserve"> </w:t>
      </w:r>
      <w:r>
        <w:rPr>
          <w:b/>
        </w:rPr>
        <w:t>mowa</w:t>
      </w:r>
      <w:r>
        <w:rPr>
          <w:b/>
          <w:spacing w:val="9"/>
        </w:rPr>
        <w:t xml:space="preserve"> </w:t>
      </w:r>
      <w:r w:rsidRPr="00A6555D">
        <w:rPr>
          <w:b/>
        </w:rPr>
        <w:t>w</w:t>
      </w:r>
      <w:r w:rsidRPr="00A6555D">
        <w:rPr>
          <w:b/>
          <w:spacing w:val="9"/>
        </w:rPr>
        <w:t xml:space="preserve"> </w:t>
      </w:r>
      <w:r w:rsidRPr="00A6555D">
        <w:rPr>
          <w:b/>
        </w:rPr>
        <w:t>pkt</w:t>
      </w:r>
      <w:r w:rsidRPr="00A6555D">
        <w:rPr>
          <w:b/>
          <w:spacing w:val="13"/>
        </w:rPr>
        <w:t xml:space="preserve"> </w:t>
      </w:r>
      <w:r w:rsidRPr="00A6555D">
        <w:rPr>
          <w:b/>
        </w:rPr>
        <w:t>10.2.</w:t>
      </w:r>
      <w:r w:rsidRPr="00A6555D">
        <w:rPr>
          <w:b/>
          <w:spacing w:val="10"/>
        </w:rPr>
        <w:t xml:space="preserve"> </w:t>
      </w:r>
      <w:r w:rsidRPr="00A6555D">
        <w:t>SWZ</w:t>
      </w:r>
      <w:r>
        <w:rPr>
          <w:spacing w:val="7"/>
        </w:rPr>
        <w:t xml:space="preserve"> </w:t>
      </w:r>
      <w:r>
        <w:t>składa</w:t>
      </w:r>
      <w:r>
        <w:rPr>
          <w:spacing w:val="8"/>
        </w:rPr>
        <w:t xml:space="preserve"> </w:t>
      </w:r>
      <w:r>
        <w:t>każdy</w:t>
      </w:r>
      <w:r>
        <w:rPr>
          <w:spacing w:val="6"/>
        </w:rPr>
        <w:t xml:space="preserve"> </w:t>
      </w:r>
      <w:r>
        <w:t>z</w:t>
      </w:r>
      <w:r>
        <w:rPr>
          <w:spacing w:val="6"/>
        </w:rPr>
        <w:t xml:space="preserve"> </w:t>
      </w:r>
      <w:r>
        <w:t>Wykonawców</w:t>
      </w:r>
      <w:r>
        <w:rPr>
          <w:spacing w:val="8"/>
        </w:rPr>
        <w:t xml:space="preserve"> </w:t>
      </w:r>
      <w:r>
        <w:t>wspólnie</w:t>
      </w:r>
      <w:r>
        <w:rPr>
          <w:spacing w:val="3"/>
        </w:rPr>
        <w:t xml:space="preserve"> </w:t>
      </w:r>
      <w:r>
        <w:t>ubiegających</w:t>
      </w:r>
      <w:r>
        <w:rPr>
          <w:spacing w:val="10"/>
        </w:rPr>
        <w:t xml:space="preserve"> </w:t>
      </w:r>
      <w:r>
        <w:rPr>
          <w:spacing w:val="-5"/>
        </w:rPr>
        <w:t>się</w:t>
      </w:r>
    </w:p>
    <w:p w14:paraId="02387655" w14:textId="77777777" w:rsidR="00002708" w:rsidRDefault="00B03719">
      <w:pPr>
        <w:pStyle w:val="Tekstpodstawowy"/>
        <w:spacing w:before="35" w:line="268" w:lineRule="auto"/>
        <w:ind w:right="115"/>
        <w:rPr>
          <w:b/>
        </w:rPr>
      </w:pPr>
      <w:r>
        <w:t>o zamówienie. Oświadczenia te potwierdzają brak podstaw wykluczenia oraz spełnianie warunków udziału w postępowaniu w zakresie, w jakim każdy z Wykonawców wykazuje spełnianie</w:t>
      </w:r>
      <w:r>
        <w:rPr>
          <w:spacing w:val="41"/>
        </w:rPr>
        <w:t xml:space="preserve"> </w:t>
      </w:r>
      <w:r>
        <w:t>warunków</w:t>
      </w:r>
      <w:r>
        <w:rPr>
          <w:spacing w:val="46"/>
        </w:rPr>
        <w:t xml:space="preserve"> </w:t>
      </w:r>
      <w:r>
        <w:t>udziału</w:t>
      </w:r>
      <w:r>
        <w:rPr>
          <w:spacing w:val="44"/>
        </w:rPr>
        <w:t xml:space="preserve"> </w:t>
      </w:r>
      <w:r>
        <w:t>w</w:t>
      </w:r>
      <w:r>
        <w:rPr>
          <w:spacing w:val="46"/>
        </w:rPr>
        <w:t xml:space="preserve"> </w:t>
      </w:r>
      <w:r>
        <w:t>postępowaniu.</w:t>
      </w:r>
      <w:r>
        <w:rPr>
          <w:spacing w:val="45"/>
        </w:rPr>
        <w:t xml:space="preserve"> </w:t>
      </w:r>
      <w:r>
        <w:t>Oświadczenie,</w:t>
      </w:r>
      <w:r>
        <w:rPr>
          <w:spacing w:val="44"/>
        </w:rPr>
        <w:t xml:space="preserve"> </w:t>
      </w:r>
      <w:r>
        <w:t>o</w:t>
      </w:r>
      <w:r>
        <w:rPr>
          <w:spacing w:val="47"/>
        </w:rPr>
        <w:t xml:space="preserve"> </w:t>
      </w:r>
      <w:r>
        <w:t>którym</w:t>
      </w:r>
      <w:r>
        <w:rPr>
          <w:spacing w:val="49"/>
        </w:rPr>
        <w:t xml:space="preserve"> </w:t>
      </w:r>
      <w:r>
        <w:t>mowa</w:t>
      </w:r>
      <w:r>
        <w:rPr>
          <w:spacing w:val="46"/>
        </w:rPr>
        <w:t xml:space="preserve"> </w:t>
      </w:r>
      <w:r>
        <w:t>w</w:t>
      </w:r>
      <w:r>
        <w:rPr>
          <w:spacing w:val="46"/>
        </w:rPr>
        <w:t xml:space="preserve"> </w:t>
      </w:r>
      <w:r>
        <w:rPr>
          <w:spacing w:val="-4"/>
        </w:rPr>
        <w:t>pkt</w:t>
      </w:r>
      <w:r>
        <w:rPr>
          <w:b/>
          <w:spacing w:val="-4"/>
        </w:rPr>
        <w:t>.</w:t>
      </w:r>
    </w:p>
    <w:p w14:paraId="4B203A59" w14:textId="77777777" w:rsidR="00002708" w:rsidRPr="00A6555D" w:rsidRDefault="00B03719">
      <w:pPr>
        <w:pStyle w:val="Tekstpodstawowy"/>
        <w:spacing w:before="6"/>
      </w:pPr>
      <w:r w:rsidRPr="00A6555D">
        <w:rPr>
          <w:b/>
        </w:rPr>
        <w:t>10.4.2.</w:t>
      </w:r>
      <w:r w:rsidRPr="00A6555D">
        <w:rPr>
          <w:b/>
          <w:spacing w:val="-5"/>
        </w:rPr>
        <w:t xml:space="preserve"> </w:t>
      </w:r>
      <w:r w:rsidRPr="00A6555D">
        <w:rPr>
          <w:b/>
        </w:rPr>
        <w:t>pkt.</w:t>
      </w:r>
      <w:r w:rsidRPr="00A6555D">
        <w:rPr>
          <w:b/>
          <w:spacing w:val="-4"/>
        </w:rPr>
        <w:t xml:space="preserve"> </w:t>
      </w:r>
      <w:r w:rsidRPr="00A6555D">
        <w:rPr>
          <w:b/>
        </w:rPr>
        <w:t>4)</w:t>
      </w:r>
      <w:r w:rsidRPr="00A6555D">
        <w:rPr>
          <w:b/>
          <w:spacing w:val="-2"/>
        </w:rPr>
        <w:t xml:space="preserve"> </w:t>
      </w:r>
      <w:r w:rsidRPr="00A6555D">
        <w:t>SWZ</w:t>
      </w:r>
      <w:r w:rsidRPr="00A6555D">
        <w:rPr>
          <w:spacing w:val="-2"/>
        </w:rPr>
        <w:t xml:space="preserve"> </w:t>
      </w:r>
      <w:r w:rsidRPr="00A6555D">
        <w:t>składa</w:t>
      </w:r>
      <w:r w:rsidRPr="00A6555D">
        <w:rPr>
          <w:spacing w:val="-4"/>
        </w:rPr>
        <w:t xml:space="preserve"> </w:t>
      </w:r>
      <w:r w:rsidRPr="00A6555D">
        <w:t>każdy</w:t>
      </w:r>
      <w:r w:rsidRPr="00A6555D">
        <w:rPr>
          <w:spacing w:val="-4"/>
        </w:rPr>
        <w:t xml:space="preserve"> </w:t>
      </w:r>
      <w:r w:rsidRPr="00A6555D">
        <w:t>z</w:t>
      </w:r>
      <w:r w:rsidRPr="00A6555D">
        <w:rPr>
          <w:spacing w:val="-2"/>
        </w:rPr>
        <w:t xml:space="preserve"> </w:t>
      </w:r>
      <w:r w:rsidRPr="00A6555D">
        <w:t>Wykonawców</w:t>
      </w:r>
      <w:r w:rsidRPr="00A6555D">
        <w:rPr>
          <w:spacing w:val="-6"/>
        </w:rPr>
        <w:t xml:space="preserve"> </w:t>
      </w:r>
      <w:r w:rsidRPr="00A6555D">
        <w:t>wspólnie</w:t>
      </w:r>
      <w:r w:rsidRPr="00A6555D">
        <w:rPr>
          <w:spacing w:val="-5"/>
        </w:rPr>
        <w:t xml:space="preserve"> </w:t>
      </w:r>
      <w:r w:rsidRPr="00A6555D">
        <w:t>ubiegających się</w:t>
      </w:r>
      <w:r w:rsidRPr="00A6555D">
        <w:rPr>
          <w:spacing w:val="-5"/>
        </w:rPr>
        <w:t xml:space="preserve"> </w:t>
      </w:r>
      <w:r w:rsidRPr="00A6555D">
        <w:t>o</w:t>
      </w:r>
      <w:r w:rsidRPr="00A6555D">
        <w:rPr>
          <w:spacing w:val="-3"/>
        </w:rPr>
        <w:t xml:space="preserve"> </w:t>
      </w:r>
      <w:r w:rsidRPr="00A6555D">
        <w:rPr>
          <w:spacing w:val="-2"/>
        </w:rPr>
        <w:t>zamówienie.</w:t>
      </w:r>
    </w:p>
    <w:p w14:paraId="2E6B4D44" w14:textId="77777777" w:rsidR="00002708" w:rsidRDefault="00B03719">
      <w:pPr>
        <w:pStyle w:val="Akapitzlist"/>
        <w:numPr>
          <w:ilvl w:val="1"/>
          <w:numId w:val="19"/>
        </w:numPr>
        <w:tabs>
          <w:tab w:val="left" w:pos="1246"/>
        </w:tabs>
        <w:spacing w:before="84"/>
        <w:ind w:left="1246" w:hanging="562"/>
      </w:pPr>
      <w:r w:rsidRPr="00A6555D">
        <w:t>W</w:t>
      </w:r>
      <w:r w:rsidRPr="00A6555D">
        <w:rPr>
          <w:spacing w:val="-5"/>
        </w:rPr>
        <w:t xml:space="preserve"> </w:t>
      </w:r>
      <w:r w:rsidRPr="00A6555D">
        <w:t>przypadku,</w:t>
      </w:r>
      <w:r w:rsidRPr="00A6555D">
        <w:rPr>
          <w:spacing w:val="-3"/>
        </w:rPr>
        <w:t xml:space="preserve"> </w:t>
      </w:r>
      <w:r w:rsidRPr="00A6555D">
        <w:t>gdy</w:t>
      </w:r>
      <w:r w:rsidRPr="00A6555D">
        <w:rPr>
          <w:spacing w:val="-5"/>
        </w:rPr>
        <w:t xml:space="preserve"> </w:t>
      </w:r>
      <w:r w:rsidRPr="00A6555D">
        <w:t>spe</w:t>
      </w:r>
      <w:r>
        <w:t>łnienie</w:t>
      </w:r>
      <w:r>
        <w:rPr>
          <w:spacing w:val="-6"/>
        </w:rPr>
        <w:t xml:space="preserve"> </w:t>
      </w:r>
      <w:r>
        <w:t>warunku</w:t>
      </w:r>
      <w:r>
        <w:rPr>
          <w:spacing w:val="-4"/>
        </w:rPr>
        <w:t xml:space="preserve"> </w:t>
      </w:r>
      <w:r>
        <w:rPr>
          <w:spacing w:val="-2"/>
        </w:rPr>
        <w:t>opisanego:</w:t>
      </w:r>
    </w:p>
    <w:p w14:paraId="657FE784" w14:textId="77777777" w:rsidR="00002708" w:rsidRDefault="00B03719">
      <w:pPr>
        <w:pStyle w:val="Akapitzlist"/>
        <w:numPr>
          <w:ilvl w:val="0"/>
          <w:numId w:val="13"/>
        </w:numPr>
        <w:tabs>
          <w:tab w:val="left" w:pos="1531"/>
          <w:tab w:val="left" w:pos="1533"/>
        </w:tabs>
        <w:spacing w:before="163" w:line="264" w:lineRule="auto"/>
        <w:ind w:right="121"/>
      </w:pPr>
      <w:r>
        <w:t>w</w:t>
      </w:r>
      <w:r>
        <w:rPr>
          <w:spacing w:val="-2"/>
        </w:rPr>
        <w:t xml:space="preserve"> </w:t>
      </w:r>
      <w:r>
        <w:t xml:space="preserve">pkt </w:t>
      </w:r>
      <w:r>
        <w:rPr>
          <w:b/>
        </w:rPr>
        <w:t xml:space="preserve">8.2.4. b) </w:t>
      </w:r>
      <w:r>
        <w:t>SWZ wykazuje co najmniej jeden z wykonawców wspólnie</w:t>
      </w:r>
      <w:r>
        <w:rPr>
          <w:spacing w:val="-2"/>
        </w:rPr>
        <w:t xml:space="preserve"> </w:t>
      </w:r>
      <w:r>
        <w:t>ubiegających się o udzielenie zamówienia</w:t>
      </w:r>
    </w:p>
    <w:p w14:paraId="76E1AD88" w14:textId="77777777" w:rsidR="00002708" w:rsidRDefault="00B03719">
      <w:pPr>
        <w:pStyle w:val="Akapitzlist"/>
        <w:numPr>
          <w:ilvl w:val="0"/>
          <w:numId w:val="13"/>
        </w:numPr>
        <w:tabs>
          <w:tab w:val="left" w:pos="1531"/>
          <w:tab w:val="left" w:pos="1533"/>
        </w:tabs>
        <w:spacing w:before="54" w:line="271" w:lineRule="auto"/>
        <w:ind w:right="112"/>
      </w:pPr>
      <w:r>
        <w:t>w</w:t>
      </w:r>
      <w:r>
        <w:rPr>
          <w:spacing w:val="39"/>
        </w:rPr>
        <w:t xml:space="preserve"> </w:t>
      </w:r>
      <w:r>
        <w:t>pkt</w:t>
      </w:r>
      <w:r>
        <w:rPr>
          <w:spacing w:val="40"/>
        </w:rPr>
        <w:t xml:space="preserve"> </w:t>
      </w:r>
      <w:r>
        <w:rPr>
          <w:b/>
        </w:rPr>
        <w:t>8.2.4.</w:t>
      </w:r>
      <w:r>
        <w:rPr>
          <w:b/>
          <w:spacing w:val="40"/>
        </w:rPr>
        <w:t xml:space="preserve"> </w:t>
      </w:r>
      <w:r>
        <w:rPr>
          <w:b/>
        </w:rPr>
        <w:t>b)</w:t>
      </w:r>
      <w:r>
        <w:rPr>
          <w:b/>
          <w:spacing w:val="40"/>
        </w:rPr>
        <w:t xml:space="preserve"> </w:t>
      </w:r>
      <w:r>
        <w:t>SWZ</w:t>
      </w:r>
      <w:r>
        <w:rPr>
          <w:spacing w:val="40"/>
        </w:rPr>
        <w:t xml:space="preserve"> </w:t>
      </w:r>
      <w:r>
        <w:t>wykonawcy</w:t>
      </w:r>
      <w:r>
        <w:rPr>
          <w:spacing w:val="40"/>
        </w:rPr>
        <w:t xml:space="preserve"> </w:t>
      </w:r>
      <w:r>
        <w:t>wykazują</w:t>
      </w:r>
      <w:r>
        <w:rPr>
          <w:spacing w:val="40"/>
        </w:rPr>
        <w:t xml:space="preserve"> </w:t>
      </w:r>
      <w:r>
        <w:t>poprzez</w:t>
      </w:r>
      <w:r>
        <w:rPr>
          <w:spacing w:val="40"/>
        </w:rPr>
        <w:t xml:space="preserve"> </w:t>
      </w:r>
      <w:r>
        <w:t>poleganie</w:t>
      </w:r>
      <w:r>
        <w:rPr>
          <w:spacing w:val="39"/>
        </w:rPr>
        <w:t xml:space="preserve"> </w:t>
      </w:r>
      <w:r>
        <w:t>na</w:t>
      </w:r>
      <w:r>
        <w:rPr>
          <w:spacing w:val="40"/>
        </w:rPr>
        <w:t xml:space="preserve"> </w:t>
      </w:r>
      <w:r>
        <w:t>zdolnościach</w:t>
      </w:r>
      <w:r>
        <w:rPr>
          <w:spacing w:val="40"/>
        </w:rPr>
        <w:t xml:space="preserve"> </w:t>
      </w:r>
      <w:r>
        <w:t xml:space="preserve">tych z wykonawców, którzy wykonają dostawy, do realizacji których te zdolności są </w:t>
      </w:r>
      <w:r>
        <w:rPr>
          <w:spacing w:val="-2"/>
        </w:rPr>
        <w:t>wymagane.</w:t>
      </w:r>
    </w:p>
    <w:p w14:paraId="4ACB40E7" w14:textId="77777777" w:rsidR="00002708" w:rsidRDefault="00B03719">
      <w:pPr>
        <w:pStyle w:val="Nagwek2"/>
        <w:spacing w:before="50" w:line="271" w:lineRule="auto"/>
        <w:ind w:right="122" w:hanging="140"/>
      </w:pPr>
      <w:r>
        <w:t>- Wykonawcy wspólnie ubiegający się o udzielenie zamówienia oświadczają, które dostawy wykonają poszczególni Wykonawcy zgodnie z załącznikiem nr 9 do SWZ.</w:t>
      </w:r>
    </w:p>
    <w:p w14:paraId="7285B98D" w14:textId="77777777" w:rsidR="00002708" w:rsidRDefault="00B03719">
      <w:pPr>
        <w:pStyle w:val="Akapitzlist"/>
        <w:numPr>
          <w:ilvl w:val="1"/>
          <w:numId w:val="19"/>
        </w:numPr>
        <w:tabs>
          <w:tab w:val="left" w:pos="1246"/>
          <w:tab w:val="left" w:pos="1249"/>
        </w:tabs>
        <w:spacing w:before="53" w:line="280" w:lineRule="auto"/>
        <w:ind w:right="118" w:hanging="565"/>
      </w:pPr>
      <w:r>
        <w:t>W przypadku wspólnego ubiegania się o zamówienie przez Wykonawców są oni zobowiązani na wezwanie Zamawiającego złożyć aktualne na dzień złożenia podmiotowe środki dowodowe, o których mowa w pkt 10 SWZ, przy czym:</w:t>
      </w:r>
    </w:p>
    <w:p w14:paraId="0F2C5C0C" w14:textId="77777777" w:rsidR="00002708" w:rsidRDefault="00B03719">
      <w:pPr>
        <w:pStyle w:val="Akapitzlist"/>
        <w:numPr>
          <w:ilvl w:val="0"/>
          <w:numId w:val="12"/>
        </w:numPr>
        <w:tabs>
          <w:tab w:val="left" w:pos="1531"/>
          <w:tab w:val="left" w:pos="1533"/>
        </w:tabs>
        <w:spacing w:before="33" w:line="264" w:lineRule="auto"/>
        <w:ind w:right="120"/>
      </w:pPr>
      <w:r>
        <w:t>podmiotowe</w:t>
      </w:r>
      <w:r>
        <w:rPr>
          <w:spacing w:val="-6"/>
        </w:rPr>
        <w:t xml:space="preserve"> </w:t>
      </w:r>
      <w:r>
        <w:t>środki</w:t>
      </w:r>
      <w:r>
        <w:rPr>
          <w:spacing w:val="-3"/>
        </w:rPr>
        <w:t xml:space="preserve"> </w:t>
      </w:r>
      <w:r>
        <w:t>dowodowe</w:t>
      </w:r>
      <w:r>
        <w:rPr>
          <w:spacing w:val="-6"/>
        </w:rPr>
        <w:t xml:space="preserve"> </w:t>
      </w:r>
      <w:r>
        <w:t>o</w:t>
      </w:r>
      <w:r>
        <w:rPr>
          <w:spacing w:val="-1"/>
        </w:rPr>
        <w:t xml:space="preserve"> </w:t>
      </w:r>
      <w:r>
        <w:t>których</w:t>
      </w:r>
      <w:r>
        <w:rPr>
          <w:spacing w:val="-4"/>
        </w:rPr>
        <w:t xml:space="preserve"> </w:t>
      </w:r>
      <w:r>
        <w:t>mowa</w:t>
      </w:r>
      <w:r>
        <w:rPr>
          <w:spacing w:val="-2"/>
        </w:rPr>
        <w:t xml:space="preserve"> </w:t>
      </w:r>
      <w:r>
        <w:t>w</w:t>
      </w:r>
      <w:r>
        <w:rPr>
          <w:spacing w:val="-6"/>
        </w:rPr>
        <w:t xml:space="preserve"> </w:t>
      </w:r>
      <w:r>
        <w:t>pkt</w:t>
      </w:r>
      <w:r>
        <w:rPr>
          <w:spacing w:val="-2"/>
        </w:rPr>
        <w:t xml:space="preserve"> </w:t>
      </w:r>
      <w:r>
        <w:t>10.4.3.</w:t>
      </w:r>
      <w:r>
        <w:rPr>
          <w:spacing w:val="-4"/>
        </w:rPr>
        <w:t xml:space="preserve"> </w:t>
      </w:r>
      <w:r>
        <w:t>SWZ</w:t>
      </w:r>
      <w:r>
        <w:rPr>
          <w:spacing w:val="-3"/>
        </w:rPr>
        <w:t xml:space="preserve"> </w:t>
      </w:r>
      <w:r>
        <w:t>składa</w:t>
      </w:r>
      <w:r>
        <w:rPr>
          <w:spacing w:val="-1"/>
        </w:rPr>
        <w:t xml:space="preserve"> </w:t>
      </w:r>
      <w:r>
        <w:t>odpowiednio Wykonawca/Wykonawcy, który/którzy wykazuje/ą spełnianie warunku, w zakresie i na zasadach opisanych w pkt 8.2. SWZ;</w:t>
      </w:r>
    </w:p>
    <w:p w14:paraId="33D3FBB9" w14:textId="77777777" w:rsidR="00002708" w:rsidRDefault="00B03719">
      <w:pPr>
        <w:pStyle w:val="Akapitzlist"/>
        <w:numPr>
          <w:ilvl w:val="0"/>
          <w:numId w:val="12"/>
        </w:numPr>
        <w:tabs>
          <w:tab w:val="left" w:pos="1531"/>
        </w:tabs>
        <w:spacing w:before="58"/>
        <w:ind w:left="1531" w:hanging="422"/>
      </w:pPr>
      <w:r>
        <w:t>dokumenty</w:t>
      </w:r>
      <w:r>
        <w:rPr>
          <w:spacing w:val="71"/>
          <w:w w:val="150"/>
        </w:rPr>
        <w:t xml:space="preserve"> </w:t>
      </w:r>
      <w:r>
        <w:t>i</w:t>
      </w:r>
      <w:r>
        <w:rPr>
          <w:spacing w:val="72"/>
          <w:w w:val="150"/>
        </w:rPr>
        <w:t xml:space="preserve"> </w:t>
      </w:r>
      <w:r>
        <w:t>oświadczenia</w:t>
      </w:r>
      <w:r>
        <w:rPr>
          <w:spacing w:val="74"/>
          <w:w w:val="150"/>
        </w:rPr>
        <w:t xml:space="preserve"> </w:t>
      </w:r>
      <w:r>
        <w:t>o</w:t>
      </w:r>
      <w:r>
        <w:rPr>
          <w:spacing w:val="71"/>
          <w:w w:val="150"/>
        </w:rPr>
        <w:t xml:space="preserve"> </w:t>
      </w:r>
      <w:r>
        <w:t>których</w:t>
      </w:r>
      <w:r>
        <w:rPr>
          <w:spacing w:val="71"/>
          <w:w w:val="150"/>
        </w:rPr>
        <w:t xml:space="preserve"> </w:t>
      </w:r>
      <w:r>
        <w:t>mowa</w:t>
      </w:r>
      <w:r>
        <w:rPr>
          <w:spacing w:val="74"/>
          <w:w w:val="150"/>
        </w:rPr>
        <w:t xml:space="preserve"> </w:t>
      </w:r>
      <w:r>
        <w:t>w</w:t>
      </w:r>
      <w:r>
        <w:rPr>
          <w:spacing w:val="70"/>
          <w:w w:val="150"/>
        </w:rPr>
        <w:t xml:space="preserve"> </w:t>
      </w:r>
      <w:r>
        <w:t>pkt</w:t>
      </w:r>
      <w:r>
        <w:rPr>
          <w:spacing w:val="75"/>
          <w:w w:val="150"/>
        </w:rPr>
        <w:t xml:space="preserve"> </w:t>
      </w:r>
      <w:r>
        <w:t>10.4.2.</w:t>
      </w:r>
      <w:r>
        <w:rPr>
          <w:spacing w:val="71"/>
          <w:w w:val="150"/>
        </w:rPr>
        <w:t xml:space="preserve"> </w:t>
      </w:r>
      <w:r>
        <w:t>SWZ</w:t>
      </w:r>
      <w:r>
        <w:rPr>
          <w:spacing w:val="72"/>
          <w:w w:val="150"/>
        </w:rPr>
        <w:t xml:space="preserve"> </w:t>
      </w:r>
      <w:r>
        <w:t>składa</w:t>
      </w:r>
      <w:r>
        <w:rPr>
          <w:spacing w:val="74"/>
          <w:w w:val="150"/>
        </w:rPr>
        <w:t xml:space="preserve"> </w:t>
      </w:r>
      <w:r>
        <w:rPr>
          <w:spacing w:val="-2"/>
        </w:rPr>
        <w:t>każdy</w:t>
      </w:r>
    </w:p>
    <w:p w14:paraId="666CA6FF" w14:textId="77777777" w:rsidR="00002708" w:rsidRDefault="00B03719">
      <w:pPr>
        <w:pStyle w:val="Tekstpodstawowy"/>
        <w:spacing w:before="32"/>
        <w:ind w:left="1533"/>
      </w:pPr>
      <w:r>
        <w:t>z</w:t>
      </w:r>
      <w:r>
        <w:rPr>
          <w:spacing w:val="-1"/>
        </w:rPr>
        <w:t xml:space="preserve"> </w:t>
      </w:r>
      <w:r>
        <w:rPr>
          <w:spacing w:val="-4"/>
        </w:rPr>
        <w:t>nich.</w:t>
      </w:r>
    </w:p>
    <w:p w14:paraId="714F66B7" w14:textId="77777777" w:rsidR="00002708" w:rsidRDefault="00002708">
      <w:pPr>
        <w:sectPr w:rsidR="00002708">
          <w:pgSz w:w="11910" w:h="16840"/>
          <w:pgMar w:top="960" w:right="1160" w:bottom="820" w:left="1300" w:header="751" w:footer="578" w:gutter="0"/>
          <w:cols w:space="708"/>
        </w:sectPr>
      </w:pPr>
    </w:p>
    <w:p w14:paraId="0E2471C5" w14:textId="77777777" w:rsidR="00002708" w:rsidRDefault="00002708">
      <w:pPr>
        <w:pStyle w:val="Tekstpodstawowy"/>
        <w:spacing w:before="7"/>
        <w:ind w:left="0"/>
        <w:jc w:val="left"/>
      </w:pPr>
    </w:p>
    <w:p w14:paraId="272D4CA3" w14:textId="77777777" w:rsidR="00002708" w:rsidRDefault="00B03719">
      <w:pPr>
        <w:pStyle w:val="Nagwek1"/>
        <w:numPr>
          <w:ilvl w:val="0"/>
          <w:numId w:val="19"/>
        </w:numPr>
        <w:tabs>
          <w:tab w:val="left" w:pos="684"/>
        </w:tabs>
        <w:spacing w:line="268" w:lineRule="auto"/>
        <w:ind w:right="116" w:hanging="568"/>
      </w:pPr>
      <w:r>
        <w:t>SPOSÓB</w:t>
      </w:r>
      <w:r>
        <w:rPr>
          <w:spacing w:val="40"/>
        </w:rPr>
        <w:t xml:space="preserve"> </w:t>
      </w:r>
      <w:r>
        <w:t>KOMUNIKACJI</w:t>
      </w:r>
      <w:r>
        <w:rPr>
          <w:spacing w:val="40"/>
        </w:rPr>
        <w:t xml:space="preserve"> </w:t>
      </w:r>
      <w:r>
        <w:t>ORAZ</w:t>
      </w:r>
      <w:r>
        <w:rPr>
          <w:spacing w:val="40"/>
        </w:rPr>
        <w:t xml:space="preserve"> </w:t>
      </w:r>
      <w:r>
        <w:t>WYMAGANIA</w:t>
      </w:r>
      <w:r>
        <w:rPr>
          <w:spacing w:val="40"/>
        </w:rPr>
        <w:t xml:space="preserve"> </w:t>
      </w:r>
      <w:r>
        <w:t>FORMALNE</w:t>
      </w:r>
      <w:r>
        <w:rPr>
          <w:spacing w:val="40"/>
        </w:rPr>
        <w:t xml:space="preserve"> </w:t>
      </w:r>
      <w:r>
        <w:t>DOTYCZĄCE</w:t>
      </w:r>
      <w:r>
        <w:rPr>
          <w:spacing w:val="40"/>
        </w:rPr>
        <w:t xml:space="preserve"> </w:t>
      </w:r>
      <w:r>
        <w:t>SKŁADANYCH</w:t>
      </w:r>
      <w:r>
        <w:rPr>
          <w:spacing w:val="40"/>
        </w:rPr>
        <w:t xml:space="preserve"> </w:t>
      </w:r>
      <w:r>
        <w:t>OFERT, OŚWIADCZEŃ I DOKUMENTÓW</w:t>
      </w:r>
    </w:p>
    <w:p w14:paraId="0FE1DA4A" w14:textId="77777777" w:rsidR="00002708" w:rsidRDefault="00B03719">
      <w:pPr>
        <w:pStyle w:val="Akapitzlist"/>
        <w:numPr>
          <w:ilvl w:val="1"/>
          <w:numId w:val="19"/>
        </w:numPr>
        <w:tabs>
          <w:tab w:val="left" w:pos="1246"/>
        </w:tabs>
        <w:spacing w:before="55"/>
        <w:ind w:left="1246" w:hanging="562"/>
      </w:pPr>
      <w:r>
        <w:t>Postępowanie</w:t>
      </w:r>
      <w:r>
        <w:rPr>
          <w:spacing w:val="-3"/>
        </w:rPr>
        <w:t xml:space="preserve"> </w:t>
      </w:r>
      <w:r>
        <w:t>prowadzone</w:t>
      </w:r>
      <w:r>
        <w:rPr>
          <w:spacing w:val="-2"/>
        </w:rPr>
        <w:t xml:space="preserve"> </w:t>
      </w:r>
      <w:r>
        <w:t>jest</w:t>
      </w:r>
      <w:r>
        <w:rPr>
          <w:spacing w:val="-3"/>
        </w:rPr>
        <w:t xml:space="preserve"> </w:t>
      </w:r>
      <w:r>
        <w:t>w</w:t>
      </w:r>
      <w:r>
        <w:rPr>
          <w:spacing w:val="-7"/>
        </w:rPr>
        <w:t xml:space="preserve"> </w:t>
      </w:r>
      <w:r>
        <w:t>języku</w:t>
      </w:r>
      <w:r>
        <w:rPr>
          <w:spacing w:val="-4"/>
        </w:rPr>
        <w:t xml:space="preserve"> </w:t>
      </w:r>
      <w:r>
        <w:rPr>
          <w:spacing w:val="-2"/>
        </w:rPr>
        <w:t>polskim.</w:t>
      </w:r>
    </w:p>
    <w:p w14:paraId="668010E3" w14:textId="77777777" w:rsidR="00002708" w:rsidRDefault="00B03719">
      <w:pPr>
        <w:pStyle w:val="Akapitzlist"/>
        <w:numPr>
          <w:ilvl w:val="1"/>
          <w:numId w:val="19"/>
        </w:numPr>
        <w:tabs>
          <w:tab w:val="left" w:pos="1246"/>
          <w:tab w:val="left" w:pos="1249"/>
        </w:tabs>
        <w:spacing w:before="135" w:line="271" w:lineRule="auto"/>
        <w:ind w:right="114" w:hanging="565"/>
        <w:rPr>
          <w:b/>
        </w:rPr>
      </w:pPr>
      <w:r>
        <w:t xml:space="preserve">W postępowaniu o udzielenie zamówienia publicznego komunikacja między Zamawiającym a Wykonawcami odbywa się przy użyciu Platformy e-Zamówienia, która jest dostępna pod adresem </w:t>
      </w:r>
      <w:hyperlink r:id="rId13">
        <w:r>
          <w:rPr>
            <w:b/>
            <w:color w:val="0461C1"/>
            <w:u w:val="single" w:color="0461C1"/>
          </w:rPr>
          <w:t>https://ezamowienia.gov.p</w:t>
        </w:r>
      </w:hyperlink>
      <w:hyperlink r:id="rId14">
        <w:r>
          <w:rPr>
            <w:b/>
            <w:color w:val="0461C1"/>
            <w:u w:val="single" w:color="0461C1"/>
          </w:rPr>
          <w:t>l</w:t>
        </w:r>
      </w:hyperlink>
    </w:p>
    <w:p w14:paraId="5A14C3A8" w14:textId="485AF5BF" w:rsidR="00002708" w:rsidRDefault="00B03719">
      <w:pPr>
        <w:pStyle w:val="Akapitzlist"/>
        <w:numPr>
          <w:ilvl w:val="1"/>
          <w:numId w:val="19"/>
        </w:numPr>
        <w:tabs>
          <w:tab w:val="left" w:pos="1246"/>
          <w:tab w:val="left" w:pos="1249"/>
        </w:tabs>
        <w:spacing w:before="50" w:line="271" w:lineRule="auto"/>
        <w:ind w:right="113" w:hanging="565"/>
      </w:pPr>
      <w:r>
        <w:t>W</w:t>
      </w:r>
      <w:r>
        <w:rPr>
          <w:spacing w:val="69"/>
          <w:w w:val="150"/>
        </w:rPr>
        <w:t xml:space="preserve">  </w:t>
      </w:r>
      <w:r>
        <w:t>uzasadnionych</w:t>
      </w:r>
      <w:r>
        <w:rPr>
          <w:spacing w:val="69"/>
          <w:w w:val="150"/>
        </w:rPr>
        <w:t xml:space="preserve">  </w:t>
      </w:r>
      <w:r>
        <w:t>przypadkach</w:t>
      </w:r>
      <w:r>
        <w:rPr>
          <w:spacing w:val="72"/>
          <w:w w:val="150"/>
        </w:rPr>
        <w:t xml:space="preserve">  </w:t>
      </w:r>
      <w:r>
        <w:t>uniemożliwiających</w:t>
      </w:r>
      <w:r>
        <w:rPr>
          <w:spacing w:val="69"/>
          <w:w w:val="150"/>
        </w:rPr>
        <w:t xml:space="preserve">  </w:t>
      </w:r>
      <w:r>
        <w:t>komunikację</w:t>
      </w:r>
      <w:r>
        <w:rPr>
          <w:spacing w:val="69"/>
          <w:w w:val="150"/>
        </w:rPr>
        <w:t xml:space="preserve">  </w:t>
      </w:r>
      <w:r>
        <w:t>Wykonawcy i Zamawiającego za pośrednictwem Platformy e-Zamówienia, Zamawiający dopuszcza komunikację za pomocą poczty elektronicznej na adres e-mail</w:t>
      </w:r>
      <w:r w:rsidR="00810F36">
        <w:t>: adamt@gutekfilm.pl</w:t>
      </w:r>
      <w:r>
        <w:rPr>
          <w:color w:val="0462C1"/>
        </w:rPr>
        <w:t xml:space="preserve"> </w:t>
      </w:r>
      <w:r>
        <w:t>(</w:t>
      </w:r>
      <w:r>
        <w:rPr>
          <w:u w:val="single"/>
        </w:rPr>
        <w:t>nie dotyczy składania ofert</w:t>
      </w:r>
      <w:r>
        <w:t>).</w:t>
      </w:r>
    </w:p>
    <w:p w14:paraId="69A2F326" w14:textId="77777777" w:rsidR="00002708" w:rsidRDefault="00B03719">
      <w:pPr>
        <w:pStyle w:val="Akapitzlist"/>
        <w:numPr>
          <w:ilvl w:val="1"/>
          <w:numId w:val="19"/>
        </w:numPr>
        <w:tabs>
          <w:tab w:val="left" w:pos="1246"/>
        </w:tabs>
        <w:spacing w:before="2"/>
        <w:ind w:left="1246" w:hanging="562"/>
      </w:pPr>
      <w:r>
        <w:t>Adres</w:t>
      </w:r>
      <w:r>
        <w:rPr>
          <w:spacing w:val="42"/>
        </w:rPr>
        <w:t xml:space="preserve"> </w:t>
      </w:r>
      <w:r>
        <w:t>strony</w:t>
      </w:r>
      <w:r>
        <w:rPr>
          <w:spacing w:val="-2"/>
        </w:rPr>
        <w:t xml:space="preserve"> </w:t>
      </w:r>
      <w:r>
        <w:t>internetowej</w:t>
      </w:r>
      <w:r>
        <w:rPr>
          <w:spacing w:val="-5"/>
        </w:rPr>
        <w:t xml:space="preserve"> </w:t>
      </w:r>
      <w:r>
        <w:t>prowadzonego</w:t>
      </w:r>
      <w:r>
        <w:rPr>
          <w:spacing w:val="8"/>
        </w:rPr>
        <w:t xml:space="preserve"> </w:t>
      </w:r>
      <w:r>
        <w:rPr>
          <w:spacing w:val="-2"/>
        </w:rPr>
        <w:t>postępowania:</w:t>
      </w:r>
    </w:p>
    <w:p w14:paraId="2B56E0F5" w14:textId="77777777" w:rsidR="00002708" w:rsidRDefault="00000000">
      <w:pPr>
        <w:pStyle w:val="Tekstpodstawowy"/>
        <w:spacing w:before="36"/>
        <w:jc w:val="left"/>
      </w:pPr>
      <w:hyperlink r:id="rId15">
        <w:r w:rsidR="00B03719">
          <w:rPr>
            <w:color w:val="0462C1"/>
            <w:spacing w:val="-2"/>
            <w:u w:val="single" w:color="0462C1"/>
          </w:rPr>
          <w:t>https://ezamowienia.gov.pl</w:t>
        </w:r>
      </w:hyperlink>
    </w:p>
    <w:p w14:paraId="3F00DCEA" w14:textId="77777777" w:rsidR="00002708" w:rsidRDefault="00B03719">
      <w:pPr>
        <w:pStyle w:val="Tekstpodstawowy"/>
        <w:spacing w:before="39" w:line="271" w:lineRule="auto"/>
        <w:jc w:val="left"/>
      </w:pPr>
      <w:r>
        <w:t>Postępowanie</w:t>
      </w:r>
      <w:r>
        <w:rPr>
          <w:spacing w:val="40"/>
        </w:rPr>
        <w:t xml:space="preserve"> </w:t>
      </w:r>
      <w:r>
        <w:t>można</w:t>
      </w:r>
      <w:r>
        <w:rPr>
          <w:spacing w:val="40"/>
        </w:rPr>
        <w:t xml:space="preserve"> </w:t>
      </w:r>
      <w:r>
        <w:t>wyszukać</w:t>
      </w:r>
      <w:r>
        <w:rPr>
          <w:spacing w:val="40"/>
        </w:rPr>
        <w:t xml:space="preserve"> </w:t>
      </w:r>
      <w:r>
        <w:t>również</w:t>
      </w:r>
      <w:r>
        <w:rPr>
          <w:spacing w:val="40"/>
        </w:rPr>
        <w:t xml:space="preserve"> </w:t>
      </w:r>
      <w:r>
        <w:t>ze</w:t>
      </w:r>
      <w:r>
        <w:rPr>
          <w:spacing w:val="40"/>
        </w:rPr>
        <w:t xml:space="preserve"> </w:t>
      </w:r>
      <w:r>
        <w:t>strony</w:t>
      </w:r>
      <w:r>
        <w:rPr>
          <w:spacing w:val="40"/>
        </w:rPr>
        <w:t xml:space="preserve"> </w:t>
      </w:r>
      <w:r>
        <w:t>głównej</w:t>
      </w:r>
      <w:r>
        <w:rPr>
          <w:spacing w:val="40"/>
        </w:rPr>
        <w:t xml:space="preserve"> </w:t>
      </w:r>
      <w:r>
        <w:t>Platformy</w:t>
      </w:r>
      <w:r>
        <w:rPr>
          <w:spacing w:val="40"/>
        </w:rPr>
        <w:t xml:space="preserve"> </w:t>
      </w:r>
      <w:r>
        <w:t>e-Zamówienia</w:t>
      </w:r>
      <w:r>
        <w:rPr>
          <w:spacing w:val="80"/>
          <w:w w:val="150"/>
        </w:rPr>
        <w:t xml:space="preserve"> </w:t>
      </w:r>
      <w:r>
        <w:t>(przycisk „Przeglądaj postępowania/konkursy)</w:t>
      </w:r>
    </w:p>
    <w:p w14:paraId="1F27C28B" w14:textId="77777777" w:rsidR="00002708" w:rsidRDefault="00B03719">
      <w:pPr>
        <w:pStyle w:val="Nagwek2"/>
        <w:numPr>
          <w:ilvl w:val="1"/>
          <w:numId w:val="19"/>
        </w:numPr>
        <w:tabs>
          <w:tab w:val="left" w:pos="1246"/>
          <w:tab w:val="left" w:pos="1249"/>
        </w:tabs>
        <w:spacing w:before="6" w:line="271" w:lineRule="auto"/>
        <w:ind w:right="119" w:hanging="565"/>
      </w:pPr>
      <w:r>
        <w:t>Identyfikator (ID) postępowania na Platformie e-Zamówienia: udostępniony zostanie za w/w stronie prowadzonego postępowania.</w:t>
      </w:r>
    </w:p>
    <w:p w14:paraId="535F178D" w14:textId="77777777" w:rsidR="00002708" w:rsidRDefault="00B03719">
      <w:pPr>
        <w:pStyle w:val="Akapitzlist"/>
        <w:numPr>
          <w:ilvl w:val="1"/>
          <w:numId w:val="19"/>
        </w:numPr>
        <w:tabs>
          <w:tab w:val="left" w:pos="1246"/>
        </w:tabs>
        <w:spacing w:before="49"/>
        <w:ind w:left="1246" w:hanging="562"/>
      </w:pPr>
      <w:r>
        <w:t>Korzystanie</w:t>
      </w:r>
      <w:r>
        <w:rPr>
          <w:spacing w:val="-6"/>
        </w:rPr>
        <w:t xml:space="preserve"> </w:t>
      </w:r>
      <w:r>
        <w:t>z</w:t>
      </w:r>
      <w:r>
        <w:rPr>
          <w:spacing w:val="-3"/>
        </w:rPr>
        <w:t xml:space="preserve"> </w:t>
      </w:r>
      <w:r>
        <w:t>Platformy</w:t>
      </w:r>
      <w:r>
        <w:rPr>
          <w:spacing w:val="-1"/>
        </w:rPr>
        <w:t xml:space="preserve"> </w:t>
      </w:r>
      <w:r>
        <w:t>e-Zamówienia</w:t>
      </w:r>
      <w:r>
        <w:rPr>
          <w:spacing w:val="-6"/>
        </w:rPr>
        <w:t xml:space="preserve"> </w:t>
      </w:r>
      <w:r>
        <w:t>jest</w:t>
      </w:r>
      <w:r>
        <w:rPr>
          <w:spacing w:val="-5"/>
        </w:rPr>
        <w:t xml:space="preserve"> </w:t>
      </w:r>
      <w:r>
        <w:rPr>
          <w:spacing w:val="-2"/>
        </w:rPr>
        <w:t>bezpłatne.</w:t>
      </w:r>
    </w:p>
    <w:p w14:paraId="021759E3" w14:textId="7036C475" w:rsidR="00002708" w:rsidRDefault="00B03719">
      <w:pPr>
        <w:pStyle w:val="Akapitzlist"/>
        <w:numPr>
          <w:ilvl w:val="1"/>
          <w:numId w:val="19"/>
        </w:numPr>
        <w:tabs>
          <w:tab w:val="left" w:pos="1246"/>
          <w:tab w:val="left" w:pos="1249"/>
        </w:tabs>
        <w:spacing w:before="135" w:line="261" w:lineRule="auto"/>
        <w:ind w:right="114" w:hanging="565"/>
      </w:pPr>
      <w:r>
        <w:t>Zamawiający wyznacza następujące osoby do kontaktu z Wykonawcami: Pan</w:t>
      </w:r>
      <w:r w:rsidR="00810F36">
        <w:t xml:space="preserve"> Adam </w:t>
      </w:r>
      <w:proofErr w:type="spellStart"/>
      <w:r w:rsidR="00810F36">
        <w:t>Trzopek</w:t>
      </w:r>
      <w:proofErr w:type="spellEnd"/>
      <w:r>
        <w:t xml:space="preserve">, tel. </w:t>
      </w:r>
      <w:r w:rsidR="00810F36">
        <w:t>602682463</w:t>
      </w:r>
      <w:r>
        <w:t>, e-mail:</w:t>
      </w:r>
      <w:r w:rsidR="00810F36">
        <w:t xml:space="preserve"> adamt@gutekfilm.pl</w:t>
      </w:r>
    </w:p>
    <w:p w14:paraId="54E00EE3" w14:textId="77777777" w:rsidR="00002708" w:rsidRDefault="00B03719">
      <w:pPr>
        <w:pStyle w:val="Akapitzlist"/>
        <w:numPr>
          <w:ilvl w:val="1"/>
          <w:numId w:val="19"/>
        </w:numPr>
        <w:tabs>
          <w:tab w:val="left" w:pos="1246"/>
          <w:tab w:val="left" w:pos="1249"/>
        </w:tabs>
        <w:spacing w:before="147" w:line="271" w:lineRule="auto"/>
        <w:ind w:right="115" w:hanging="565"/>
      </w:pPr>
      <w:r>
        <w:t>Wykonawca zamierzający wziąć udział w postępowaniu o udzielenie zamówienia publicznego</w:t>
      </w:r>
      <w:r>
        <w:rPr>
          <w:spacing w:val="76"/>
        </w:rPr>
        <w:t xml:space="preserve">  </w:t>
      </w:r>
      <w:r>
        <w:rPr>
          <w:b/>
        </w:rPr>
        <w:t>musi</w:t>
      </w:r>
      <w:r>
        <w:rPr>
          <w:b/>
          <w:spacing w:val="78"/>
        </w:rPr>
        <w:t xml:space="preserve">  </w:t>
      </w:r>
      <w:r>
        <w:rPr>
          <w:b/>
        </w:rPr>
        <w:t>posiadać</w:t>
      </w:r>
      <w:r>
        <w:rPr>
          <w:b/>
          <w:spacing w:val="78"/>
        </w:rPr>
        <w:t xml:space="preserve">  </w:t>
      </w:r>
      <w:r>
        <w:rPr>
          <w:b/>
        </w:rPr>
        <w:t>konto</w:t>
      </w:r>
      <w:r>
        <w:rPr>
          <w:b/>
          <w:spacing w:val="78"/>
        </w:rPr>
        <w:t xml:space="preserve">  </w:t>
      </w:r>
      <w:r>
        <w:rPr>
          <w:b/>
        </w:rPr>
        <w:t>podmiotu</w:t>
      </w:r>
      <w:r>
        <w:rPr>
          <w:b/>
          <w:spacing w:val="78"/>
        </w:rPr>
        <w:t xml:space="preserve">  </w:t>
      </w:r>
      <w:r>
        <w:rPr>
          <w:b/>
        </w:rPr>
        <w:t>„Wykonawca”</w:t>
      </w:r>
      <w:r>
        <w:rPr>
          <w:b/>
          <w:spacing w:val="77"/>
        </w:rPr>
        <w:t xml:space="preserve">  </w:t>
      </w:r>
      <w:r>
        <w:rPr>
          <w:b/>
        </w:rPr>
        <w:t>na</w:t>
      </w:r>
      <w:r>
        <w:rPr>
          <w:b/>
          <w:spacing w:val="77"/>
        </w:rPr>
        <w:t xml:space="preserve">  </w:t>
      </w:r>
      <w:r>
        <w:rPr>
          <w:b/>
        </w:rPr>
        <w:t>Platformie e-Zamówienia</w:t>
      </w:r>
      <w:r>
        <w:t>. Szczegółowe informacje na temat zakładania kont podmiotów oraz zasady i</w:t>
      </w:r>
      <w:r>
        <w:rPr>
          <w:spacing w:val="40"/>
        </w:rPr>
        <w:t xml:space="preserve">  </w:t>
      </w:r>
      <w:r>
        <w:t>warunki</w:t>
      </w:r>
      <w:r>
        <w:rPr>
          <w:spacing w:val="40"/>
        </w:rPr>
        <w:t xml:space="preserve">  </w:t>
      </w:r>
      <w:r>
        <w:t>korzystania</w:t>
      </w:r>
      <w:r>
        <w:rPr>
          <w:spacing w:val="40"/>
        </w:rPr>
        <w:t xml:space="preserve">  </w:t>
      </w:r>
      <w:r>
        <w:t>z</w:t>
      </w:r>
      <w:r>
        <w:rPr>
          <w:spacing w:val="40"/>
        </w:rPr>
        <w:t xml:space="preserve">  </w:t>
      </w:r>
      <w:r>
        <w:t>Platformy</w:t>
      </w:r>
      <w:r>
        <w:rPr>
          <w:spacing w:val="40"/>
        </w:rPr>
        <w:t xml:space="preserve">  </w:t>
      </w:r>
      <w:r>
        <w:t>e-Zamówienia</w:t>
      </w:r>
      <w:r>
        <w:rPr>
          <w:spacing w:val="40"/>
        </w:rPr>
        <w:t xml:space="preserve">  </w:t>
      </w:r>
      <w:r>
        <w:t>określa</w:t>
      </w:r>
      <w:r>
        <w:rPr>
          <w:spacing w:val="40"/>
        </w:rPr>
        <w:t xml:space="preserve">  </w:t>
      </w:r>
      <w:r>
        <w:t>Regulamin</w:t>
      </w:r>
      <w:r>
        <w:rPr>
          <w:spacing w:val="40"/>
        </w:rPr>
        <w:t xml:space="preserve">  </w:t>
      </w:r>
      <w:r>
        <w:t xml:space="preserve">Platformy e-Zamówienia, dostępny na stronie internetowej </w:t>
      </w:r>
      <w:hyperlink r:id="rId16">
        <w:r>
          <w:rPr>
            <w:b/>
            <w:color w:val="0461C1"/>
            <w:u w:val="single" w:color="0461C1"/>
          </w:rPr>
          <w:t>https://ezamowienia.gov.p</w:t>
        </w:r>
      </w:hyperlink>
      <w:hyperlink r:id="rId17">
        <w:r>
          <w:rPr>
            <w:b/>
            <w:color w:val="0461C1"/>
            <w:u w:val="single" w:color="0461C1"/>
          </w:rPr>
          <w:t>l</w:t>
        </w:r>
      </w:hyperlink>
      <w:r>
        <w:rPr>
          <w:b/>
          <w:color w:val="0461C1"/>
        </w:rPr>
        <w:t xml:space="preserve"> </w:t>
      </w:r>
      <w:r>
        <w:t>oraz informacje zamieszczone w zakładce „Centrum Pomocy”.</w:t>
      </w:r>
    </w:p>
    <w:p w14:paraId="32A807DD" w14:textId="77777777" w:rsidR="00002708" w:rsidRDefault="00B03719">
      <w:pPr>
        <w:pStyle w:val="Akapitzlist"/>
        <w:numPr>
          <w:ilvl w:val="1"/>
          <w:numId w:val="19"/>
        </w:numPr>
        <w:tabs>
          <w:tab w:val="left" w:pos="1246"/>
        </w:tabs>
        <w:spacing w:before="4"/>
        <w:ind w:left="1246" w:hanging="562"/>
      </w:pPr>
      <w:r>
        <w:t>Przeglądanie</w:t>
      </w:r>
      <w:r>
        <w:rPr>
          <w:spacing w:val="67"/>
        </w:rPr>
        <w:t xml:space="preserve"> </w:t>
      </w:r>
      <w:r>
        <w:t>i</w:t>
      </w:r>
      <w:r>
        <w:rPr>
          <w:spacing w:val="76"/>
        </w:rPr>
        <w:t xml:space="preserve"> </w:t>
      </w:r>
      <w:r>
        <w:t>pobieranie</w:t>
      </w:r>
      <w:r>
        <w:rPr>
          <w:spacing w:val="72"/>
        </w:rPr>
        <w:t xml:space="preserve"> </w:t>
      </w:r>
      <w:r>
        <w:t>publicznej</w:t>
      </w:r>
      <w:r>
        <w:rPr>
          <w:spacing w:val="69"/>
        </w:rPr>
        <w:t xml:space="preserve"> </w:t>
      </w:r>
      <w:r>
        <w:t>treści</w:t>
      </w:r>
      <w:r>
        <w:rPr>
          <w:spacing w:val="71"/>
        </w:rPr>
        <w:t xml:space="preserve"> </w:t>
      </w:r>
      <w:r>
        <w:t>dokumentacji</w:t>
      </w:r>
      <w:r>
        <w:rPr>
          <w:spacing w:val="71"/>
        </w:rPr>
        <w:t xml:space="preserve"> </w:t>
      </w:r>
      <w:r>
        <w:t>postępowania</w:t>
      </w:r>
      <w:r>
        <w:rPr>
          <w:spacing w:val="73"/>
        </w:rPr>
        <w:t xml:space="preserve"> </w:t>
      </w:r>
      <w:r>
        <w:t>nie</w:t>
      </w:r>
      <w:r>
        <w:rPr>
          <w:spacing w:val="73"/>
        </w:rPr>
        <w:t xml:space="preserve"> </w:t>
      </w:r>
      <w:r>
        <w:rPr>
          <w:spacing w:val="-2"/>
        </w:rPr>
        <w:t>wymaga</w:t>
      </w:r>
    </w:p>
    <w:p w14:paraId="73427B41" w14:textId="77777777" w:rsidR="00002708" w:rsidRDefault="00B03719">
      <w:pPr>
        <w:pStyle w:val="Tekstpodstawowy"/>
        <w:spacing w:before="27"/>
      </w:pPr>
      <w:r>
        <w:t>posiadania</w:t>
      </w:r>
      <w:r>
        <w:rPr>
          <w:spacing w:val="-5"/>
        </w:rPr>
        <w:t xml:space="preserve"> </w:t>
      </w:r>
      <w:r>
        <w:t>konta</w:t>
      </w:r>
      <w:r>
        <w:rPr>
          <w:spacing w:val="-5"/>
        </w:rPr>
        <w:t xml:space="preserve"> </w:t>
      </w:r>
      <w:r>
        <w:t>na Platformie</w:t>
      </w:r>
      <w:r>
        <w:rPr>
          <w:spacing w:val="-5"/>
        </w:rPr>
        <w:t xml:space="preserve"> </w:t>
      </w:r>
      <w:r>
        <w:t>e-Zamówienia</w:t>
      </w:r>
      <w:r>
        <w:rPr>
          <w:spacing w:val="-5"/>
        </w:rPr>
        <w:t xml:space="preserve"> </w:t>
      </w:r>
      <w:r>
        <w:t xml:space="preserve">ani </w:t>
      </w:r>
      <w:r>
        <w:rPr>
          <w:spacing w:val="-2"/>
        </w:rPr>
        <w:t>logowania.</w:t>
      </w:r>
    </w:p>
    <w:p w14:paraId="587F61E0" w14:textId="77777777" w:rsidR="00002708" w:rsidRDefault="00B03719">
      <w:pPr>
        <w:pStyle w:val="Akapitzlist"/>
        <w:numPr>
          <w:ilvl w:val="1"/>
          <w:numId w:val="19"/>
        </w:numPr>
        <w:tabs>
          <w:tab w:val="left" w:pos="1246"/>
          <w:tab w:val="left" w:pos="1249"/>
        </w:tabs>
        <w:spacing w:before="80" w:line="271" w:lineRule="auto"/>
        <w:ind w:right="119" w:hanging="565"/>
      </w:pPr>
      <w: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9DAB28E" w14:textId="77777777" w:rsidR="00002708" w:rsidRDefault="00B03719">
      <w:pPr>
        <w:pStyle w:val="Akapitzlist"/>
        <w:numPr>
          <w:ilvl w:val="1"/>
          <w:numId w:val="19"/>
        </w:numPr>
        <w:tabs>
          <w:tab w:val="left" w:pos="1246"/>
          <w:tab w:val="left" w:pos="1249"/>
        </w:tabs>
        <w:spacing w:before="50" w:line="278" w:lineRule="auto"/>
        <w:ind w:right="115" w:hanging="565"/>
      </w:pPr>
      <w:r>
        <w:t>Dokumenty elektroniczne, o których mowa w § 2 ust. 1 Rozporządzenia Prezesa Rady Ministrów</w:t>
      </w:r>
      <w:r>
        <w:rPr>
          <w:spacing w:val="25"/>
        </w:rPr>
        <w:t xml:space="preserve"> </w:t>
      </w:r>
      <w:r>
        <w:t>w</w:t>
      </w:r>
      <w:r>
        <w:rPr>
          <w:spacing w:val="-1"/>
        </w:rPr>
        <w:t xml:space="preserve"> </w:t>
      </w:r>
      <w:r>
        <w:t>sprawie wymagań dla dokumentów elektronicznych, sporządza</w:t>
      </w:r>
      <w:r>
        <w:rPr>
          <w:spacing w:val="-1"/>
        </w:rPr>
        <w:t xml:space="preserve"> </w:t>
      </w:r>
      <w:r>
        <w:t>się</w:t>
      </w:r>
      <w:r>
        <w:rPr>
          <w:spacing w:val="-2"/>
        </w:rPr>
        <w:t xml:space="preserve"> </w:t>
      </w:r>
      <w:r>
        <w:t>w postaci elektronicznej, w formatach danych określonych w przepisach Rozporządzenia Rady Ministrów w sprawie Krajowych Ram Interoperacyjności, z uwzględnieniem rodzaju przekazywanych danych i przekazuje się jako załączniki.</w:t>
      </w:r>
    </w:p>
    <w:p w14:paraId="4600C5CE" w14:textId="77777777" w:rsidR="00002708" w:rsidRDefault="00B03719">
      <w:pPr>
        <w:pStyle w:val="Akapitzlist"/>
        <w:numPr>
          <w:ilvl w:val="1"/>
          <w:numId w:val="19"/>
        </w:numPr>
        <w:tabs>
          <w:tab w:val="left" w:pos="1246"/>
          <w:tab w:val="left" w:pos="1249"/>
        </w:tabs>
        <w:spacing w:before="51" w:line="268" w:lineRule="auto"/>
        <w:ind w:right="122" w:hanging="565"/>
      </w:pPr>
      <w:r>
        <w:t xml:space="preserve">W przypadku formatów, o których mowa w art. 66 ust. 1 ustawy </w:t>
      </w:r>
      <w:proofErr w:type="spellStart"/>
      <w:r>
        <w:t>Pzp</w:t>
      </w:r>
      <w:proofErr w:type="spellEnd"/>
      <w:r>
        <w:t>, w/w regulacje nie będą miały bezpośredniego zastosowania.</w:t>
      </w:r>
    </w:p>
    <w:p w14:paraId="26B14FF9" w14:textId="77777777" w:rsidR="00002708" w:rsidRDefault="00B03719">
      <w:pPr>
        <w:pStyle w:val="Akapitzlist"/>
        <w:numPr>
          <w:ilvl w:val="1"/>
          <w:numId w:val="19"/>
        </w:numPr>
        <w:tabs>
          <w:tab w:val="left" w:pos="1246"/>
          <w:tab w:val="left" w:pos="1249"/>
        </w:tabs>
        <w:spacing w:before="54" w:line="280" w:lineRule="auto"/>
        <w:ind w:right="118" w:hanging="565"/>
      </w:pPr>
      <w:r>
        <w:t xml:space="preserve">Informacje, oświadczenia lub dokumenty, inne niż wymienione w </w:t>
      </w:r>
      <w:proofErr w:type="spellStart"/>
      <w:r>
        <w:t>w</w:t>
      </w:r>
      <w:proofErr w:type="spellEnd"/>
      <w:r>
        <w:t xml:space="preserve"> § 2 ust. 1 Rozporządzenia Prezesa Rady Ministrów w sprawie wymagań dla dokumentów elektronicznych, przekazywane w postępowaniu sporządza się w postaci elektronicznej:</w:t>
      </w:r>
    </w:p>
    <w:p w14:paraId="7B55B8A7" w14:textId="77777777" w:rsidR="00002708" w:rsidRDefault="00B03719">
      <w:pPr>
        <w:pStyle w:val="Akapitzlist"/>
        <w:numPr>
          <w:ilvl w:val="0"/>
          <w:numId w:val="11"/>
        </w:numPr>
        <w:tabs>
          <w:tab w:val="left" w:pos="1531"/>
          <w:tab w:val="left" w:pos="1533"/>
        </w:tabs>
        <w:spacing w:before="34" w:line="271" w:lineRule="auto"/>
        <w:ind w:right="115"/>
      </w:pPr>
      <w:r>
        <w:t>w</w:t>
      </w:r>
      <w:r>
        <w:rPr>
          <w:spacing w:val="80"/>
        </w:rPr>
        <w:t xml:space="preserve"> </w:t>
      </w:r>
      <w:r>
        <w:t>formatach</w:t>
      </w:r>
      <w:r>
        <w:rPr>
          <w:spacing w:val="80"/>
        </w:rPr>
        <w:t xml:space="preserve"> </w:t>
      </w:r>
      <w:r>
        <w:t>danych</w:t>
      </w:r>
      <w:r>
        <w:rPr>
          <w:spacing w:val="80"/>
        </w:rPr>
        <w:t xml:space="preserve"> </w:t>
      </w:r>
      <w:r>
        <w:t>określonych</w:t>
      </w:r>
      <w:r>
        <w:rPr>
          <w:spacing w:val="80"/>
        </w:rPr>
        <w:t xml:space="preserve"> </w:t>
      </w:r>
      <w:r>
        <w:t>w</w:t>
      </w:r>
      <w:r>
        <w:rPr>
          <w:spacing w:val="80"/>
        </w:rPr>
        <w:t xml:space="preserve"> </w:t>
      </w:r>
      <w:r>
        <w:t>przepisach</w:t>
      </w:r>
      <w:r>
        <w:rPr>
          <w:spacing w:val="80"/>
        </w:rPr>
        <w:t xml:space="preserve"> </w:t>
      </w:r>
      <w:r>
        <w:t>rozporządzenia</w:t>
      </w:r>
      <w:r>
        <w:rPr>
          <w:spacing w:val="80"/>
        </w:rPr>
        <w:t xml:space="preserve"> </w:t>
      </w:r>
      <w:r>
        <w:t>Rady</w:t>
      </w:r>
      <w:r>
        <w:rPr>
          <w:spacing w:val="80"/>
        </w:rPr>
        <w:t xml:space="preserve"> </w:t>
      </w:r>
      <w:r>
        <w:t>Ministrów w sprawie Krajowych Ram Interoperacyjności (i przekazuje się jako załącznik), lub</w:t>
      </w:r>
    </w:p>
    <w:p w14:paraId="2299DD86" w14:textId="77777777" w:rsidR="00002708" w:rsidRDefault="00002708">
      <w:pPr>
        <w:spacing w:line="271" w:lineRule="auto"/>
        <w:jc w:val="both"/>
        <w:sectPr w:rsidR="00002708">
          <w:pgSz w:w="11910" w:h="16840"/>
          <w:pgMar w:top="960" w:right="1160" w:bottom="820" w:left="1300" w:header="751" w:footer="578" w:gutter="0"/>
          <w:cols w:space="708"/>
        </w:sectPr>
      </w:pPr>
    </w:p>
    <w:p w14:paraId="03D42517" w14:textId="77777777" w:rsidR="00002708" w:rsidRDefault="00002708">
      <w:pPr>
        <w:pStyle w:val="Tekstpodstawowy"/>
        <w:spacing w:before="7"/>
        <w:ind w:left="0"/>
        <w:jc w:val="left"/>
      </w:pPr>
    </w:p>
    <w:p w14:paraId="7C9F9ACD" w14:textId="77777777" w:rsidR="00002708" w:rsidRDefault="00B03719">
      <w:pPr>
        <w:pStyle w:val="Akapitzlist"/>
        <w:numPr>
          <w:ilvl w:val="0"/>
          <w:numId w:val="11"/>
        </w:numPr>
        <w:tabs>
          <w:tab w:val="left" w:pos="1531"/>
          <w:tab w:val="left" w:pos="1533"/>
        </w:tabs>
        <w:spacing w:line="268" w:lineRule="auto"/>
        <w:ind w:right="121"/>
      </w:pPr>
      <w:r>
        <w:t>jako tekst wpisany bezpośrednio do wiadomości przekazywanej przy użyciu środków komunikacji</w:t>
      </w:r>
      <w:r>
        <w:rPr>
          <w:spacing w:val="-1"/>
        </w:rPr>
        <w:t xml:space="preserve"> </w:t>
      </w:r>
      <w:r>
        <w:t>elektronicznej</w:t>
      </w:r>
      <w:r>
        <w:rPr>
          <w:spacing w:val="-2"/>
        </w:rPr>
        <w:t xml:space="preserve"> </w:t>
      </w:r>
      <w:r>
        <w:t>(np.</w:t>
      </w:r>
      <w:r>
        <w:rPr>
          <w:spacing w:val="-1"/>
        </w:rPr>
        <w:t xml:space="preserve"> </w:t>
      </w:r>
      <w:r>
        <w:t>w</w:t>
      </w:r>
      <w:r>
        <w:rPr>
          <w:spacing w:val="-3"/>
        </w:rPr>
        <w:t xml:space="preserve"> </w:t>
      </w:r>
      <w:r>
        <w:t>treści wiadomości e-mail lub</w:t>
      </w:r>
      <w:r>
        <w:rPr>
          <w:spacing w:val="-1"/>
        </w:rPr>
        <w:t xml:space="preserve"> </w:t>
      </w:r>
      <w:r>
        <w:t>w</w:t>
      </w:r>
      <w:r>
        <w:rPr>
          <w:spacing w:val="-3"/>
        </w:rPr>
        <w:t xml:space="preserve"> </w:t>
      </w:r>
      <w:r>
        <w:t>treści „Formularza</w:t>
      </w:r>
      <w:r>
        <w:rPr>
          <w:spacing w:val="-3"/>
        </w:rPr>
        <w:t xml:space="preserve"> </w:t>
      </w:r>
      <w:r>
        <w:t xml:space="preserve">do </w:t>
      </w:r>
      <w:r>
        <w:rPr>
          <w:spacing w:val="-2"/>
        </w:rPr>
        <w:t>komunikacji)</w:t>
      </w:r>
    </w:p>
    <w:p w14:paraId="12029433" w14:textId="77777777" w:rsidR="00002708" w:rsidRDefault="00B03719">
      <w:pPr>
        <w:pStyle w:val="Akapitzlist"/>
        <w:numPr>
          <w:ilvl w:val="1"/>
          <w:numId w:val="19"/>
        </w:numPr>
        <w:tabs>
          <w:tab w:val="left" w:pos="1246"/>
          <w:tab w:val="left" w:pos="1249"/>
        </w:tabs>
        <w:spacing w:before="54" w:line="271" w:lineRule="auto"/>
        <w:ind w:right="120" w:hanging="565"/>
      </w:pPr>
      <w:r>
        <w:t>Komunikacja w postępowaniu, z wyłączeniem składania ofert, odbywa się drogą elektroniczną</w:t>
      </w:r>
      <w:r>
        <w:rPr>
          <w:spacing w:val="73"/>
        </w:rPr>
        <w:t xml:space="preserve"> </w:t>
      </w:r>
      <w:r>
        <w:t>za</w:t>
      </w:r>
      <w:r>
        <w:rPr>
          <w:spacing w:val="77"/>
        </w:rPr>
        <w:t xml:space="preserve"> </w:t>
      </w:r>
      <w:r>
        <w:t>pośrednictwem</w:t>
      </w:r>
      <w:r>
        <w:rPr>
          <w:spacing w:val="74"/>
        </w:rPr>
        <w:t xml:space="preserve"> </w:t>
      </w:r>
      <w:r>
        <w:t>formularzy</w:t>
      </w:r>
      <w:r>
        <w:rPr>
          <w:spacing w:val="74"/>
        </w:rPr>
        <w:t xml:space="preserve"> </w:t>
      </w:r>
      <w:r>
        <w:t>do</w:t>
      </w:r>
      <w:r>
        <w:rPr>
          <w:spacing w:val="74"/>
        </w:rPr>
        <w:t xml:space="preserve"> </w:t>
      </w:r>
      <w:r>
        <w:t>komunikacji</w:t>
      </w:r>
      <w:r>
        <w:rPr>
          <w:spacing w:val="79"/>
        </w:rPr>
        <w:t xml:space="preserve"> </w:t>
      </w:r>
      <w:r>
        <w:t>dostępnych</w:t>
      </w:r>
      <w:r>
        <w:rPr>
          <w:spacing w:val="78"/>
        </w:rPr>
        <w:t xml:space="preserve"> </w:t>
      </w:r>
      <w:r>
        <w:t>w</w:t>
      </w:r>
      <w:r>
        <w:rPr>
          <w:spacing w:val="73"/>
        </w:rPr>
        <w:t xml:space="preserve"> </w:t>
      </w:r>
      <w:r>
        <w:t>zakładce</w:t>
      </w:r>
    </w:p>
    <w:p w14:paraId="07FC2765" w14:textId="77777777" w:rsidR="00002708" w:rsidRDefault="00B03719">
      <w:pPr>
        <w:pStyle w:val="Tekstpodstawowy"/>
        <w:spacing w:before="1" w:line="271" w:lineRule="auto"/>
        <w:ind w:right="124"/>
      </w:pPr>
      <w:r>
        <w:t>„Formularze” („Formularze do komunikacji”). Za pośrednictwem „Formularzy do komunikacji” odbywa się w szczególności przekazywanie wezwań i zawiadomień, zadawanie</w:t>
      </w:r>
      <w:r>
        <w:rPr>
          <w:spacing w:val="-4"/>
        </w:rPr>
        <w:t xml:space="preserve"> </w:t>
      </w:r>
      <w:r>
        <w:t>pytań</w:t>
      </w:r>
      <w:r>
        <w:rPr>
          <w:spacing w:val="-2"/>
        </w:rPr>
        <w:t xml:space="preserve"> </w:t>
      </w:r>
      <w:r>
        <w:t>i</w:t>
      </w:r>
      <w:r>
        <w:rPr>
          <w:spacing w:val="-1"/>
        </w:rPr>
        <w:t xml:space="preserve"> </w:t>
      </w:r>
      <w:r>
        <w:t>udzielanie</w:t>
      </w:r>
      <w:r>
        <w:rPr>
          <w:spacing w:val="-4"/>
        </w:rPr>
        <w:t xml:space="preserve"> </w:t>
      </w:r>
      <w:r>
        <w:t>odpowiedzi.</w:t>
      </w:r>
      <w:r>
        <w:rPr>
          <w:spacing w:val="-2"/>
        </w:rPr>
        <w:t xml:space="preserve"> </w:t>
      </w:r>
      <w:r>
        <w:t>Formularze</w:t>
      </w:r>
      <w:r>
        <w:rPr>
          <w:spacing w:val="-4"/>
        </w:rPr>
        <w:t xml:space="preserve"> </w:t>
      </w:r>
      <w:r>
        <w:t>do</w:t>
      </w:r>
      <w:r>
        <w:rPr>
          <w:spacing w:val="-2"/>
        </w:rPr>
        <w:t xml:space="preserve"> </w:t>
      </w:r>
      <w:r>
        <w:t>komunikacji</w:t>
      </w:r>
      <w:r>
        <w:rPr>
          <w:spacing w:val="-2"/>
        </w:rPr>
        <w:t xml:space="preserve"> </w:t>
      </w:r>
      <w:r>
        <w:t>umożliwiają</w:t>
      </w:r>
      <w:r>
        <w:rPr>
          <w:spacing w:val="-5"/>
        </w:rPr>
        <w:t xml:space="preserve"> </w:t>
      </w:r>
      <w:r>
        <w:t>również dołączenie załącznika do przesyłanej wiadomości (przycisk „dodaj załącznik”).</w:t>
      </w:r>
    </w:p>
    <w:p w14:paraId="6F801060" w14:textId="77777777" w:rsidR="00002708" w:rsidRDefault="00B03719">
      <w:pPr>
        <w:pStyle w:val="Akapitzlist"/>
        <w:numPr>
          <w:ilvl w:val="1"/>
          <w:numId w:val="19"/>
        </w:numPr>
        <w:tabs>
          <w:tab w:val="left" w:pos="1246"/>
          <w:tab w:val="left" w:pos="1249"/>
        </w:tabs>
        <w:spacing w:before="51" w:line="271" w:lineRule="auto"/>
        <w:ind w:right="119" w:hanging="565"/>
      </w:pPr>
      <w:r>
        <w:t xml:space="preserve">W przypadku załączników, które są zgodne z ustawą </w:t>
      </w:r>
      <w:proofErr w:type="spellStart"/>
      <w:r>
        <w:t>Pzp</w:t>
      </w:r>
      <w:proofErr w:type="spellEnd"/>
      <w:r>
        <w:t xml:space="preserve"> lub Rozporządzeniem Prezesa Rady Ministrów w sprawie wymagań dla dokumentów elektronicznych opatrzone kwalifikowanym podpisem elektronicznym, podpisem zaufanym lub podpisem osobistym, mogą być opatrzone, zgodnie z wyborem wykonawcy/ wykonawcy wspólnie ubiegającego się o udzielenie zamówienia/podmiotu udostępniającego zasoby, podpisem typu zewnętrznego lub wewnętrznego. W zależności od rodzaju podpisu i jego typu (zewnętrzny,</w:t>
      </w:r>
      <w:r>
        <w:rPr>
          <w:spacing w:val="63"/>
        </w:rPr>
        <w:t xml:space="preserve">  </w:t>
      </w:r>
      <w:r>
        <w:t>wewnętrzny)</w:t>
      </w:r>
      <w:r>
        <w:rPr>
          <w:spacing w:val="63"/>
        </w:rPr>
        <w:t xml:space="preserve">  </w:t>
      </w:r>
      <w:r>
        <w:t>dodaje</w:t>
      </w:r>
      <w:r>
        <w:rPr>
          <w:spacing w:val="61"/>
        </w:rPr>
        <w:t xml:space="preserve">  </w:t>
      </w:r>
      <w:r>
        <w:t>się</w:t>
      </w:r>
      <w:r>
        <w:rPr>
          <w:spacing w:val="63"/>
        </w:rPr>
        <w:t xml:space="preserve">  </w:t>
      </w:r>
      <w:r>
        <w:t>uprzednio</w:t>
      </w:r>
      <w:r>
        <w:rPr>
          <w:spacing w:val="62"/>
        </w:rPr>
        <w:t xml:space="preserve">  </w:t>
      </w:r>
      <w:r>
        <w:t>podpisane</w:t>
      </w:r>
      <w:r>
        <w:rPr>
          <w:spacing w:val="62"/>
        </w:rPr>
        <w:t xml:space="preserve">  </w:t>
      </w:r>
      <w:r>
        <w:t>dokumenty</w:t>
      </w:r>
      <w:r>
        <w:rPr>
          <w:spacing w:val="64"/>
        </w:rPr>
        <w:t xml:space="preserve">  </w:t>
      </w:r>
      <w:r>
        <w:t>wraz z wygenerowanym plikiem podpisu (typ zewnętrzny) lub dokument z wszytym podpisem (typ wewnętrzy).</w:t>
      </w:r>
    </w:p>
    <w:p w14:paraId="1F01260B" w14:textId="77777777" w:rsidR="00002708" w:rsidRDefault="00B03719">
      <w:pPr>
        <w:pStyle w:val="Akapitzlist"/>
        <w:numPr>
          <w:ilvl w:val="1"/>
          <w:numId w:val="19"/>
        </w:numPr>
        <w:tabs>
          <w:tab w:val="left" w:pos="1246"/>
          <w:tab w:val="left" w:pos="1249"/>
        </w:tabs>
        <w:spacing w:before="49" w:line="271" w:lineRule="auto"/>
        <w:ind w:right="115" w:hanging="565"/>
      </w:pPr>
      <w:r>
        <w:t>Możliwość korzystania w postępowaniu z „Formularzy do komunikacji” w pełnym zakresie wymaga posiadania konta „Wykonawcy” na Platformie e-Zamówienia oraz zalogowania</w:t>
      </w:r>
      <w:r>
        <w:rPr>
          <w:spacing w:val="40"/>
        </w:rPr>
        <w:t xml:space="preserve"> </w:t>
      </w:r>
      <w:r>
        <w:t>się na Platformie e-Zamówienia. Do korzystania z „Formularzy do komunikacji” służących do zadawania pytań dotyczących treści dokumentów zamówienia wystarczające jest posiadanie tzw. konta uproszczonego na Platformie</w:t>
      </w:r>
      <w:r>
        <w:rPr>
          <w:spacing w:val="40"/>
        </w:rPr>
        <w:t xml:space="preserve"> </w:t>
      </w:r>
      <w:r>
        <w:t>e-Zamówienia.</w:t>
      </w:r>
    </w:p>
    <w:p w14:paraId="0A1D2E85" w14:textId="77777777" w:rsidR="00002708" w:rsidRDefault="00B03719">
      <w:pPr>
        <w:pStyle w:val="Akapitzlist"/>
        <w:numPr>
          <w:ilvl w:val="1"/>
          <w:numId w:val="19"/>
        </w:numPr>
        <w:tabs>
          <w:tab w:val="left" w:pos="1246"/>
          <w:tab w:val="left" w:pos="1249"/>
        </w:tabs>
        <w:spacing w:before="47" w:line="271" w:lineRule="auto"/>
        <w:ind w:right="116" w:hanging="565"/>
      </w:pPr>
      <w:r>
        <w:t>Po podpisaniu plików, a przed ich załączeniem na Platformę e-Zamówienia zaleca się dokonanie weryfikacji kompletności i poprawności wszystkich złożonych podpisów (w szczególności gdy dokument był podpisywany przez kilku reprezentantów lub przy wykorzystaniu różnych podpisów). W przypadku korzystania z wariantu składania podpisów zewnętrznych konieczne jest</w:t>
      </w:r>
      <w:r>
        <w:rPr>
          <w:spacing w:val="40"/>
        </w:rPr>
        <w:t xml:space="preserve"> </w:t>
      </w:r>
      <w:r>
        <w:t>załączenie na Platformę e-Zamówienia odpowiedniej pary plików, tj. pliku podpisywanego oraz pliku zawierającego podpis.</w:t>
      </w:r>
    </w:p>
    <w:p w14:paraId="1C8E527A" w14:textId="77777777" w:rsidR="00002708" w:rsidRDefault="00B03719">
      <w:pPr>
        <w:pStyle w:val="Akapitzlist"/>
        <w:numPr>
          <w:ilvl w:val="1"/>
          <w:numId w:val="19"/>
        </w:numPr>
        <w:tabs>
          <w:tab w:val="left" w:pos="1246"/>
          <w:tab w:val="left" w:pos="1249"/>
        </w:tabs>
        <w:spacing w:before="52" w:line="268" w:lineRule="auto"/>
        <w:ind w:right="116" w:hanging="565"/>
      </w:pPr>
      <w:r>
        <w:t>Wszystkie wysłane i odebrane w postępowaniu przez Wykonawcę wiadomości widoczne są po zalogowaniu w podglądzie postępowania w zakładce „Komunikacja”.</w:t>
      </w:r>
    </w:p>
    <w:p w14:paraId="1AFEC19A" w14:textId="77777777" w:rsidR="00002708" w:rsidRDefault="00B03719">
      <w:pPr>
        <w:pStyle w:val="Akapitzlist"/>
        <w:numPr>
          <w:ilvl w:val="1"/>
          <w:numId w:val="19"/>
        </w:numPr>
        <w:tabs>
          <w:tab w:val="left" w:pos="1246"/>
          <w:tab w:val="left" w:pos="1249"/>
        </w:tabs>
        <w:spacing w:before="102" w:line="268" w:lineRule="auto"/>
        <w:ind w:right="123" w:hanging="565"/>
      </w:pPr>
      <w:r>
        <w:t>Maksymalny</w:t>
      </w:r>
      <w:r>
        <w:rPr>
          <w:spacing w:val="-1"/>
        </w:rPr>
        <w:t xml:space="preserve"> </w:t>
      </w:r>
      <w:r>
        <w:t>rozmiar</w:t>
      </w:r>
      <w:r>
        <w:rPr>
          <w:spacing w:val="-2"/>
        </w:rPr>
        <w:t xml:space="preserve"> </w:t>
      </w:r>
      <w:r>
        <w:t>plików</w:t>
      </w:r>
      <w:r>
        <w:rPr>
          <w:spacing w:val="-3"/>
        </w:rPr>
        <w:t xml:space="preserve"> </w:t>
      </w:r>
      <w:r>
        <w:t>przesyłanych</w:t>
      </w:r>
      <w:r>
        <w:rPr>
          <w:spacing w:val="-1"/>
        </w:rPr>
        <w:t xml:space="preserve"> </w:t>
      </w:r>
      <w:r>
        <w:t>za pośrednictwem</w:t>
      </w:r>
      <w:r>
        <w:rPr>
          <w:spacing w:val="-1"/>
        </w:rPr>
        <w:t xml:space="preserve"> </w:t>
      </w:r>
      <w:r>
        <w:t>„Formularzy</w:t>
      </w:r>
      <w:r>
        <w:rPr>
          <w:spacing w:val="-1"/>
        </w:rPr>
        <w:t xml:space="preserve"> </w:t>
      </w:r>
      <w:r>
        <w:t xml:space="preserve">do komunikacji” wynosi 150 MB (wielkość ta dotyczy plików przesyłanych jako załączniki do jednego </w:t>
      </w:r>
      <w:r>
        <w:rPr>
          <w:spacing w:val="-2"/>
        </w:rPr>
        <w:t>formularza).</w:t>
      </w:r>
    </w:p>
    <w:p w14:paraId="3A55FC06" w14:textId="77777777" w:rsidR="00002708" w:rsidRDefault="00B03719">
      <w:pPr>
        <w:pStyle w:val="Akapitzlist"/>
        <w:numPr>
          <w:ilvl w:val="1"/>
          <w:numId w:val="19"/>
        </w:numPr>
        <w:tabs>
          <w:tab w:val="left" w:pos="1246"/>
          <w:tab w:val="left" w:pos="1249"/>
        </w:tabs>
        <w:spacing w:before="58" w:line="273" w:lineRule="auto"/>
        <w:ind w:right="123" w:hanging="565"/>
      </w:pPr>
      <w:r>
        <w:t>Minimalne wymagania techniczne</w:t>
      </w:r>
      <w:r>
        <w:rPr>
          <w:spacing w:val="40"/>
        </w:rPr>
        <w:t xml:space="preserve"> </w:t>
      </w:r>
      <w:r>
        <w:t>dotyczące</w:t>
      </w:r>
      <w:r>
        <w:rPr>
          <w:spacing w:val="40"/>
        </w:rPr>
        <w:t xml:space="preserve"> </w:t>
      </w:r>
      <w:r>
        <w:t>sprzętu używanego w celu korzystania z usług Platformy e-Zamówienia oraz informacje dotyczące specyfikacji połączenia określa Regulamin Platformy e-Zamówienia.</w:t>
      </w:r>
    </w:p>
    <w:p w14:paraId="0FB24C2C" w14:textId="77777777" w:rsidR="00002708" w:rsidRDefault="00B03719">
      <w:pPr>
        <w:pStyle w:val="Akapitzlist"/>
        <w:numPr>
          <w:ilvl w:val="1"/>
          <w:numId w:val="19"/>
        </w:numPr>
        <w:tabs>
          <w:tab w:val="left" w:pos="1246"/>
          <w:tab w:val="left" w:pos="1249"/>
        </w:tabs>
        <w:spacing w:before="50" w:line="264" w:lineRule="auto"/>
        <w:ind w:right="122" w:hanging="565"/>
      </w:pPr>
      <w:r>
        <w:t>W przypadku problemów technicznych i awarii związanych z funkcjonowaniem Platformy e-Zamówienia użytkownicy mogą skorzystać ze wsparcia technicznego dostępnego pod numerem</w:t>
      </w:r>
      <w:r>
        <w:rPr>
          <w:spacing w:val="-1"/>
        </w:rPr>
        <w:t xml:space="preserve"> </w:t>
      </w:r>
      <w:r>
        <w:t>telefonu</w:t>
      </w:r>
      <w:r>
        <w:rPr>
          <w:spacing w:val="-1"/>
        </w:rPr>
        <w:t xml:space="preserve"> </w:t>
      </w:r>
      <w:r>
        <w:t>22</w:t>
      </w:r>
      <w:r>
        <w:rPr>
          <w:spacing w:val="-1"/>
        </w:rPr>
        <w:t xml:space="preserve"> </w:t>
      </w:r>
      <w:r>
        <w:t>458</w:t>
      </w:r>
      <w:r>
        <w:rPr>
          <w:spacing w:val="-1"/>
        </w:rPr>
        <w:t xml:space="preserve"> </w:t>
      </w:r>
      <w:r>
        <w:t>77</w:t>
      </w:r>
      <w:r>
        <w:rPr>
          <w:spacing w:val="-1"/>
        </w:rPr>
        <w:t xml:space="preserve"> </w:t>
      </w:r>
      <w:r>
        <w:t>99</w:t>
      </w:r>
      <w:r>
        <w:rPr>
          <w:spacing w:val="-1"/>
        </w:rPr>
        <w:t xml:space="preserve"> </w:t>
      </w:r>
      <w:r>
        <w:t>lub</w:t>
      </w:r>
      <w:r>
        <w:rPr>
          <w:spacing w:val="-1"/>
        </w:rPr>
        <w:t xml:space="preserve"> </w:t>
      </w:r>
      <w:r>
        <w:t>drogą</w:t>
      </w:r>
      <w:r>
        <w:rPr>
          <w:spacing w:val="-3"/>
        </w:rPr>
        <w:t xml:space="preserve"> </w:t>
      </w:r>
      <w:r>
        <w:t>elektroniczną</w:t>
      </w:r>
      <w:r>
        <w:rPr>
          <w:spacing w:val="-2"/>
        </w:rPr>
        <w:t xml:space="preserve"> </w:t>
      </w:r>
      <w:r>
        <w:t>poprzez</w:t>
      </w:r>
      <w:r>
        <w:rPr>
          <w:spacing w:val="-1"/>
        </w:rPr>
        <w:t xml:space="preserve"> </w:t>
      </w:r>
      <w:r>
        <w:t>formularz</w:t>
      </w:r>
      <w:r>
        <w:rPr>
          <w:spacing w:val="40"/>
        </w:rPr>
        <w:t xml:space="preserve"> </w:t>
      </w:r>
      <w:r>
        <w:t>udostępniony na</w:t>
      </w:r>
      <w:r>
        <w:rPr>
          <w:spacing w:val="40"/>
        </w:rPr>
        <w:t xml:space="preserve"> </w:t>
      </w:r>
      <w:r>
        <w:t>stronie</w:t>
      </w:r>
      <w:r>
        <w:rPr>
          <w:spacing w:val="40"/>
        </w:rPr>
        <w:t xml:space="preserve"> </w:t>
      </w:r>
      <w:r>
        <w:t>internetowej</w:t>
      </w:r>
      <w:r>
        <w:rPr>
          <w:spacing w:val="40"/>
        </w:rPr>
        <w:t xml:space="preserve"> </w:t>
      </w:r>
      <w:hyperlink r:id="rId18">
        <w:r>
          <w:rPr>
            <w:color w:val="0462C1"/>
            <w:u w:val="single" w:color="0462C1"/>
          </w:rPr>
          <w:t>https://ezamowienia.gov.pl/</w:t>
        </w:r>
      </w:hyperlink>
      <w:r>
        <w:rPr>
          <w:color w:val="0462C1"/>
          <w:spacing w:val="40"/>
        </w:rPr>
        <w:t xml:space="preserve"> </w:t>
      </w:r>
      <w:r>
        <w:t>w zakładce „Zgłoś problem”.</w:t>
      </w:r>
    </w:p>
    <w:p w14:paraId="4620ED3B" w14:textId="77777777" w:rsidR="00002708" w:rsidRDefault="00B03719">
      <w:pPr>
        <w:pStyle w:val="Akapitzlist"/>
        <w:numPr>
          <w:ilvl w:val="1"/>
          <w:numId w:val="19"/>
        </w:numPr>
        <w:tabs>
          <w:tab w:val="left" w:pos="1246"/>
          <w:tab w:val="left" w:pos="1249"/>
        </w:tabs>
        <w:spacing w:before="58" w:line="271" w:lineRule="auto"/>
        <w:ind w:right="121" w:hanging="565"/>
      </w:pPr>
      <w:r>
        <w:t>W</w:t>
      </w:r>
      <w:r>
        <w:rPr>
          <w:spacing w:val="40"/>
        </w:rPr>
        <w:t xml:space="preserve"> </w:t>
      </w:r>
      <w:r>
        <w:t>celu</w:t>
      </w:r>
      <w:r>
        <w:rPr>
          <w:spacing w:val="40"/>
        </w:rPr>
        <w:t xml:space="preserve"> </w:t>
      </w:r>
      <w:r>
        <w:t>złożenia</w:t>
      </w:r>
      <w:r>
        <w:rPr>
          <w:spacing w:val="40"/>
        </w:rPr>
        <w:t xml:space="preserve"> </w:t>
      </w:r>
      <w:r>
        <w:t>oferty</w:t>
      </w:r>
      <w:r>
        <w:rPr>
          <w:spacing w:val="40"/>
        </w:rPr>
        <w:t xml:space="preserve"> </w:t>
      </w:r>
      <w:r>
        <w:t>należy</w:t>
      </w:r>
      <w:r>
        <w:rPr>
          <w:spacing w:val="40"/>
        </w:rPr>
        <w:t xml:space="preserve"> </w:t>
      </w:r>
      <w:r>
        <w:t>zarejestrować</w:t>
      </w:r>
      <w:r>
        <w:rPr>
          <w:spacing w:val="40"/>
        </w:rPr>
        <w:t xml:space="preserve"> </w:t>
      </w:r>
      <w:r>
        <w:t>(zalogować)</w:t>
      </w:r>
      <w:r>
        <w:rPr>
          <w:spacing w:val="40"/>
        </w:rPr>
        <w:t xml:space="preserve"> </w:t>
      </w:r>
      <w:r>
        <w:t>się</w:t>
      </w:r>
      <w:r>
        <w:rPr>
          <w:spacing w:val="40"/>
        </w:rPr>
        <w:t xml:space="preserve"> </w:t>
      </w:r>
      <w:r>
        <w:t>skutecznie</w:t>
      </w:r>
      <w:r>
        <w:rPr>
          <w:spacing w:val="40"/>
        </w:rPr>
        <w:t xml:space="preserve"> </w:t>
      </w:r>
      <w:r>
        <w:t>na</w:t>
      </w:r>
      <w:r>
        <w:rPr>
          <w:spacing w:val="40"/>
        </w:rPr>
        <w:t xml:space="preserve"> </w:t>
      </w:r>
      <w:r>
        <w:t>Platformie e-Zamówienia i postępować zgodnie z instrukcjami dostępnymi u dostawcy</w:t>
      </w:r>
      <w:r>
        <w:rPr>
          <w:spacing w:val="40"/>
        </w:rPr>
        <w:t xml:space="preserve"> </w:t>
      </w:r>
      <w:r>
        <w:t xml:space="preserve">rozwiązania informatycznego pod adresem </w:t>
      </w:r>
      <w:hyperlink r:id="rId19">
        <w:r>
          <w:rPr>
            <w:color w:val="0462C1"/>
            <w:u w:val="single" w:color="0462C1"/>
          </w:rPr>
          <w:t>https://ezamowienia.gov.pl/</w:t>
        </w:r>
      </w:hyperlink>
    </w:p>
    <w:p w14:paraId="7839C194" w14:textId="77777777" w:rsidR="00002708" w:rsidRDefault="00B03719">
      <w:pPr>
        <w:pStyle w:val="Akapitzlist"/>
        <w:numPr>
          <w:ilvl w:val="1"/>
          <w:numId w:val="19"/>
        </w:numPr>
        <w:tabs>
          <w:tab w:val="left" w:pos="1246"/>
        </w:tabs>
        <w:spacing w:before="46"/>
        <w:ind w:left="1246" w:hanging="562"/>
      </w:pPr>
      <w:r>
        <w:t>Ofertę</w:t>
      </w:r>
      <w:r>
        <w:rPr>
          <w:spacing w:val="-6"/>
        </w:rPr>
        <w:t xml:space="preserve"> </w:t>
      </w:r>
      <w:r>
        <w:t>należy</w:t>
      </w:r>
      <w:r>
        <w:rPr>
          <w:spacing w:val="-4"/>
        </w:rPr>
        <w:t xml:space="preserve"> </w:t>
      </w:r>
      <w:r>
        <w:t>sporządzić</w:t>
      </w:r>
      <w:r>
        <w:rPr>
          <w:spacing w:val="-5"/>
        </w:rPr>
        <w:t xml:space="preserve"> </w:t>
      </w:r>
      <w:r>
        <w:t>w</w:t>
      </w:r>
      <w:r>
        <w:rPr>
          <w:spacing w:val="-2"/>
        </w:rPr>
        <w:t xml:space="preserve"> </w:t>
      </w:r>
      <w:r>
        <w:t>języku</w:t>
      </w:r>
      <w:r>
        <w:rPr>
          <w:spacing w:val="-4"/>
        </w:rPr>
        <w:t xml:space="preserve"> </w:t>
      </w:r>
      <w:r>
        <w:rPr>
          <w:spacing w:val="-2"/>
        </w:rPr>
        <w:t>polskim.</w:t>
      </w:r>
    </w:p>
    <w:p w14:paraId="5AC4401A" w14:textId="77777777" w:rsidR="00002708" w:rsidRDefault="00002708">
      <w:pPr>
        <w:jc w:val="both"/>
        <w:sectPr w:rsidR="00002708">
          <w:pgSz w:w="11910" w:h="16840"/>
          <w:pgMar w:top="960" w:right="1160" w:bottom="820" w:left="1300" w:header="751" w:footer="578" w:gutter="0"/>
          <w:cols w:space="708"/>
        </w:sectPr>
      </w:pPr>
    </w:p>
    <w:p w14:paraId="35DC10AB" w14:textId="77777777" w:rsidR="00002708" w:rsidRDefault="00002708">
      <w:pPr>
        <w:pStyle w:val="Tekstpodstawowy"/>
        <w:spacing w:before="7"/>
        <w:ind w:left="0"/>
        <w:jc w:val="left"/>
      </w:pPr>
    </w:p>
    <w:p w14:paraId="56784730" w14:textId="74818226" w:rsidR="00002708" w:rsidRDefault="00B03719">
      <w:pPr>
        <w:pStyle w:val="Akapitzlist"/>
        <w:numPr>
          <w:ilvl w:val="1"/>
          <w:numId w:val="19"/>
        </w:numPr>
        <w:tabs>
          <w:tab w:val="left" w:pos="1246"/>
          <w:tab w:val="left" w:pos="1249"/>
        </w:tabs>
        <w:spacing w:line="268" w:lineRule="auto"/>
        <w:ind w:right="114" w:hanging="565"/>
      </w:pPr>
      <w:r>
        <w:t xml:space="preserve">Ofertę </w:t>
      </w:r>
      <w:r w:rsidR="00DE7CAF">
        <w:t xml:space="preserve">wraz z załącznikami </w:t>
      </w:r>
      <w:r>
        <w:t xml:space="preserve">oraz oświadczenia, o których mowa w art. 125 ust. 1 ustawy </w:t>
      </w:r>
      <w:proofErr w:type="spellStart"/>
      <w:r>
        <w:t>Pzp</w:t>
      </w:r>
      <w:proofErr w:type="spellEnd"/>
      <w:r>
        <w:t xml:space="preserve">, </w:t>
      </w:r>
      <w:r>
        <w:rPr>
          <w:b/>
        </w:rPr>
        <w:t>składa się, pod rygorem nieważności, w formie elektronicznej lub w postaci elektronicznej opatrzonej podpisem zaufanym lub podpisem osobistym</w:t>
      </w:r>
      <w:r>
        <w:t>.</w:t>
      </w:r>
    </w:p>
    <w:p w14:paraId="5F4FD8D3" w14:textId="77777777" w:rsidR="00002708" w:rsidRDefault="00B03719">
      <w:pPr>
        <w:pStyle w:val="Akapitzlist"/>
        <w:numPr>
          <w:ilvl w:val="1"/>
          <w:numId w:val="19"/>
        </w:numPr>
        <w:tabs>
          <w:tab w:val="left" w:pos="1246"/>
        </w:tabs>
        <w:spacing w:before="46"/>
        <w:ind w:left="1246" w:hanging="562"/>
      </w:pPr>
      <w:r>
        <w:t>Wykonawca</w:t>
      </w:r>
      <w:r>
        <w:rPr>
          <w:spacing w:val="37"/>
        </w:rPr>
        <w:t xml:space="preserve"> </w:t>
      </w:r>
      <w:r>
        <w:t>przygotowuje</w:t>
      </w:r>
      <w:r>
        <w:rPr>
          <w:spacing w:val="35"/>
        </w:rPr>
        <w:t xml:space="preserve"> </w:t>
      </w:r>
      <w:r>
        <w:t>ofertę</w:t>
      </w:r>
      <w:r>
        <w:rPr>
          <w:spacing w:val="43"/>
        </w:rPr>
        <w:t xml:space="preserve"> </w:t>
      </w:r>
      <w:r>
        <w:t>według</w:t>
      </w:r>
      <w:r>
        <w:rPr>
          <w:spacing w:val="38"/>
        </w:rPr>
        <w:t xml:space="preserve"> </w:t>
      </w:r>
      <w:r>
        <w:t>wzoru</w:t>
      </w:r>
      <w:r>
        <w:rPr>
          <w:spacing w:val="37"/>
        </w:rPr>
        <w:t xml:space="preserve"> </w:t>
      </w:r>
      <w:r>
        <w:t>Formularza</w:t>
      </w:r>
      <w:r>
        <w:rPr>
          <w:spacing w:val="39"/>
        </w:rPr>
        <w:t xml:space="preserve"> </w:t>
      </w:r>
      <w:r>
        <w:t>ofertowego,</w:t>
      </w:r>
      <w:r>
        <w:rPr>
          <w:spacing w:val="43"/>
        </w:rPr>
        <w:t xml:space="preserve"> </w:t>
      </w:r>
      <w:r>
        <w:rPr>
          <w:spacing w:val="-2"/>
        </w:rPr>
        <w:t>stanowiącego</w:t>
      </w:r>
    </w:p>
    <w:p w14:paraId="153DEF12" w14:textId="77777777" w:rsidR="00002708" w:rsidRDefault="00B03719">
      <w:pPr>
        <w:pStyle w:val="Nagwek2"/>
        <w:spacing w:before="39"/>
      </w:pPr>
      <w:r>
        <w:t>Załącznik</w:t>
      </w:r>
      <w:r>
        <w:rPr>
          <w:spacing w:val="-4"/>
        </w:rPr>
        <w:t xml:space="preserve"> </w:t>
      </w:r>
      <w:r>
        <w:t>nr</w:t>
      </w:r>
      <w:r>
        <w:rPr>
          <w:spacing w:val="-1"/>
        </w:rPr>
        <w:t xml:space="preserve"> </w:t>
      </w:r>
      <w:r>
        <w:t>1a</w:t>
      </w:r>
      <w:r>
        <w:rPr>
          <w:spacing w:val="-1"/>
        </w:rPr>
        <w:t xml:space="preserve"> </w:t>
      </w:r>
      <w:r>
        <w:t>do</w:t>
      </w:r>
      <w:r>
        <w:rPr>
          <w:spacing w:val="-1"/>
        </w:rPr>
        <w:t xml:space="preserve"> </w:t>
      </w:r>
      <w:r>
        <w:rPr>
          <w:spacing w:val="-4"/>
        </w:rPr>
        <w:t>SWZ.</w:t>
      </w:r>
    </w:p>
    <w:p w14:paraId="040945E8" w14:textId="77777777" w:rsidR="00002708" w:rsidRDefault="00B03719">
      <w:pPr>
        <w:pStyle w:val="Tekstpodstawowy"/>
        <w:spacing w:before="40" w:line="273" w:lineRule="auto"/>
        <w:ind w:right="119" w:hanging="565"/>
      </w:pPr>
      <w:r>
        <w:t>Ww. formularz musi być</w:t>
      </w:r>
      <w:r>
        <w:rPr>
          <w:spacing w:val="-2"/>
        </w:rPr>
        <w:t xml:space="preserve"> </w:t>
      </w:r>
      <w:r>
        <w:t>złożony w</w:t>
      </w:r>
      <w:r>
        <w:rPr>
          <w:spacing w:val="-2"/>
        </w:rPr>
        <w:t xml:space="preserve"> </w:t>
      </w:r>
      <w:r>
        <w:t>formie</w:t>
      </w:r>
      <w:r>
        <w:rPr>
          <w:spacing w:val="-2"/>
        </w:rPr>
        <w:t xml:space="preserve"> </w:t>
      </w:r>
      <w:r>
        <w:t>elektronicznej</w:t>
      </w:r>
      <w:r>
        <w:rPr>
          <w:spacing w:val="-1"/>
        </w:rPr>
        <w:t xml:space="preserve"> </w:t>
      </w:r>
      <w:r>
        <w:t>lub w</w:t>
      </w:r>
      <w:r>
        <w:rPr>
          <w:spacing w:val="-2"/>
        </w:rPr>
        <w:t xml:space="preserve"> </w:t>
      </w:r>
      <w:r>
        <w:t>postaci elektronicznej opatrzonej podpisem zaufanym, lub podpisem osobistym osoby upoważnionej do reprezentowania Wykonawców zgodnie z formą reprezentacji określoną w dokumencie rejestrowym właściwym dla formy organizacyjnej lub innym dokumencie.</w:t>
      </w:r>
    </w:p>
    <w:p w14:paraId="72CB89E1" w14:textId="77777777" w:rsidR="00002708" w:rsidRDefault="00B03719">
      <w:pPr>
        <w:pStyle w:val="Tekstpodstawowy"/>
        <w:spacing w:line="264" w:lineRule="auto"/>
        <w:ind w:right="113" w:hanging="565"/>
      </w:pPr>
      <w:r>
        <w:t>W</w:t>
      </w:r>
      <w:r>
        <w:rPr>
          <w:spacing w:val="40"/>
        </w:rPr>
        <w:t xml:space="preserve"> </w:t>
      </w:r>
      <w:r>
        <w:t>przypadku</w:t>
      </w:r>
      <w:r>
        <w:rPr>
          <w:spacing w:val="40"/>
        </w:rPr>
        <w:t xml:space="preserve"> </w:t>
      </w:r>
      <w:r>
        <w:t>gdy</w:t>
      </w:r>
      <w:r>
        <w:rPr>
          <w:spacing w:val="40"/>
        </w:rPr>
        <w:t xml:space="preserve"> </w:t>
      </w:r>
      <w:r>
        <w:t>Wykonawca</w:t>
      </w:r>
      <w:r>
        <w:rPr>
          <w:spacing w:val="40"/>
        </w:rPr>
        <w:t xml:space="preserve"> </w:t>
      </w:r>
      <w:r>
        <w:t>nie</w:t>
      </w:r>
      <w:r>
        <w:rPr>
          <w:spacing w:val="40"/>
        </w:rPr>
        <w:t xml:space="preserve"> </w:t>
      </w:r>
      <w:r>
        <w:t>korzysta</w:t>
      </w:r>
      <w:r>
        <w:rPr>
          <w:spacing w:val="40"/>
        </w:rPr>
        <w:t xml:space="preserve"> </w:t>
      </w:r>
      <w:r>
        <w:t>z</w:t>
      </w:r>
      <w:r>
        <w:rPr>
          <w:spacing w:val="40"/>
        </w:rPr>
        <w:t xml:space="preserve"> </w:t>
      </w:r>
      <w:r>
        <w:t>przygotowanego</w:t>
      </w:r>
      <w:r>
        <w:rPr>
          <w:spacing w:val="40"/>
        </w:rPr>
        <w:t xml:space="preserve"> </w:t>
      </w:r>
      <w:r>
        <w:t>przez</w:t>
      </w:r>
      <w:r>
        <w:rPr>
          <w:spacing w:val="40"/>
        </w:rPr>
        <w:t xml:space="preserve"> </w:t>
      </w:r>
      <w:r>
        <w:t>Zamawiającego</w:t>
      </w:r>
      <w:r>
        <w:rPr>
          <w:spacing w:val="40"/>
        </w:rPr>
        <w:t xml:space="preserve"> </w:t>
      </w:r>
      <w:r>
        <w:t>wzoru, w</w:t>
      </w:r>
      <w:r>
        <w:rPr>
          <w:spacing w:val="-6"/>
        </w:rPr>
        <w:t xml:space="preserve"> </w:t>
      </w:r>
      <w:r>
        <w:t>treści</w:t>
      </w:r>
      <w:r>
        <w:rPr>
          <w:spacing w:val="-3"/>
        </w:rPr>
        <w:t xml:space="preserve"> </w:t>
      </w:r>
      <w:r>
        <w:t>oferty należy</w:t>
      </w:r>
      <w:r>
        <w:rPr>
          <w:spacing w:val="-4"/>
        </w:rPr>
        <w:t xml:space="preserve"> </w:t>
      </w:r>
      <w:r>
        <w:t>zamieścić</w:t>
      </w:r>
      <w:r>
        <w:rPr>
          <w:spacing w:val="-5"/>
        </w:rPr>
        <w:t xml:space="preserve"> </w:t>
      </w:r>
      <w:r>
        <w:t>wszystkie</w:t>
      </w:r>
      <w:r>
        <w:rPr>
          <w:spacing w:val="-6"/>
        </w:rPr>
        <w:t xml:space="preserve"> </w:t>
      </w:r>
      <w:r>
        <w:t>informacje</w:t>
      </w:r>
      <w:r>
        <w:rPr>
          <w:spacing w:val="-3"/>
        </w:rPr>
        <w:t xml:space="preserve"> </w:t>
      </w:r>
      <w:r>
        <w:t>wymagane</w:t>
      </w:r>
      <w:r>
        <w:rPr>
          <w:spacing w:val="-6"/>
        </w:rPr>
        <w:t xml:space="preserve"> </w:t>
      </w:r>
      <w:r>
        <w:t>w</w:t>
      </w:r>
      <w:r>
        <w:rPr>
          <w:spacing w:val="-2"/>
        </w:rPr>
        <w:t xml:space="preserve"> </w:t>
      </w:r>
      <w:r>
        <w:t>formularzu</w:t>
      </w:r>
      <w:r>
        <w:rPr>
          <w:spacing w:val="-4"/>
        </w:rPr>
        <w:t xml:space="preserve"> </w:t>
      </w:r>
      <w:r>
        <w:t>ofertowym.</w:t>
      </w:r>
    </w:p>
    <w:p w14:paraId="05756A36" w14:textId="77777777" w:rsidR="00002708" w:rsidRDefault="00B03719">
      <w:pPr>
        <w:pStyle w:val="Akapitzlist"/>
        <w:numPr>
          <w:ilvl w:val="1"/>
          <w:numId w:val="19"/>
        </w:numPr>
        <w:tabs>
          <w:tab w:val="left" w:pos="1246"/>
          <w:tab w:val="left" w:pos="1249"/>
        </w:tabs>
        <w:spacing w:before="105" w:line="271" w:lineRule="auto"/>
        <w:ind w:right="122" w:hanging="565"/>
      </w:pPr>
      <w:r>
        <w:t>Wykonawca</w:t>
      </w:r>
      <w:r>
        <w:rPr>
          <w:spacing w:val="80"/>
        </w:rPr>
        <w:t xml:space="preserve"> </w:t>
      </w:r>
      <w:r>
        <w:t>składa</w:t>
      </w:r>
      <w:r>
        <w:rPr>
          <w:spacing w:val="80"/>
        </w:rPr>
        <w:t xml:space="preserve"> </w:t>
      </w:r>
      <w:r>
        <w:t>ofertę</w:t>
      </w:r>
      <w:r>
        <w:rPr>
          <w:spacing w:val="80"/>
        </w:rPr>
        <w:t xml:space="preserve"> </w:t>
      </w:r>
      <w:r>
        <w:t>za</w:t>
      </w:r>
      <w:r>
        <w:rPr>
          <w:spacing w:val="80"/>
        </w:rPr>
        <w:t xml:space="preserve"> </w:t>
      </w:r>
      <w:r>
        <w:t>pośrednictwem</w:t>
      </w:r>
      <w:r>
        <w:rPr>
          <w:spacing w:val="80"/>
        </w:rPr>
        <w:t xml:space="preserve"> </w:t>
      </w:r>
      <w:r>
        <w:t>zakładki</w:t>
      </w:r>
      <w:r>
        <w:rPr>
          <w:spacing w:val="80"/>
        </w:rPr>
        <w:t xml:space="preserve"> </w:t>
      </w:r>
      <w:r>
        <w:t>„Oferty/wnioski”,</w:t>
      </w:r>
      <w:r>
        <w:rPr>
          <w:spacing w:val="80"/>
        </w:rPr>
        <w:t xml:space="preserve"> </w:t>
      </w:r>
      <w:r>
        <w:t>widocznej</w:t>
      </w:r>
      <w:r>
        <w:rPr>
          <w:spacing w:val="40"/>
        </w:rPr>
        <w:t xml:space="preserve"> </w:t>
      </w:r>
      <w:r>
        <w:t xml:space="preserve">w podglądzie postępowania po zalogowaniu się na konto Wykonawcy. Po wybraniu przycisku „Złóż ofertę” system prezentuje okno składania oferty umożliwiające przekazanie dokumentów elektronicznych, w którym znajdują się dwa pola </w:t>
      </w:r>
      <w:proofErr w:type="spellStart"/>
      <w:r>
        <w:t>drag&amp;drop</w:t>
      </w:r>
      <w:proofErr w:type="spellEnd"/>
      <w:r>
        <w:t xml:space="preserve"> („przeciągnij” i „upuść”) służące do dodawania plików.</w:t>
      </w:r>
    </w:p>
    <w:p w14:paraId="04785BA2" w14:textId="77777777" w:rsidR="00002708" w:rsidRDefault="00B03719">
      <w:pPr>
        <w:pStyle w:val="Akapitzlist"/>
        <w:numPr>
          <w:ilvl w:val="1"/>
          <w:numId w:val="19"/>
        </w:numPr>
        <w:tabs>
          <w:tab w:val="left" w:pos="1246"/>
          <w:tab w:val="left" w:pos="1249"/>
        </w:tabs>
        <w:spacing w:before="51" w:line="271" w:lineRule="auto"/>
        <w:ind w:right="114" w:hanging="565"/>
      </w:pPr>
      <w:r>
        <w:t>Wykonawca</w:t>
      </w:r>
      <w:r>
        <w:rPr>
          <w:spacing w:val="80"/>
          <w:w w:val="150"/>
        </w:rPr>
        <w:t xml:space="preserve"> </w:t>
      </w:r>
      <w:r>
        <w:t>dodaje</w:t>
      </w:r>
      <w:r>
        <w:rPr>
          <w:spacing w:val="80"/>
          <w:w w:val="150"/>
        </w:rPr>
        <w:t xml:space="preserve"> </w:t>
      </w:r>
      <w:r>
        <w:t>wybrany</w:t>
      </w:r>
      <w:r>
        <w:rPr>
          <w:spacing w:val="80"/>
          <w:w w:val="150"/>
        </w:rPr>
        <w:t xml:space="preserve"> </w:t>
      </w:r>
      <w:r>
        <w:t>z</w:t>
      </w:r>
      <w:r>
        <w:rPr>
          <w:spacing w:val="80"/>
          <w:w w:val="150"/>
        </w:rPr>
        <w:t xml:space="preserve"> </w:t>
      </w:r>
      <w:r>
        <w:t>dysku</w:t>
      </w:r>
      <w:r>
        <w:rPr>
          <w:spacing w:val="80"/>
          <w:w w:val="150"/>
        </w:rPr>
        <w:t xml:space="preserve"> </w:t>
      </w:r>
      <w:r>
        <w:t>i</w:t>
      </w:r>
      <w:r>
        <w:rPr>
          <w:spacing w:val="80"/>
          <w:w w:val="150"/>
        </w:rPr>
        <w:t xml:space="preserve"> </w:t>
      </w:r>
      <w:r>
        <w:t>uprzednio</w:t>
      </w:r>
      <w:r>
        <w:rPr>
          <w:spacing w:val="80"/>
          <w:w w:val="150"/>
        </w:rPr>
        <w:t xml:space="preserve"> </w:t>
      </w:r>
      <w:r>
        <w:t>podpisany</w:t>
      </w:r>
      <w:r>
        <w:rPr>
          <w:spacing w:val="80"/>
          <w:w w:val="150"/>
        </w:rPr>
        <w:t xml:space="preserve"> </w:t>
      </w:r>
      <w:r>
        <w:t>„Formularz</w:t>
      </w:r>
      <w:r>
        <w:rPr>
          <w:spacing w:val="80"/>
          <w:w w:val="150"/>
        </w:rPr>
        <w:t xml:space="preserve"> </w:t>
      </w:r>
      <w:r>
        <w:t>oferty” w</w:t>
      </w:r>
      <w:r>
        <w:rPr>
          <w:spacing w:val="80"/>
        </w:rPr>
        <w:t xml:space="preserve"> </w:t>
      </w:r>
      <w:r>
        <w:t>pierwszym</w:t>
      </w:r>
      <w:r>
        <w:rPr>
          <w:spacing w:val="80"/>
        </w:rPr>
        <w:t xml:space="preserve"> </w:t>
      </w:r>
      <w:r>
        <w:t>polu</w:t>
      </w:r>
      <w:r>
        <w:rPr>
          <w:spacing w:val="80"/>
        </w:rPr>
        <w:t xml:space="preserve"> </w:t>
      </w:r>
      <w:r>
        <w:t>(„Wypełniony</w:t>
      </w:r>
      <w:r>
        <w:rPr>
          <w:spacing w:val="80"/>
        </w:rPr>
        <w:t xml:space="preserve"> </w:t>
      </w:r>
      <w:r>
        <w:t>formularz</w:t>
      </w:r>
      <w:r>
        <w:rPr>
          <w:spacing w:val="80"/>
        </w:rPr>
        <w:t xml:space="preserve"> </w:t>
      </w:r>
      <w:r>
        <w:t>oferty”).</w:t>
      </w:r>
      <w:r>
        <w:rPr>
          <w:spacing w:val="80"/>
        </w:rPr>
        <w:t xml:space="preserve"> </w:t>
      </w:r>
      <w:r>
        <w:t>W</w:t>
      </w:r>
      <w:r>
        <w:rPr>
          <w:spacing w:val="80"/>
        </w:rPr>
        <w:t xml:space="preserve"> </w:t>
      </w:r>
      <w:r>
        <w:t>kolejnym</w:t>
      </w:r>
      <w:r>
        <w:rPr>
          <w:spacing w:val="80"/>
        </w:rPr>
        <w:t xml:space="preserve"> </w:t>
      </w:r>
      <w:r>
        <w:t>polu</w:t>
      </w:r>
      <w:r>
        <w:rPr>
          <w:spacing w:val="80"/>
        </w:rPr>
        <w:t xml:space="preserve"> </w:t>
      </w:r>
      <w:r>
        <w:t>(„Załączniki</w:t>
      </w:r>
      <w:r>
        <w:rPr>
          <w:spacing w:val="80"/>
        </w:rPr>
        <w:t xml:space="preserve"> </w:t>
      </w:r>
      <w:r>
        <w:t>i inne dokumenty przedstawione w ofercie przez Wykonawcę”) Wykonawca dodaje pozostałe pliki stanowiące ofertę lub składane wraz z ofertą.</w:t>
      </w:r>
    </w:p>
    <w:p w14:paraId="18600A4E" w14:textId="77777777" w:rsidR="00002708" w:rsidRDefault="00B03719">
      <w:pPr>
        <w:pStyle w:val="Akapitzlist"/>
        <w:numPr>
          <w:ilvl w:val="1"/>
          <w:numId w:val="19"/>
        </w:numPr>
        <w:tabs>
          <w:tab w:val="left" w:pos="1246"/>
          <w:tab w:val="left" w:pos="1249"/>
        </w:tabs>
        <w:spacing w:before="50" w:line="271" w:lineRule="auto"/>
        <w:ind w:right="122" w:hanging="565"/>
      </w:pPr>
      <w:r>
        <w:t>Formularz ofertowy podpisuje się kwalifikowanym podpisem elektronicznym, podpisem zaufanym lub podpisem osobistym. Rekomendowanym wariantem podpisu jest tym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37780B82" w14:textId="77777777" w:rsidR="00002708" w:rsidRDefault="00B03719">
      <w:pPr>
        <w:pStyle w:val="Akapitzlist"/>
        <w:numPr>
          <w:ilvl w:val="1"/>
          <w:numId w:val="19"/>
        </w:numPr>
        <w:tabs>
          <w:tab w:val="left" w:pos="1246"/>
          <w:tab w:val="left" w:pos="1249"/>
        </w:tabs>
        <w:spacing w:before="48" w:line="271" w:lineRule="auto"/>
        <w:ind w:right="113" w:hanging="565"/>
      </w:pPr>
      <w:r>
        <w:t>System sprawdza, czy złożone pliki są podpisane i automatycznie je szyfruje, jednocześnie informując</w:t>
      </w:r>
      <w:r>
        <w:rPr>
          <w:spacing w:val="71"/>
          <w:w w:val="150"/>
        </w:rPr>
        <w:t xml:space="preserve">   </w:t>
      </w:r>
      <w:r>
        <w:t>o</w:t>
      </w:r>
      <w:r>
        <w:rPr>
          <w:spacing w:val="71"/>
          <w:w w:val="150"/>
        </w:rPr>
        <w:t xml:space="preserve">   </w:t>
      </w:r>
      <w:r>
        <w:t>tym</w:t>
      </w:r>
      <w:r>
        <w:rPr>
          <w:spacing w:val="71"/>
          <w:w w:val="150"/>
        </w:rPr>
        <w:t xml:space="preserve">   </w:t>
      </w:r>
      <w:r>
        <w:t>Wykonawcę.</w:t>
      </w:r>
      <w:r>
        <w:rPr>
          <w:spacing w:val="73"/>
          <w:w w:val="150"/>
        </w:rPr>
        <w:t xml:space="preserve">   </w:t>
      </w:r>
      <w:r>
        <w:t>Potwierdzenie</w:t>
      </w:r>
      <w:r>
        <w:rPr>
          <w:spacing w:val="71"/>
          <w:w w:val="150"/>
        </w:rPr>
        <w:t xml:space="preserve">   </w:t>
      </w:r>
      <w:r>
        <w:t>czasu</w:t>
      </w:r>
      <w:r>
        <w:rPr>
          <w:spacing w:val="71"/>
          <w:w w:val="150"/>
        </w:rPr>
        <w:t xml:space="preserve">   </w:t>
      </w:r>
      <w:r>
        <w:t>przekazania i</w:t>
      </w:r>
      <w:r>
        <w:rPr>
          <w:spacing w:val="37"/>
        </w:rPr>
        <w:t xml:space="preserve">  </w:t>
      </w:r>
      <w:r>
        <w:t>odbioru</w:t>
      </w:r>
      <w:r>
        <w:rPr>
          <w:spacing w:val="37"/>
        </w:rPr>
        <w:t xml:space="preserve">  </w:t>
      </w:r>
      <w:r>
        <w:t>oferty</w:t>
      </w:r>
      <w:r>
        <w:rPr>
          <w:spacing w:val="37"/>
        </w:rPr>
        <w:t xml:space="preserve">  </w:t>
      </w:r>
      <w:r>
        <w:t>znajduje</w:t>
      </w:r>
      <w:r>
        <w:rPr>
          <w:spacing w:val="36"/>
        </w:rPr>
        <w:t xml:space="preserve">  </w:t>
      </w:r>
      <w:r>
        <w:t>się</w:t>
      </w:r>
      <w:r>
        <w:rPr>
          <w:spacing w:val="36"/>
        </w:rPr>
        <w:t xml:space="preserve">  </w:t>
      </w:r>
      <w:r>
        <w:t>w</w:t>
      </w:r>
      <w:r>
        <w:rPr>
          <w:spacing w:val="36"/>
        </w:rPr>
        <w:t xml:space="preserve">  </w:t>
      </w:r>
      <w:r>
        <w:t>Elektronicznym</w:t>
      </w:r>
      <w:r>
        <w:rPr>
          <w:spacing w:val="37"/>
        </w:rPr>
        <w:t xml:space="preserve">  </w:t>
      </w:r>
      <w:r>
        <w:t>Potwierdzeniu</w:t>
      </w:r>
      <w:r>
        <w:rPr>
          <w:spacing w:val="37"/>
        </w:rPr>
        <w:t xml:space="preserve">  </w:t>
      </w:r>
      <w:r>
        <w:t>Przesłania</w:t>
      </w:r>
      <w:r>
        <w:rPr>
          <w:spacing w:val="36"/>
        </w:rPr>
        <w:t xml:space="preserve">  </w:t>
      </w:r>
      <w:r>
        <w:t>(EPP) i Elektronicznym Potwierdzeniu Odebrania (EPO). EPP i EPO dostępne są dla</w:t>
      </w:r>
      <w:r>
        <w:rPr>
          <w:spacing w:val="40"/>
        </w:rPr>
        <w:t xml:space="preserve"> </w:t>
      </w:r>
      <w:r>
        <w:t>zalogowanego Wykonawcy w zakładce „Oferty/Wnioski”.</w:t>
      </w:r>
    </w:p>
    <w:p w14:paraId="135E4469" w14:textId="77777777" w:rsidR="00002708" w:rsidRDefault="00B03719">
      <w:pPr>
        <w:pStyle w:val="Akapitzlist"/>
        <w:numPr>
          <w:ilvl w:val="1"/>
          <w:numId w:val="19"/>
        </w:numPr>
        <w:tabs>
          <w:tab w:val="left" w:pos="1246"/>
          <w:tab w:val="left" w:pos="1249"/>
        </w:tabs>
        <w:spacing w:before="51" w:line="271" w:lineRule="auto"/>
        <w:ind w:right="119" w:hanging="565"/>
      </w:pPr>
      <w:r>
        <w:t>Jeżeli dokumenty elektroniczne, przekazywane przy użyciu środków komunikacji elektronicznej,</w:t>
      </w:r>
      <w:r>
        <w:rPr>
          <w:spacing w:val="80"/>
        </w:rPr>
        <w:t xml:space="preserve">  </w:t>
      </w:r>
      <w:r>
        <w:t>zawierają</w:t>
      </w:r>
      <w:r>
        <w:rPr>
          <w:spacing w:val="80"/>
        </w:rPr>
        <w:t xml:space="preserve">  </w:t>
      </w:r>
      <w:r>
        <w:t>informacje</w:t>
      </w:r>
      <w:r>
        <w:rPr>
          <w:spacing w:val="80"/>
        </w:rPr>
        <w:t xml:space="preserve">  </w:t>
      </w:r>
      <w:r>
        <w:t>stanowiące</w:t>
      </w:r>
      <w:r>
        <w:rPr>
          <w:spacing w:val="80"/>
        </w:rPr>
        <w:t xml:space="preserve">  </w:t>
      </w:r>
      <w:r>
        <w:t>tajemnicę</w:t>
      </w:r>
      <w:r>
        <w:rPr>
          <w:spacing w:val="80"/>
        </w:rPr>
        <w:t xml:space="preserve">  </w:t>
      </w:r>
      <w:r>
        <w:t>przedsiębiorstwa</w:t>
      </w:r>
      <w:r>
        <w:rPr>
          <w:spacing w:val="80"/>
        </w:rPr>
        <w:t xml:space="preserve"> </w:t>
      </w:r>
      <w:r>
        <w:t>w rozumieniu przepisów ustawy z dnia 16 kwietnia 1993 r. o zwalczaniu nieuczciwej konkurencji</w:t>
      </w:r>
      <w:r>
        <w:rPr>
          <w:spacing w:val="80"/>
          <w:w w:val="150"/>
        </w:rPr>
        <w:t xml:space="preserve"> </w:t>
      </w:r>
      <w:r>
        <w:t>(</w:t>
      </w:r>
      <w:proofErr w:type="spellStart"/>
      <w:r>
        <w:t>t.j</w:t>
      </w:r>
      <w:proofErr w:type="spellEnd"/>
      <w:r>
        <w:t>.</w:t>
      </w:r>
      <w:r>
        <w:rPr>
          <w:spacing w:val="80"/>
          <w:w w:val="150"/>
        </w:rPr>
        <w:t xml:space="preserve"> </w:t>
      </w:r>
      <w:r>
        <w:t>Dz.</w:t>
      </w:r>
      <w:r>
        <w:rPr>
          <w:spacing w:val="80"/>
          <w:w w:val="150"/>
        </w:rPr>
        <w:t xml:space="preserve"> </w:t>
      </w:r>
      <w:r>
        <w:t>U.</w:t>
      </w:r>
      <w:r>
        <w:rPr>
          <w:spacing w:val="80"/>
          <w:w w:val="150"/>
        </w:rPr>
        <w:t xml:space="preserve"> </w:t>
      </w:r>
      <w:r>
        <w:t>z</w:t>
      </w:r>
      <w:r>
        <w:rPr>
          <w:spacing w:val="80"/>
          <w:w w:val="150"/>
        </w:rPr>
        <w:t xml:space="preserve"> </w:t>
      </w:r>
      <w:r>
        <w:t>2022</w:t>
      </w:r>
      <w:r>
        <w:rPr>
          <w:spacing w:val="80"/>
          <w:w w:val="150"/>
        </w:rPr>
        <w:t xml:space="preserve"> </w:t>
      </w:r>
      <w:r>
        <w:t>r.</w:t>
      </w:r>
      <w:r>
        <w:rPr>
          <w:spacing w:val="80"/>
          <w:w w:val="150"/>
        </w:rPr>
        <w:t xml:space="preserve"> </w:t>
      </w:r>
      <w:r>
        <w:t>poz.</w:t>
      </w:r>
      <w:r>
        <w:rPr>
          <w:spacing w:val="80"/>
          <w:w w:val="150"/>
        </w:rPr>
        <w:t xml:space="preserve"> </w:t>
      </w:r>
      <w:r>
        <w:t>1233),</w:t>
      </w:r>
      <w:r>
        <w:rPr>
          <w:spacing w:val="80"/>
          <w:w w:val="150"/>
        </w:rPr>
        <w:t xml:space="preserve"> </w:t>
      </w:r>
      <w:r>
        <w:t>Wykonawca,</w:t>
      </w:r>
      <w:r>
        <w:rPr>
          <w:spacing w:val="80"/>
          <w:w w:val="150"/>
        </w:rPr>
        <w:t xml:space="preserve"> </w:t>
      </w:r>
      <w:r>
        <w:t>w</w:t>
      </w:r>
      <w:r>
        <w:rPr>
          <w:spacing w:val="80"/>
          <w:w w:val="150"/>
        </w:rPr>
        <w:t xml:space="preserve"> </w:t>
      </w:r>
      <w:r>
        <w:t>celu</w:t>
      </w:r>
      <w:r>
        <w:rPr>
          <w:spacing w:val="80"/>
          <w:w w:val="150"/>
        </w:rPr>
        <w:t xml:space="preserve"> </w:t>
      </w:r>
      <w:r>
        <w:t>utrzymania w poufności tych informacji, przekazuje je w wydzielonym i odpowiednio oznaczonym pliku, wraz z jednoczesnym zaznaczeniem polecenia „Załącznik stanowiący tajemnicę przedsiębiorstwa”.</w:t>
      </w:r>
      <w:r>
        <w:rPr>
          <w:spacing w:val="40"/>
        </w:rPr>
        <w:t xml:space="preserve"> </w:t>
      </w:r>
      <w:r>
        <w:t>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w:t>
      </w:r>
      <w:r>
        <w:rPr>
          <w:spacing w:val="-3"/>
        </w:rPr>
        <w:t xml:space="preserve"> </w:t>
      </w:r>
      <w:r>
        <w:t>przez</w:t>
      </w:r>
      <w:r>
        <w:rPr>
          <w:spacing w:val="-1"/>
        </w:rPr>
        <w:t xml:space="preserve"> </w:t>
      </w:r>
      <w:r>
        <w:t>Wykonawcę podjęcia niezbędnych</w:t>
      </w:r>
      <w:r>
        <w:rPr>
          <w:spacing w:val="-1"/>
        </w:rPr>
        <w:t xml:space="preserve"> </w:t>
      </w:r>
      <w:r>
        <w:t>działań</w:t>
      </w:r>
      <w:r>
        <w:rPr>
          <w:spacing w:val="-1"/>
        </w:rPr>
        <w:t xml:space="preserve"> </w:t>
      </w:r>
      <w:r>
        <w:t>w celu</w:t>
      </w:r>
      <w:r>
        <w:rPr>
          <w:spacing w:val="-1"/>
        </w:rPr>
        <w:t xml:space="preserve"> </w:t>
      </w:r>
      <w:r>
        <w:t>zachowania</w:t>
      </w:r>
      <w:r>
        <w:rPr>
          <w:spacing w:val="-3"/>
        </w:rPr>
        <w:t xml:space="preserve"> </w:t>
      </w:r>
      <w:r>
        <w:t>poufności objętych klauzulą informacji zgodnie z postanowieniami art. 18 ust. 3 Ustawy.</w:t>
      </w:r>
    </w:p>
    <w:p w14:paraId="22731CE1" w14:textId="77777777" w:rsidR="00002708" w:rsidRDefault="00B03719">
      <w:pPr>
        <w:pStyle w:val="Akapitzlist"/>
        <w:numPr>
          <w:ilvl w:val="1"/>
          <w:numId w:val="19"/>
        </w:numPr>
        <w:tabs>
          <w:tab w:val="left" w:pos="1246"/>
          <w:tab w:val="left" w:pos="1249"/>
        </w:tabs>
        <w:spacing w:before="92" w:line="271" w:lineRule="auto"/>
        <w:ind w:right="122" w:hanging="565"/>
      </w:pPr>
      <w:r>
        <w:t>Przed upływem terminu składania ofert, Wykonawca może wprowadzić zmiany do złożonej</w:t>
      </w:r>
      <w:r>
        <w:rPr>
          <w:spacing w:val="40"/>
        </w:rPr>
        <w:t xml:space="preserve"> </w:t>
      </w:r>
      <w:r>
        <w:t>oferty</w:t>
      </w:r>
      <w:r>
        <w:rPr>
          <w:spacing w:val="40"/>
        </w:rPr>
        <w:t xml:space="preserve"> </w:t>
      </w:r>
      <w:r>
        <w:t>lub</w:t>
      </w:r>
      <w:r>
        <w:rPr>
          <w:spacing w:val="40"/>
        </w:rPr>
        <w:t xml:space="preserve"> </w:t>
      </w:r>
      <w:r>
        <w:t>wycofać</w:t>
      </w:r>
      <w:r>
        <w:rPr>
          <w:spacing w:val="40"/>
        </w:rPr>
        <w:t xml:space="preserve"> </w:t>
      </w:r>
      <w:r>
        <w:t>ofertę.</w:t>
      </w:r>
      <w:r>
        <w:rPr>
          <w:spacing w:val="40"/>
        </w:rPr>
        <w:t xml:space="preserve"> </w:t>
      </w:r>
      <w:r>
        <w:t>W</w:t>
      </w:r>
      <w:r>
        <w:rPr>
          <w:spacing w:val="40"/>
        </w:rPr>
        <w:t xml:space="preserve"> </w:t>
      </w:r>
      <w:r>
        <w:t>tym</w:t>
      </w:r>
      <w:r>
        <w:rPr>
          <w:spacing w:val="40"/>
        </w:rPr>
        <w:t xml:space="preserve"> </w:t>
      </w:r>
      <w:r>
        <w:t>celu</w:t>
      </w:r>
      <w:r>
        <w:rPr>
          <w:spacing w:val="40"/>
        </w:rPr>
        <w:t xml:space="preserve"> </w:t>
      </w:r>
      <w:r>
        <w:t>należy</w:t>
      </w:r>
      <w:r>
        <w:rPr>
          <w:spacing w:val="40"/>
        </w:rPr>
        <w:t xml:space="preserve"> </w:t>
      </w:r>
      <w:r>
        <w:t>w</w:t>
      </w:r>
      <w:r>
        <w:rPr>
          <w:spacing w:val="40"/>
        </w:rPr>
        <w:t xml:space="preserve"> </w:t>
      </w:r>
      <w:r>
        <w:t>systemie</w:t>
      </w:r>
      <w:r>
        <w:rPr>
          <w:spacing w:val="40"/>
        </w:rPr>
        <w:t xml:space="preserve"> </w:t>
      </w:r>
      <w:r>
        <w:t>Platformy</w:t>
      </w:r>
      <w:r>
        <w:rPr>
          <w:spacing w:val="40"/>
        </w:rPr>
        <w:t xml:space="preserve"> </w:t>
      </w:r>
      <w:r>
        <w:t>kliknąć</w:t>
      </w:r>
    </w:p>
    <w:p w14:paraId="3527A813" w14:textId="77777777" w:rsidR="00002708" w:rsidRDefault="00002708">
      <w:pPr>
        <w:spacing w:line="271" w:lineRule="auto"/>
        <w:jc w:val="both"/>
        <w:sectPr w:rsidR="00002708">
          <w:pgSz w:w="11910" w:h="16840"/>
          <w:pgMar w:top="960" w:right="1160" w:bottom="820" w:left="1300" w:header="751" w:footer="578" w:gutter="0"/>
          <w:cols w:space="708"/>
        </w:sectPr>
      </w:pPr>
    </w:p>
    <w:p w14:paraId="4D67AD8E" w14:textId="77777777" w:rsidR="00002708" w:rsidRDefault="00002708">
      <w:pPr>
        <w:pStyle w:val="Tekstpodstawowy"/>
        <w:spacing w:before="7"/>
        <w:ind w:left="0"/>
        <w:jc w:val="left"/>
      </w:pPr>
    </w:p>
    <w:p w14:paraId="1D79F376" w14:textId="77777777" w:rsidR="00002708" w:rsidRDefault="00B03719">
      <w:pPr>
        <w:pStyle w:val="Tekstpodstawowy"/>
        <w:spacing w:line="268" w:lineRule="auto"/>
        <w:jc w:val="left"/>
      </w:pPr>
      <w:r>
        <w:t>przycisk</w:t>
      </w:r>
      <w:r>
        <w:rPr>
          <w:spacing w:val="40"/>
        </w:rPr>
        <w:t xml:space="preserve"> </w:t>
      </w:r>
      <w:r>
        <w:t>"Wycofaj</w:t>
      </w:r>
      <w:r>
        <w:rPr>
          <w:spacing w:val="40"/>
        </w:rPr>
        <w:t xml:space="preserve"> </w:t>
      </w:r>
      <w:r>
        <w:t>ofertę".</w:t>
      </w:r>
      <w:r>
        <w:rPr>
          <w:spacing w:val="40"/>
        </w:rPr>
        <w:t xml:space="preserve"> </w:t>
      </w:r>
      <w:r>
        <w:t>Zmiana</w:t>
      </w:r>
      <w:r>
        <w:rPr>
          <w:spacing w:val="40"/>
        </w:rPr>
        <w:t xml:space="preserve"> </w:t>
      </w:r>
      <w:r>
        <w:t>oferty</w:t>
      </w:r>
      <w:r>
        <w:rPr>
          <w:spacing w:val="40"/>
        </w:rPr>
        <w:t xml:space="preserve"> </w:t>
      </w:r>
      <w:r>
        <w:t>następuje</w:t>
      </w:r>
      <w:r>
        <w:rPr>
          <w:spacing w:val="40"/>
        </w:rPr>
        <w:t xml:space="preserve"> </w:t>
      </w:r>
      <w:r>
        <w:t>poprzez</w:t>
      </w:r>
      <w:r>
        <w:rPr>
          <w:spacing w:val="40"/>
        </w:rPr>
        <w:t xml:space="preserve"> </w:t>
      </w:r>
      <w:r>
        <w:t>wycofanie</w:t>
      </w:r>
      <w:r>
        <w:rPr>
          <w:spacing w:val="40"/>
        </w:rPr>
        <w:t xml:space="preserve"> </w:t>
      </w:r>
      <w:r>
        <w:t>oferty</w:t>
      </w:r>
      <w:r>
        <w:rPr>
          <w:spacing w:val="40"/>
        </w:rPr>
        <w:t xml:space="preserve"> </w:t>
      </w:r>
      <w:r>
        <w:t>oraz</w:t>
      </w:r>
      <w:r>
        <w:rPr>
          <w:spacing w:val="40"/>
        </w:rPr>
        <w:t xml:space="preserve"> </w:t>
      </w:r>
      <w:r>
        <w:t>jej ponowne złożenie.</w:t>
      </w:r>
    </w:p>
    <w:p w14:paraId="6A7DA54B" w14:textId="77777777" w:rsidR="00002708" w:rsidRDefault="00B03719">
      <w:pPr>
        <w:pStyle w:val="Akapitzlist"/>
        <w:numPr>
          <w:ilvl w:val="1"/>
          <w:numId w:val="19"/>
        </w:numPr>
        <w:tabs>
          <w:tab w:val="left" w:pos="1246"/>
          <w:tab w:val="left" w:pos="1249"/>
        </w:tabs>
        <w:spacing w:before="55" w:line="264" w:lineRule="auto"/>
        <w:ind w:right="124" w:hanging="565"/>
      </w:pPr>
      <w:r>
        <w:t>Wykonawca po upływie terminu do składania ofert nie może skutecznie dokonać zmiany ani wycofać złożonej oferty.</w:t>
      </w:r>
    </w:p>
    <w:p w14:paraId="713B2D9F" w14:textId="77777777" w:rsidR="00002708" w:rsidRDefault="00B03719">
      <w:pPr>
        <w:pStyle w:val="Akapitzlist"/>
        <w:numPr>
          <w:ilvl w:val="1"/>
          <w:numId w:val="19"/>
        </w:numPr>
        <w:tabs>
          <w:tab w:val="left" w:pos="1246"/>
        </w:tabs>
        <w:spacing w:before="53"/>
        <w:ind w:left="1246" w:hanging="562"/>
      </w:pPr>
      <w:r>
        <w:t>Maksymalny</w:t>
      </w:r>
      <w:r>
        <w:rPr>
          <w:spacing w:val="19"/>
        </w:rPr>
        <w:t xml:space="preserve"> </w:t>
      </w:r>
      <w:r>
        <w:t>łączny</w:t>
      </w:r>
      <w:r>
        <w:rPr>
          <w:spacing w:val="22"/>
        </w:rPr>
        <w:t xml:space="preserve"> </w:t>
      </w:r>
      <w:r>
        <w:t>rozmiar</w:t>
      </w:r>
      <w:r>
        <w:rPr>
          <w:spacing w:val="21"/>
        </w:rPr>
        <w:t xml:space="preserve"> </w:t>
      </w:r>
      <w:r>
        <w:t>plików</w:t>
      </w:r>
      <w:r>
        <w:rPr>
          <w:spacing w:val="21"/>
        </w:rPr>
        <w:t xml:space="preserve"> </w:t>
      </w:r>
      <w:r>
        <w:t>stanowiących</w:t>
      </w:r>
      <w:r>
        <w:rPr>
          <w:spacing w:val="22"/>
        </w:rPr>
        <w:t xml:space="preserve"> </w:t>
      </w:r>
      <w:r>
        <w:t>ofertę</w:t>
      </w:r>
      <w:r>
        <w:rPr>
          <w:spacing w:val="21"/>
        </w:rPr>
        <w:t xml:space="preserve"> </w:t>
      </w:r>
      <w:r>
        <w:t>lub</w:t>
      </w:r>
      <w:r>
        <w:rPr>
          <w:spacing w:val="23"/>
        </w:rPr>
        <w:t xml:space="preserve"> </w:t>
      </w:r>
      <w:r>
        <w:t>składanych</w:t>
      </w:r>
      <w:r>
        <w:rPr>
          <w:spacing w:val="22"/>
        </w:rPr>
        <w:t xml:space="preserve"> </w:t>
      </w:r>
      <w:r>
        <w:t>wraz</w:t>
      </w:r>
      <w:r>
        <w:rPr>
          <w:spacing w:val="23"/>
        </w:rPr>
        <w:t xml:space="preserve"> </w:t>
      </w:r>
      <w:r>
        <w:t>z</w:t>
      </w:r>
      <w:r>
        <w:rPr>
          <w:spacing w:val="23"/>
        </w:rPr>
        <w:t xml:space="preserve"> </w:t>
      </w:r>
      <w:r>
        <w:t>ofertą</w:t>
      </w:r>
      <w:r>
        <w:rPr>
          <w:spacing w:val="21"/>
        </w:rPr>
        <w:t xml:space="preserve"> </w:t>
      </w:r>
      <w:r>
        <w:rPr>
          <w:spacing w:val="-5"/>
        </w:rPr>
        <w:t>to</w:t>
      </w:r>
    </w:p>
    <w:p w14:paraId="065224E0" w14:textId="77777777" w:rsidR="00002708" w:rsidRDefault="00B03719">
      <w:pPr>
        <w:pStyle w:val="Tekstpodstawowy"/>
        <w:spacing w:before="35"/>
        <w:jc w:val="left"/>
      </w:pPr>
      <w:r>
        <w:t>250</w:t>
      </w:r>
      <w:r>
        <w:rPr>
          <w:spacing w:val="-2"/>
        </w:rPr>
        <w:t xml:space="preserve"> </w:t>
      </w:r>
      <w:r>
        <w:rPr>
          <w:spacing w:val="-5"/>
        </w:rPr>
        <w:t>MB.</w:t>
      </w:r>
    </w:p>
    <w:p w14:paraId="185D5F72" w14:textId="77777777" w:rsidR="00002708" w:rsidRDefault="00002708">
      <w:pPr>
        <w:pStyle w:val="Tekstpodstawowy"/>
        <w:spacing w:before="111"/>
        <w:ind w:left="0"/>
        <w:jc w:val="left"/>
      </w:pPr>
    </w:p>
    <w:p w14:paraId="5123697C" w14:textId="77777777" w:rsidR="00002708" w:rsidRDefault="00B03719">
      <w:pPr>
        <w:pStyle w:val="Nagwek1"/>
        <w:numPr>
          <w:ilvl w:val="0"/>
          <w:numId w:val="19"/>
        </w:numPr>
        <w:tabs>
          <w:tab w:val="left" w:pos="684"/>
        </w:tabs>
        <w:spacing w:before="1"/>
        <w:ind w:hanging="568"/>
      </w:pPr>
      <w:r>
        <w:t>UDZIELANIE</w:t>
      </w:r>
      <w:r>
        <w:rPr>
          <w:spacing w:val="-5"/>
        </w:rPr>
        <w:t xml:space="preserve"> </w:t>
      </w:r>
      <w:r>
        <w:t>WYJAŚNIEŃ</w:t>
      </w:r>
      <w:r>
        <w:rPr>
          <w:spacing w:val="-4"/>
        </w:rPr>
        <w:t xml:space="preserve"> </w:t>
      </w:r>
      <w:r>
        <w:t>TREŚCI</w:t>
      </w:r>
      <w:r>
        <w:rPr>
          <w:spacing w:val="-4"/>
        </w:rPr>
        <w:t xml:space="preserve"> </w:t>
      </w:r>
      <w:r>
        <w:rPr>
          <w:spacing w:val="-5"/>
        </w:rPr>
        <w:t>SWZ</w:t>
      </w:r>
    </w:p>
    <w:p w14:paraId="5692A86A" w14:textId="77777777" w:rsidR="00002708" w:rsidRDefault="00B03719">
      <w:pPr>
        <w:pStyle w:val="Akapitzlist"/>
        <w:numPr>
          <w:ilvl w:val="1"/>
          <w:numId w:val="19"/>
        </w:numPr>
        <w:tabs>
          <w:tab w:val="left" w:pos="1246"/>
        </w:tabs>
        <w:spacing w:before="139"/>
        <w:ind w:left="1246" w:hanging="562"/>
      </w:pPr>
      <w:r>
        <w:t>Wykonawca</w:t>
      </w:r>
      <w:r>
        <w:rPr>
          <w:spacing w:val="-9"/>
        </w:rPr>
        <w:t xml:space="preserve"> </w:t>
      </w:r>
      <w:r>
        <w:t>może</w:t>
      </w:r>
      <w:r>
        <w:rPr>
          <w:spacing w:val="-2"/>
        </w:rPr>
        <w:t xml:space="preserve"> </w:t>
      </w:r>
      <w:r>
        <w:t>zwrócić</w:t>
      </w:r>
      <w:r>
        <w:rPr>
          <w:spacing w:val="-3"/>
        </w:rPr>
        <w:t xml:space="preserve"> </w:t>
      </w:r>
      <w:r>
        <w:t>się</w:t>
      </w:r>
      <w:r>
        <w:rPr>
          <w:spacing w:val="-6"/>
        </w:rPr>
        <w:t xml:space="preserve"> </w:t>
      </w:r>
      <w:r>
        <w:t>do</w:t>
      </w:r>
      <w:r>
        <w:rPr>
          <w:spacing w:val="-5"/>
        </w:rPr>
        <w:t xml:space="preserve"> </w:t>
      </w:r>
      <w:r>
        <w:t>Zamawiającego</w:t>
      </w:r>
      <w:r>
        <w:rPr>
          <w:spacing w:val="-4"/>
        </w:rPr>
        <w:t xml:space="preserve"> </w:t>
      </w:r>
      <w:r>
        <w:t>z</w:t>
      </w:r>
      <w:r>
        <w:rPr>
          <w:spacing w:val="-4"/>
        </w:rPr>
        <w:t xml:space="preserve"> </w:t>
      </w:r>
      <w:r>
        <w:t>wnioskiem</w:t>
      </w:r>
      <w:r>
        <w:rPr>
          <w:spacing w:val="-4"/>
        </w:rPr>
        <w:t xml:space="preserve"> </w:t>
      </w:r>
      <w:r>
        <w:t>o</w:t>
      </w:r>
      <w:r>
        <w:rPr>
          <w:spacing w:val="-5"/>
        </w:rPr>
        <w:t xml:space="preserve"> </w:t>
      </w:r>
      <w:r>
        <w:t>wyjaśnienie</w:t>
      </w:r>
      <w:r>
        <w:rPr>
          <w:spacing w:val="-6"/>
        </w:rPr>
        <w:t xml:space="preserve"> </w:t>
      </w:r>
      <w:r>
        <w:t>treści</w:t>
      </w:r>
      <w:r>
        <w:rPr>
          <w:spacing w:val="-3"/>
        </w:rPr>
        <w:t xml:space="preserve"> </w:t>
      </w:r>
      <w:r>
        <w:rPr>
          <w:spacing w:val="-4"/>
        </w:rPr>
        <w:t>SWZ.</w:t>
      </w:r>
    </w:p>
    <w:p w14:paraId="5353D9B3" w14:textId="77777777" w:rsidR="00002708" w:rsidRDefault="00B03719">
      <w:pPr>
        <w:pStyle w:val="Akapitzlist"/>
        <w:numPr>
          <w:ilvl w:val="1"/>
          <w:numId w:val="19"/>
        </w:numPr>
        <w:tabs>
          <w:tab w:val="left" w:pos="1246"/>
          <w:tab w:val="left" w:pos="1249"/>
        </w:tabs>
        <w:spacing w:before="84" w:line="264" w:lineRule="auto"/>
        <w:ind w:right="125" w:hanging="565"/>
      </w:pPr>
      <w:r>
        <w:t>Zamawiający prosi o przekazanie pytań również w formie edytowalnej, gdyż skróci to czas na udzielenie wyjaśnień.</w:t>
      </w:r>
    </w:p>
    <w:p w14:paraId="52D39725" w14:textId="77777777" w:rsidR="00002708" w:rsidRDefault="00B03719">
      <w:pPr>
        <w:pStyle w:val="Akapitzlist"/>
        <w:numPr>
          <w:ilvl w:val="1"/>
          <w:numId w:val="19"/>
        </w:numPr>
        <w:tabs>
          <w:tab w:val="left" w:pos="1246"/>
          <w:tab w:val="left" w:pos="1249"/>
        </w:tabs>
        <w:spacing w:before="57" w:line="271" w:lineRule="auto"/>
        <w:ind w:right="117" w:hanging="565"/>
      </w:pPr>
      <w:r>
        <w:t>Zamawiający jest</w:t>
      </w:r>
      <w:r>
        <w:rPr>
          <w:spacing w:val="-4"/>
        </w:rPr>
        <w:t xml:space="preserve"> </w:t>
      </w:r>
      <w:r>
        <w:t>obowiązany</w:t>
      </w:r>
      <w:r>
        <w:rPr>
          <w:spacing w:val="-2"/>
        </w:rPr>
        <w:t xml:space="preserve"> </w:t>
      </w:r>
      <w:r>
        <w:t>udzielić</w:t>
      </w:r>
      <w:r>
        <w:rPr>
          <w:spacing w:val="-3"/>
        </w:rPr>
        <w:t xml:space="preserve"> </w:t>
      </w:r>
      <w:r>
        <w:t>wyjaśnień</w:t>
      </w:r>
      <w:r>
        <w:rPr>
          <w:spacing w:val="-2"/>
        </w:rPr>
        <w:t xml:space="preserve"> </w:t>
      </w:r>
      <w:r>
        <w:t>niezwłocznie,</w:t>
      </w:r>
      <w:r>
        <w:rPr>
          <w:spacing w:val="-1"/>
        </w:rPr>
        <w:t xml:space="preserve"> </w:t>
      </w:r>
      <w:r>
        <w:t>jednak</w:t>
      </w:r>
      <w:r>
        <w:rPr>
          <w:spacing w:val="-2"/>
        </w:rPr>
        <w:t xml:space="preserve"> </w:t>
      </w:r>
      <w:r>
        <w:t>nie później niż</w:t>
      </w:r>
      <w:r>
        <w:rPr>
          <w:spacing w:val="40"/>
        </w:rPr>
        <w:t xml:space="preserve"> </w:t>
      </w:r>
      <w:r>
        <w:t>na</w:t>
      </w:r>
      <w:r>
        <w:rPr>
          <w:spacing w:val="40"/>
        </w:rPr>
        <w:t xml:space="preserve"> </w:t>
      </w:r>
      <w:r>
        <w:t>2 dni przed upływem terminu składania ofert – pod warunkiem, że wniosek o wyjaśnienie treści SWZ wpłynął do Zamawiającego nie później niż na 4 dni przed upływem terminu składania ofert.</w:t>
      </w:r>
    </w:p>
    <w:p w14:paraId="1A5A4E98" w14:textId="77777777" w:rsidR="00002708" w:rsidRDefault="00B03719">
      <w:pPr>
        <w:pStyle w:val="Akapitzlist"/>
        <w:numPr>
          <w:ilvl w:val="1"/>
          <w:numId w:val="19"/>
        </w:numPr>
        <w:tabs>
          <w:tab w:val="left" w:pos="1246"/>
          <w:tab w:val="left" w:pos="1249"/>
        </w:tabs>
        <w:spacing w:before="46" w:line="271" w:lineRule="auto"/>
        <w:ind w:right="122" w:hanging="565"/>
      </w:pPr>
      <w:r>
        <w:t>Jeżeli Zamawiający nie udzieli wyjaśnień w terminie, o którym mowa w pkt. 15.3. przedłuża termin składania ofert o czas niezbędny do zapoznania się wszystkich zainteresowanych Wykonawców z wyjaśnieniami niezbędnymi do należytego przygotowania i złożenia ofert.</w:t>
      </w:r>
    </w:p>
    <w:p w14:paraId="1585E321" w14:textId="77777777" w:rsidR="00002708" w:rsidRDefault="00B03719">
      <w:pPr>
        <w:pStyle w:val="Akapitzlist"/>
        <w:numPr>
          <w:ilvl w:val="1"/>
          <w:numId w:val="19"/>
        </w:numPr>
        <w:tabs>
          <w:tab w:val="left" w:pos="1246"/>
          <w:tab w:val="left" w:pos="1249"/>
        </w:tabs>
        <w:spacing w:before="51" w:line="271" w:lineRule="auto"/>
        <w:ind w:right="122" w:hanging="565"/>
      </w:pPr>
      <w:r>
        <w:t>Przedłużenie</w:t>
      </w:r>
      <w:r>
        <w:rPr>
          <w:spacing w:val="40"/>
        </w:rPr>
        <w:t xml:space="preserve"> </w:t>
      </w:r>
      <w:r>
        <w:t>terminu</w:t>
      </w:r>
      <w:r>
        <w:rPr>
          <w:spacing w:val="40"/>
        </w:rPr>
        <w:t xml:space="preserve"> </w:t>
      </w:r>
      <w:r>
        <w:t>składania</w:t>
      </w:r>
      <w:r>
        <w:rPr>
          <w:spacing w:val="40"/>
        </w:rPr>
        <w:t xml:space="preserve"> </w:t>
      </w:r>
      <w:r>
        <w:t>ofert</w:t>
      </w:r>
      <w:r>
        <w:rPr>
          <w:spacing w:val="40"/>
        </w:rPr>
        <w:t xml:space="preserve"> </w:t>
      </w:r>
      <w:r>
        <w:t>nie</w:t>
      </w:r>
      <w:r>
        <w:rPr>
          <w:spacing w:val="40"/>
        </w:rPr>
        <w:t xml:space="preserve"> </w:t>
      </w:r>
      <w:r>
        <w:t>wpływa</w:t>
      </w:r>
      <w:r>
        <w:rPr>
          <w:spacing w:val="40"/>
        </w:rPr>
        <w:t xml:space="preserve"> </w:t>
      </w:r>
      <w:r>
        <w:t>na</w:t>
      </w:r>
      <w:r>
        <w:rPr>
          <w:spacing w:val="40"/>
        </w:rPr>
        <w:t xml:space="preserve"> </w:t>
      </w:r>
      <w:r>
        <w:t>bieg</w:t>
      </w:r>
      <w:r>
        <w:rPr>
          <w:spacing w:val="40"/>
        </w:rPr>
        <w:t xml:space="preserve"> </w:t>
      </w:r>
      <w:r>
        <w:t>terminu</w:t>
      </w:r>
      <w:r>
        <w:rPr>
          <w:spacing w:val="40"/>
        </w:rPr>
        <w:t xml:space="preserve"> </w:t>
      </w:r>
      <w:r>
        <w:t>składania</w:t>
      </w:r>
      <w:r>
        <w:rPr>
          <w:spacing w:val="40"/>
        </w:rPr>
        <w:t xml:space="preserve"> </w:t>
      </w:r>
      <w:r>
        <w:t>wniosku, o którym mowa w pkt 15.3. SWZ.</w:t>
      </w:r>
    </w:p>
    <w:p w14:paraId="4C672E85" w14:textId="77777777" w:rsidR="00002708" w:rsidRDefault="00B03719">
      <w:pPr>
        <w:pStyle w:val="Akapitzlist"/>
        <w:numPr>
          <w:ilvl w:val="1"/>
          <w:numId w:val="19"/>
        </w:numPr>
        <w:tabs>
          <w:tab w:val="left" w:pos="1246"/>
          <w:tab w:val="left" w:pos="1249"/>
        </w:tabs>
        <w:spacing w:before="49" w:line="271" w:lineRule="auto"/>
        <w:ind w:right="121" w:hanging="565"/>
      </w:pPr>
      <w:r>
        <w:t>W</w:t>
      </w:r>
      <w:r>
        <w:rPr>
          <w:spacing w:val="80"/>
          <w:w w:val="150"/>
        </w:rPr>
        <w:t xml:space="preserve"> </w:t>
      </w:r>
      <w:r>
        <w:t>przypadku</w:t>
      </w:r>
      <w:r>
        <w:rPr>
          <w:spacing w:val="80"/>
          <w:w w:val="150"/>
        </w:rPr>
        <w:t xml:space="preserve"> </w:t>
      </w:r>
      <w:r>
        <w:t>gdy</w:t>
      </w:r>
      <w:r>
        <w:rPr>
          <w:spacing w:val="80"/>
          <w:w w:val="150"/>
        </w:rPr>
        <w:t xml:space="preserve"> </w:t>
      </w:r>
      <w:r>
        <w:t>wniosek</w:t>
      </w:r>
      <w:r>
        <w:rPr>
          <w:spacing w:val="80"/>
          <w:w w:val="150"/>
        </w:rPr>
        <w:t xml:space="preserve"> </w:t>
      </w:r>
      <w:r>
        <w:t>o</w:t>
      </w:r>
      <w:r>
        <w:rPr>
          <w:spacing w:val="80"/>
          <w:w w:val="150"/>
        </w:rPr>
        <w:t xml:space="preserve"> </w:t>
      </w:r>
      <w:r>
        <w:t>wyjaśnienie</w:t>
      </w:r>
      <w:r>
        <w:rPr>
          <w:spacing w:val="80"/>
          <w:w w:val="150"/>
        </w:rPr>
        <w:t xml:space="preserve"> </w:t>
      </w:r>
      <w:r>
        <w:t>treści</w:t>
      </w:r>
      <w:r>
        <w:rPr>
          <w:spacing w:val="80"/>
          <w:w w:val="150"/>
        </w:rPr>
        <w:t xml:space="preserve"> </w:t>
      </w:r>
      <w:r>
        <w:t>SWZ</w:t>
      </w:r>
      <w:r>
        <w:rPr>
          <w:spacing w:val="80"/>
          <w:w w:val="150"/>
        </w:rPr>
        <w:t xml:space="preserve"> </w:t>
      </w:r>
      <w:r>
        <w:t>nie</w:t>
      </w:r>
      <w:r>
        <w:rPr>
          <w:spacing w:val="80"/>
          <w:w w:val="150"/>
        </w:rPr>
        <w:t xml:space="preserve"> </w:t>
      </w:r>
      <w:r>
        <w:t>wpłynął</w:t>
      </w:r>
      <w:r>
        <w:rPr>
          <w:spacing w:val="80"/>
          <w:w w:val="150"/>
        </w:rPr>
        <w:t xml:space="preserve"> </w:t>
      </w:r>
      <w:r>
        <w:t>w</w:t>
      </w:r>
      <w:r>
        <w:rPr>
          <w:spacing w:val="80"/>
          <w:w w:val="150"/>
        </w:rPr>
        <w:t xml:space="preserve"> </w:t>
      </w:r>
      <w:r>
        <w:t>terminie,</w:t>
      </w:r>
      <w:r>
        <w:rPr>
          <w:spacing w:val="80"/>
        </w:rPr>
        <w:t xml:space="preserve"> </w:t>
      </w:r>
      <w:r>
        <w:t>o którym mowa w pkt 15.3. SWZ, Zamawiający nie ma obowiązku udzielania wyjaśnień SWZ oraz obowiązku przedłużenia terminu składania ofert.</w:t>
      </w:r>
    </w:p>
    <w:p w14:paraId="2D7093BC" w14:textId="77777777" w:rsidR="00002708" w:rsidRDefault="00002708">
      <w:pPr>
        <w:pStyle w:val="Tekstpodstawowy"/>
        <w:spacing w:before="77"/>
        <w:ind w:left="0"/>
        <w:jc w:val="left"/>
      </w:pPr>
    </w:p>
    <w:p w14:paraId="52E070F5" w14:textId="77777777" w:rsidR="00002708" w:rsidRDefault="00B03719">
      <w:pPr>
        <w:pStyle w:val="Nagwek1"/>
        <w:numPr>
          <w:ilvl w:val="0"/>
          <w:numId w:val="19"/>
        </w:numPr>
        <w:tabs>
          <w:tab w:val="left" w:pos="482"/>
        </w:tabs>
        <w:ind w:left="482" w:hanging="382"/>
      </w:pPr>
      <w:r>
        <w:t>OPIS</w:t>
      </w:r>
      <w:r>
        <w:rPr>
          <w:spacing w:val="-7"/>
        </w:rPr>
        <w:t xml:space="preserve"> </w:t>
      </w:r>
      <w:r>
        <w:t>SPOSOBU</w:t>
      </w:r>
      <w:r>
        <w:rPr>
          <w:spacing w:val="-2"/>
        </w:rPr>
        <w:t xml:space="preserve"> </w:t>
      </w:r>
      <w:r>
        <w:t>PRZYGOTOWANIA</w:t>
      </w:r>
      <w:r>
        <w:rPr>
          <w:spacing w:val="-8"/>
        </w:rPr>
        <w:t xml:space="preserve"> </w:t>
      </w:r>
      <w:r>
        <w:rPr>
          <w:spacing w:val="-2"/>
        </w:rPr>
        <w:t>OFERT</w:t>
      </w:r>
    </w:p>
    <w:p w14:paraId="075A42CB" w14:textId="77777777" w:rsidR="00002708" w:rsidRDefault="00B03719">
      <w:pPr>
        <w:pStyle w:val="Tekstpodstawowy"/>
        <w:spacing w:before="144"/>
        <w:ind w:left="688"/>
      </w:pPr>
      <w:r>
        <w:t>16.1</w:t>
      </w:r>
      <w:r>
        <w:rPr>
          <w:spacing w:val="48"/>
        </w:rPr>
        <w:t xml:space="preserve"> </w:t>
      </w:r>
      <w:r>
        <w:t>Wykonawca</w:t>
      </w:r>
      <w:r>
        <w:rPr>
          <w:spacing w:val="-6"/>
        </w:rPr>
        <w:t xml:space="preserve"> </w:t>
      </w:r>
      <w:r>
        <w:t>może</w:t>
      </w:r>
      <w:r>
        <w:rPr>
          <w:spacing w:val="-1"/>
        </w:rPr>
        <w:t xml:space="preserve"> </w:t>
      </w:r>
      <w:r>
        <w:t>złożyć</w:t>
      </w:r>
      <w:r>
        <w:rPr>
          <w:spacing w:val="-5"/>
        </w:rPr>
        <w:t xml:space="preserve"> </w:t>
      </w:r>
      <w:r>
        <w:t>tylko</w:t>
      </w:r>
      <w:r>
        <w:rPr>
          <w:spacing w:val="-3"/>
        </w:rPr>
        <w:t xml:space="preserve"> </w:t>
      </w:r>
      <w:r>
        <w:t>jedną</w:t>
      </w:r>
      <w:r>
        <w:rPr>
          <w:spacing w:val="-1"/>
        </w:rPr>
        <w:t xml:space="preserve"> </w:t>
      </w:r>
      <w:r>
        <w:rPr>
          <w:spacing w:val="-2"/>
        </w:rPr>
        <w:t>ofertę.</w:t>
      </w:r>
    </w:p>
    <w:p w14:paraId="2CC12CC8" w14:textId="77777777" w:rsidR="00002708" w:rsidRDefault="00B03719">
      <w:pPr>
        <w:pStyle w:val="Nagwek2"/>
        <w:numPr>
          <w:ilvl w:val="1"/>
          <w:numId w:val="10"/>
        </w:numPr>
        <w:tabs>
          <w:tab w:val="left" w:pos="1194"/>
        </w:tabs>
        <w:spacing w:before="132"/>
        <w:ind w:left="1194" w:hanging="506"/>
      </w:pPr>
      <w:r>
        <w:t>Zamawiający</w:t>
      </w:r>
      <w:r>
        <w:rPr>
          <w:spacing w:val="-1"/>
        </w:rPr>
        <w:t xml:space="preserve"> </w:t>
      </w:r>
      <w:r>
        <w:t>nie</w:t>
      </w:r>
      <w:r>
        <w:rPr>
          <w:spacing w:val="-3"/>
        </w:rPr>
        <w:t xml:space="preserve"> </w:t>
      </w:r>
      <w:r>
        <w:t>dopuszcza</w:t>
      </w:r>
      <w:r>
        <w:rPr>
          <w:spacing w:val="-5"/>
        </w:rPr>
        <w:t xml:space="preserve"> </w:t>
      </w:r>
      <w:r>
        <w:t>do</w:t>
      </w:r>
      <w:r>
        <w:rPr>
          <w:spacing w:val="-3"/>
        </w:rPr>
        <w:t xml:space="preserve"> </w:t>
      </w:r>
      <w:r>
        <w:t>składania</w:t>
      </w:r>
      <w:r>
        <w:rPr>
          <w:spacing w:val="-5"/>
        </w:rPr>
        <w:t xml:space="preserve"> </w:t>
      </w:r>
      <w:r>
        <w:t>ofert</w:t>
      </w:r>
      <w:r>
        <w:rPr>
          <w:spacing w:val="-3"/>
        </w:rPr>
        <w:t xml:space="preserve"> </w:t>
      </w:r>
      <w:r>
        <w:rPr>
          <w:spacing w:val="-2"/>
        </w:rPr>
        <w:t>częściowych.</w:t>
      </w:r>
    </w:p>
    <w:p w14:paraId="09DFAFA1" w14:textId="77777777" w:rsidR="00002708" w:rsidRDefault="00B03719">
      <w:pPr>
        <w:pStyle w:val="Akapitzlist"/>
        <w:numPr>
          <w:ilvl w:val="1"/>
          <w:numId w:val="10"/>
        </w:numPr>
        <w:tabs>
          <w:tab w:val="left" w:pos="1190"/>
        </w:tabs>
        <w:spacing w:before="135"/>
        <w:ind w:left="1190" w:hanging="506"/>
      </w:pPr>
      <w:r>
        <w:t>Zamawiający</w:t>
      </w:r>
      <w:r>
        <w:rPr>
          <w:spacing w:val="-6"/>
        </w:rPr>
        <w:t xml:space="preserve"> </w:t>
      </w:r>
      <w:r>
        <w:t>nie</w:t>
      </w:r>
      <w:r>
        <w:rPr>
          <w:spacing w:val="-3"/>
        </w:rPr>
        <w:t xml:space="preserve"> </w:t>
      </w:r>
      <w:r>
        <w:t>dopuszcza</w:t>
      </w:r>
      <w:r>
        <w:rPr>
          <w:spacing w:val="-8"/>
        </w:rPr>
        <w:t xml:space="preserve"> </w:t>
      </w:r>
      <w:r>
        <w:t>składania</w:t>
      </w:r>
      <w:r>
        <w:rPr>
          <w:spacing w:val="-7"/>
        </w:rPr>
        <w:t xml:space="preserve"> </w:t>
      </w:r>
      <w:r>
        <w:t>ofert</w:t>
      </w:r>
      <w:r>
        <w:rPr>
          <w:spacing w:val="-3"/>
        </w:rPr>
        <w:t xml:space="preserve"> </w:t>
      </w:r>
      <w:r>
        <w:rPr>
          <w:spacing w:val="-2"/>
        </w:rPr>
        <w:t>wariantowych.</w:t>
      </w:r>
    </w:p>
    <w:p w14:paraId="65616517" w14:textId="77777777" w:rsidR="00002708" w:rsidRDefault="00B03719">
      <w:pPr>
        <w:pStyle w:val="Nagwek2"/>
        <w:numPr>
          <w:ilvl w:val="1"/>
          <w:numId w:val="10"/>
        </w:numPr>
        <w:tabs>
          <w:tab w:val="left" w:pos="1246"/>
        </w:tabs>
        <w:spacing w:before="135"/>
        <w:ind w:left="1246" w:hanging="562"/>
      </w:pPr>
      <w:r>
        <w:t>Zamawiający</w:t>
      </w:r>
      <w:r>
        <w:rPr>
          <w:spacing w:val="-5"/>
        </w:rPr>
        <w:t xml:space="preserve"> </w:t>
      </w:r>
      <w:r>
        <w:t>nie</w:t>
      </w:r>
      <w:r>
        <w:rPr>
          <w:spacing w:val="-2"/>
        </w:rPr>
        <w:t xml:space="preserve"> </w:t>
      </w:r>
      <w:r>
        <w:t>wymaga</w:t>
      </w:r>
      <w:r>
        <w:rPr>
          <w:spacing w:val="-3"/>
        </w:rPr>
        <w:t xml:space="preserve"> </w:t>
      </w:r>
      <w:r>
        <w:t>aby</w:t>
      </w:r>
      <w:r>
        <w:rPr>
          <w:spacing w:val="-3"/>
        </w:rPr>
        <w:t xml:space="preserve"> </w:t>
      </w:r>
      <w:r>
        <w:t>oferta</w:t>
      </w:r>
      <w:r>
        <w:rPr>
          <w:spacing w:val="-3"/>
        </w:rPr>
        <w:t xml:space="preserve"> </w:t>
      </w:r>
      <w:r>
        <w:t>była</w:t>
      </w:r>
      <w:r>
        <w:rPr>
          <w:spacing w:val="-4"/>
        </w:rPr>
        <w:t xml:space="preserve"> </w:t>
      </w:r>
      <w:r>
        <w:t>zabezpieczona</w:t>
      </w:r>
      <w:r>
        <w:rPr>
          <w:spacing w:val="-3"/>
        </w:rPr>
        <w:t xml:space="preserve"> </w:t>
      </w:r>
      <w:r>
        <w:rPr>
          <w:spacing w:val="-2"/>
        </w:rPr>
        <w:t>wadium.</w:t>
      </w:r>
    </w:p>
    <w:p w14:paraId="647006A2" w14:textId="77777777" w:rsidR="00002708" w:rsidRDefault="00B03719">
      <w:pPr>
        <w:pStyle w:val="Akapitzlist"/>
        <w:numPr>
          <w:ilvl w:val="1"/>
          <w:numId w:val="10"/>
        </w:numPr>
        <w:tabs>
          <w:tab w:val="left" w:pos="1246"/>
          <w:tab w:val="left" w:pos="1249"/>
        </w:tabs>
        <w:spacing w:before="136" w:line="278" w:lineRule="auto"/>
        <w:ind w:left="1249" w:right="181" w:hanging="565"/>
      </w:pPr>
      <w:r>
        <w:t>Ofertę sporządza się wykorzystując formaty danych określonych w przepisach wydanych na</w:t>
      </w:r>
      <w:r>
        <w:rPr>
          <w:spacing w:val="-1"/>
        </w:rPr>
        <w:t xml:space="preserve"> </w:t>
      </w:r>
      <w:r>
        <w:t>podstawie art. 18 ustawy z dnia</w:t>
      </w:r>
      <w:r>
        <w:rPr>
          <w:spacing w:val="-2"/>
        </w:rPr>
        <w:t xml:space="preserve"> </w:t>
      </w:r>
      <w:r>
        <w:t xml:space="preserve">17 lutego 2005 r. o informacji działalności podmiotów realizujących zadania publiczne (tj. Dz.U. z 2023 r. poz. 57 ze zm.), z zastrzeżeniem formatów, o których mowa w art. 66 ust. 1 ustawy </w:t>
      </w:r>
      <w:proofErr w:type="spellStart"/>
      <w:r>
        <w:t>Pzp</w:t>
      </w:r>
      <w:proofErr w:type="spellEnd"/>
      <w:r>
        <w:t>, w szczególności w</w:t>
      </w:r>
      <w:r>
        <w:rPr>
          <w:spacing w:val="-2"/>
        </w:rPr>
        <w:t xml:space="preserve"> </w:t>
      </w:r>
      <w:r>
        <w:t>formatach .rtf,</w:t>
      </w:r>
    </w:p>
    <w:p w14:paraId="38BB688B" w14:textId="77777777" w:rsidR="00002708" w:rsidRDefault="00B03719">
      <w:pPr>
        <w:pStyle w:val="Tekstpodstawowy"/>
        <w:spacing w:before="6"/>
      </w:pPr>
      <w:r>
        <w:t>.pdf,</w:t>
      </w:r>
      <w:r>
        <w:rPr>
          <w:spacing w:val="-6"/>
        </w:rPr>
        <w:t xml:space="preserve"> </w:t>
      </w:r>
      <w:r>
        <w:t>.</w:t>
      </w:r>
      <w:proofErr w:type="spellStart"/>
      <w:r>
        <w:t>doc</w:t>
      </w:r>
      <w:proofErr w:type="spellEnd"/>
      <w:r>
        <w:t>,</w:t>
      </w:r>
      <w:r>
        <w:rPr>
          <w:spacing w:val="-4"/>
        </w:rPr>
        <w:t xml:space="preserve"> </w:t>
      </w:r>
      <w:r>
        <w:t>.</w:t>
      </w:r>
      <w:proofErr w:type="spellStart"/>
      <w:r>
        <w:t>docx</w:t>
      </w:r>
      <w:proofErr w:type="spellEnd"/>
      <w:r>
        <w:t>,</w:t>
      </w:r>
      <w:r>
        <w:rPr>
          <w:spacing w:val="-4"/>
        </w:rPr>
        <w:t xml:space="preserve"> </w:t>
      </w:r>
      <w:r>
        <w:t>.</w:t>
      </w:r>
      <w:proofErr w:type="spellStart"/>
      <w:r>
        <w:t>odt</w:t>
      </w:r>
      <w:proofErr w:type="spellEnd"/>
      <w:r>
        <w:t>,</w:t>
      </w:r>
      <w:r>
        <w:rPr>
          <w:spacing w:val="-4"/>
        </w:rPr>
        <w:t xml:space="preserve"> </w:t>
      </w:r>
      <w:r>
        <w:t>z</w:t>
      </w:r>
      <w:r>
        <w:rPr>
          <w:spacing w:val="41"/>
        </w:rPr>
        <w:t xml:space="preserve"> </w:t>
      </w:r>
      <w:r>
        <w:t>uwzględnieniem</w:t>
      </w:r>
      <w:r>
        <w:rPr>
          <w:spacing w:val="-5"/>
        </w:rPr>
        <w:t xml:space="preserve"> </w:t>
      </w:r>
      <w:r>
        <w:t>rodzaju</w:t>
      </w:r>
      <w:r>
        <w:rPr>
          <w:spacing w:val="-5"/>
        </w:rPr>
        <w:t xml:space="preserve"> </w:t>
      </w:r>
      <w:r>
        <w:t>przekazywanych</w:t>
      </w:r>
      <w:r>
        <w:rPr>
          <w:spacing w:val="-4"/>
        </w:rPr>
        <w:t xml:space="preserve"> </w:t>
      </w:r>
      <w:r>
        <w:rPr>
          <w:spacing w:val="-2"/>
        </w:rPr>
        <w:t>danych.</w:t>
      </w:r>
    </w:p>
    <w:p w14:paraId="08A6615C" w14:textId="77777777" w:rsidR="00002708" w:rsidRDefault="00B03719">
      <w:pPr>
        <w:pStyle w:val="Nagwek2"/>
        <w:numPr>
          <w:ilvl w:val="1"/>
          <w:numId w:val="10"/>
        </w:numPr>
        <w:tabs>
          <w:tab w:val="left" w:pos="1246"/>
        </w:tabs>
        <w:spacing w:before="128"/>
        <w:ind w:left="1246" w:hanging="562"/>
        <w:rPr>
          <w:b w:val="0"/>
        </w:rPr>
      </w:pPr>
      <w:r>
        <w:t>Wykaz</w:t>
      </w:r>
      <w:r>
        <w:rPr>
          <w:spacing w:val="-3"/>
        </w:rPr>
        <w:t xml:space="preserve"> </w:t>
      </w:r>
      <w:r>
        <w:t>dokumentów</w:t>
      </w:r>
      <w:r>
        <w:rPr>
          <w:spacing w:val="-3"/>
        </w:rPr>
        <w:t xml:space="preserve"> </w:t>
      </w:r>
      <w:r>
        <w:t>składających</w:t>
      </w:r>
      <w:r>
        <w:rPr>
          <w:spacing w:val="-2"/>
        </w:rPr>
        <w:t xml:space="preserve"> </w:t>
      </w:r>
      <w:r>
        <w:t>się</w:t>
      </w:r>
      <w:r>
        <w:rPr>
          <w:spacing w:val="-2"/>
        </w:rPr>
        <w:t xml:space="preserve"> </w:t>
      </w:r>
      <w:r>
        <w:t>na</w:t>
      </w:r>
      <w:r>
        <w:rPr>
          <w:spacing w:val="-3"/>
        </w:rPr>
        <w:t xml:space="preserve"> </w:t>
      </w:r>
      <w:r>
        <w:rPr>
          <w:spacing w:val="-2"/>
        </w:rPr>
        <w:t>ofertę</w:t>
      </w:r>
      <w:r>
        <w:rPr>
          <w:b w:val="0"/>
          <w:spacing w:val="-2"/>
        </w:rPr>
        <w:t>:</w:t>
      </w:r>
    </w:p>
    <w:p w14:paraId="71F1B71F" w14:textId="77777777" w:rsidR="00002708" w:rsidRDefault="00B03719">
      <w:pPr>
        <w:pStyle w:val="Akapitzlist"/>
        <w:numPr>
          <w:ilvl w:val="2"/>
          <w:numId w:val="10"/>
        </w:numPr>
        <w:tabs>
          <w:tab w:val="left" w:pos="1782"/>
        </w:tabs>
        <w:spacing w:before="139"/>
        <w:ind w:left="1782" w:hanging="673"/>
        <w:rPr>
          <w:b/>
        </w:rPr>
      </w:pPr>
      <w:r>
        <w:t>Formularz</w:t>
      </w:r>
      <w:r>
        <w:rPr>
          <w:spacing w:val="-6"/>
        </w:rPr>
        <w:t xml:space="preserve"> </w:t>
      </w:r>
      <w:r>
        <w:t>ofertowy</w:t>
      </w:r>
      <w:r>
        <w:rPr>
          <w:spacing w:val="2"/>
        </w:rPr>
        <w:t xml:space="preserve"> </w:t>
      </w:r>
      <w:r>
        <w:t>–</w:t>
      </w:r>
      <w:r>
        <w:rPr>
          <w:spacing w:val="-2"/>
        </w:rPr>
        <w:t xml:space="preserve"> </w:t>
      </w:r>
      <w:r>
        <w:t>według</w:t>
      </w:r>
      <w:r>
        <w:rPr>
          <w:spacing w:val="-4"/>
        </w:rPr>
        <w:t xml:space="preserve"> </w:t>
      </w:r>
      <w:r>
        <w:t>wzoru</w:t>
      </w:r>
      <w:r>
        <w:rPr>
          <w:spacing w:val="-4"/>
        </w:rPr>
        <w:t xml:space="preserve"> </w:t>
      </w:r>
      <w:r>
        <w:t>stanowiącego</w:t>
      </w:r>
      <w:r>
        <w:rPr>
          <w:spacing w:val="-2"/>
        </w:rPr>
        <w:t xml:space="preserve"> </w:t>
      </w:r>
      <w:r>
        <w:rPr>
          <w:b/>
        </w:rPr>
        <w:t>Załącznik</w:t>
      </w:r>
      <w:r>
        <w:rPr>
          <w:b/>
          <w:spacing w:val="-6"/>
        </w:rPr>
        <w:t xml:space="preserve"> </w:t>
      </w:r>
      <w:r>
        <w:rPr>
          <w:b/>
        </w:rPr>
        <w:t>nr</w:t>
      </w:r>
      <w:r>
        <w:rPr>
          <w:b/>
          <w:spacing w:val="-3"/>
        </w:rPr>
        <w:t xml:space="preserve"> </w:t>
      </w:r>
      <w:r>
        <w:rPr>
          <w:b/>
        </w:rPr>
        <w:t>1a</w:t>
      </w:r>
      <w:r>
        <w:rPr>
          <w:b/>
          <w:spacing w:val="-4"/>
        </w:rPr>
        <w:t xml:space="preserve"> </w:t>
      </w:r>
      <w:r>
        <w:rPr>
          <w:b/>
        </w:rPr>
        <w:t>do</w:t>
      </w:r>
      <w:r>
        <w:rPr>
          <w:b/>
          <w:spacing w:val="-3"/>
        </w:rPr>
        <w:t xml:space="preserve"> </w:t>
      </w:r>
      <w:r>
        <w:rPr>
          <w:b/>
          <w:spacing w:val="-4"/>
        </w:rPr>
        <w:t>SWZ,</w:t>
      </w:r>
    </w:p>
    <w:p w14:paraId="610B2303" w14:textId="77777777" w:rsidR="00002708" w:rsidRDefault="00B03719">
      <w:pPr>
        <w:pStyle w:val="Akapitzlist"/>
        <w:numPr>
          <w:ilvl w:val="2"/>
          <w:numId w:val="9"/>
        </w:numPr>
        <w:tabs>
          <w:tab w:val="left" w:pos="1817"/>
          <w:tab w:val="left" w:pos="1889"/>
        </w:tabs>
        <w:spacing w:before="84" w:line="271" w:lineRule="auto"/>
        <w:ind w:right="181" w:hanging="708"/>
      </w:pPr>
      <w:r>
        <w:tab/>
        <w:t>Aktualne</w:t>
      </w:r>
      <w:r>
        <w:rPr>
          <w:spacing w:val="62"/>
        </w:rPr>
        <w:t xml:space="preserve"> </w:t>
      </w:r>
      <w:r>
        <w:t>na</w:t>
      </w:r>
      <w:r>
        <w:rPr>
          <w:spacing w:val="58"/>
        </w:rPr>
        <w:t xml:space="preserve"> </w:t>
      </w:r>
      <w:r>
        <w:t>dzień</w:t>
      </w:r>
      <w:r>
        <w:rPr>
          <w:spacing w:val="63"/>
        </w:rPr>
        <w:t xml:space="preserve"> </w:t>
      </w:r>
      <w:r>
        <w:t>składania</w:t>
      </w:r>
      <w:r>
        <w:rPr>
          <w:spacing w:val="57"/>
        </w:rPr>
        <w:t xml:space="preserve"> </w:t>
      </w:r>
      <w:r>
        <w:t>ofert</w:t>
      </w:r>
      <w:r>
        <w:rPr>
          <w:spacing w:val="61"/>
        </w:rPr>
        <w:t xml:space="preserve"> </w:t>
      </w:r>
      <w:r>
        <w:t>oświadczenie</w:t>
      </w:r>
      <w:r>
        <w:rPr>
          <w:spacing w:val="57"/>
        </w:rPr>
        <w:t xml:space="preserve"> </w:t>
      </w:r>
      <w:r>
        <w:t>o</w:t>
      </w:r>
      <w:r>
        <w:rPr>
          <w:spacing w:val="62"/>
        </w:rPr>
        <w:t xml:space="preserve"> </w:t>
      </w:r>
      <w:r>
        <w:t>niepodleganiu</w:t>
      </w:r>
      <w:r>
        <w:rPr>
          <w:spacing w:val="59"/>
        </w:rPr>
        <w:t xml:space="preserve"> </w:t>
      </w:r>
      <w:r>
        <w:t xml:space="preserve">wykluczeniu i spełnieniu warunków udziału w postępowaniu, składane na podstawie art. 125 ust. 1 ustawy </w:t>
      </w:r>
      <w:proofErr w:type="spellStart"/>
      <w:r>
        <w:t>Pzp</w:t>
      </w:r>
      <w:proofErr w:type="spellEnd"/>
      <w:r>
        <w:t xml:space="preserve"> – wzór oświadczenia </w:t>
      </w:r>
      <w:r>
        <w:rPr>
          <w:b/>
        </w:rPr>
        <w:t>Załącznik nr 3 do SWZ</w:t>
      </w:r>
      <w:r>
        <w:t>. W przypadku wspólnie</w:t>
      </w:r>
      <w:r>
        <w:rPr>
          <w:spacing w:val="40"/>
        </w:rPr>
        <w:t xml:space="preserve">  </w:t>
      </w:r>
      <w:r>
        <w:t>ubiegania</w:t>
      </w:r>
      <w:r>
        <w:rPr>
          <w:spacing w:val="40"/>
        </w:rPr>
        <w:t xml:space="preserve">  </w:t>
      </w:r>
      <w:r>
        <w:t>się</w:t>
      </w:r>
      <w:r>
        <w:rPr>
          <w:spacing w:val="40"/>
        </w:rPr>
        <w:t xml:space="preserve">  </w:t>
      </w:r>
      <w:r>
        <w:t>o</w:t>
      </w:r>
      <w:r>
        <w:rPr>
          <w:spacing w:val="40"/>
        </w:rPr>
        <w:t xml:space="preserve">  </w:t>
      </w:r>
      <w:r>
        <w:t>zamówienie</w:t>
      </w:r>
      <w:r>
        <w:rPr>
          <w:spacing w:val="40"/>
        </w:rPr>
        <w:t xml:space="preserve">  </w:t>
      </w:r>
      <w:r>
        <w:t>przez</w:t>
      </w:r>
      <w:r>
        <w:rPr>
          <w:spacing w:val="40"/>
        </w:rPr>
        <w:t xml:space="preserve">  </w:t>
      </w:r>
      <w:r>
        <w:t>Wykonawców,</w:t>
      </w:r>
      <w:r>
        <w:rPr>
          <w:spacing w:val="40"/>
        </w:rPr>
        <w:t xml:space="preserve">  </w:t>
      </w:r>
      <w:r>
        <w:t>oświadczenie o niepodleganiu wykluczeniu i spełnieniu warunków udziału w postępowaniu składa każdy z Wykonawców,</w:t>
      </w:r>
    </w:p>
    <w:p w14:paraId="034B0296" w14:textId="77777777" w:rsidR="00002708" w:rsidRDefault="00002708">
      <w:pPr>
        <w:spacing w:line="271" w:lineRule="auto"/>
        <w:jc w:val="both"/>
        <w:sectPr w:rsidR="00002708">
          <w:pgSz w:w="11910" w:h="16840"/>
          <w:pgMar w:top="960" w:right="1160" w:bottom="820" w:left="1300" w:header="751" w:footer="578" w:gutter="0"/>
          <w:cols w:space="708"/>
        </w:sectPr>
      </w:pPr>
    </w:p>
    <w:p w14:paraId="6FAED575" w14:textId="77777777" w:rsidR="00002708" w:rsidRDefault="00002708">
      <w:pPr>
        <w:pStyle w:val="Tekstpodstawowy"/>
        <w:spacing w:before="7"/>
        <w:ind w:left="0"/>
        <w:jc w:val="left"/>
      </w:pPr>
    </w:p>
    <w:p w14:paraId="213FE6B7" w14:textId="77777777" w:rsidR="00002708" w:rsidRDefault="00B03719">
      <w:pPr>
        <w:pStyle w:val="Akapitzlist"/>
        <w:numPr>
          <w:ilvl w:val="2"/>
          <w:numId w:val="9"/>
        </w:numPr>
        <w:tabs>
          <w:tab w:val="left" w:pos="1817"/>
          <w:tab w:val="left" w:pos="1889"/>
        </w:tabs>
        <w:spacing w:line="271" w:lineRule="auto"/>
        <w:ind w:right="260" w:hanging="708"/>
      </w:pPr>
      <w:r>
        <w:tab/>
        <w:t>pełnomocnictwo lub inny dokument potwierdzający umocowanie do reprezentowania</w:t>
      </w:r>
      <w:r>
        <w:rPr>
          <w:spacing w:val="80"/>
        </w:rPr>
        <w:t xml:space="preserve">  </w:t>
      </w:r>
      <w:r>
        <w:t>wszystkich</w:t>
      </w:r>
      <w:r>
        <w:rPr>
          <w:spacing w:val="80"/>
        </w:rPr>
        <w:t xml:space="preserve">  </w:t>
      </w:r>
      <w:r>
        <w:t>Wykonawców</w:t>
      </w:r>
      <w:r>
        <w:rPr>
          <w:spacing w:val="80"/>
        </w:rPr>
        <w:t xml:space="preserve">  </w:t>
      </w:r>
      <w:r>
        <w:t>wspólnie</w:t>
      </w:r>
      <w:r>
        <w:rPr>
          <w:spacing w:val="80"/>
        </w:rPr>
        <w:t xml:space="preserve">  </w:t>
      </w:r>
      <w:r>
        <w:t>ubiegających</w:t>
      </w:r>
      <w:r>
        <w:rPr>
          <w:spacing w:val="80"/>
        </w:rPr>
        <w:t xml:space="preserve">  </w:t>
      </w:r>
      <w:r>
        <w:t>się</w:t>
      </w:r>
      <w:r>
        <w:rPr>
          <w:spacing w:val="40"/>
        </w:rPr>
        <w:t xml:space="preserve"> </w:t>
      </w:r>
      <w:r>
        <w:t>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2B82B29A" w14:textId="77777777" w:rsidR="00002708" w:rsidRDefault="00B03719">
      <w:pPr>
        <w:pStyle w:val="Akapitzlist"/>
        <w:numPr>
          <w:ilvl w:val="2"/>
          <w:numId w:val="9"/>
        </w:numPr>
        <w:tabs>
          <w:tab w:val="left" w:pos="1725"/>
          <w:tab w:val="left" w:pos="1817"/>
        </w:tabs>
        <w:spacing w:before="92" w:line="264" w:lineRule="auto"/>
        <w:ind w:right="316" w:hanging="708"/>
      </w:pPr>
      <w:r>
        <w:t>dokumenty,</w:t>
      </w:r>
      <w:r>
        <w:rPr>
          <w:spacing w:val="-1"/>
        </w:rPr>
        <w:t xml:space="preserve"> </w:t>
      </w:r>
      <w:r>
        <w:t>z</w:t>
      </w:r>
      <w:r>
        <w:rPr>
          <w:spacing w:val="-2"/>
        </w:rPr>
        <w:t xml:space="preserve"> </w:t>
      </w:r>
      <w:r>
        <w:t>których</w:t>
      </w:r>
      <w:r>
        <w:rPr>
          <w:spacing w:val="-2"/>
        </w:rPr>
        <w:t xml:space="preserve"> </w:t>
      </w:r>
      <w:r>
        <w:t>wynika</w:t>
      </w:r>
      <w:r>
        <w:rPr>
          <w:spacing w:val="-4"/>
        </w:rPr>
        <w:t xml:space="preserve"> </w:t>
      </w:r>
      <w:r>
        <w:t>prawo</w:t>
      </w:r>
      <w:r>
        <w:rPr>
          <w:spacing w:val="-2"/>
        </w:rPr>
        <w:t xml:space="preserve"> </w:t>
      </w:r>
      <w:r>
        <w:t>do</w:t>
      </w:r>
      <w:r>
        <w:rPr>
          <w:spacing w:val="-2"/>
        </w:rPr>
        <w:t xml:space="preserve"> </w:t>
      </w:r>
      <w:r>
        <w:t>podpisania</w:t>
      </w:r>
      <w:r>
        <w:rPr>
          <w:spacing w:val="-4"/>
        </w:rPr>
        <w:t xml:space="preserve"> </w:t>
      </w:r>
      <w:r>
        <w:t>oferty</w:t>
      </w:r>
      <w:r>
        <w:rPr>
          <w:spacing w:val="-2"/>
        </w:rPr>
        <w:t xml:space="preserve"> </w:t>
      </w:r>
      <w:r>
        <w:t>względnie</w:t>
      </w:r>
      <w:r>
        <w:rPr>
          <w:spacing w:val="-4"/>
        </w:rPr>
        <w:t xml:space="preserve"> </w:t>
      </w:r>
      <w:r>
        <w:t>do</w:t>
      </w:r>
      <w:r>
        <w:rPr>
          <w:spacing w:val="-2"/>
        </w:rPr>
        <w:t xml:space="preserve"> </w:t>
      </w:r>
      <w:r>
        <w:t>podpisania innych dokumentów składanych wraz z ofertą chyba, że Zamawiający może je uzyskać w szczególności za pomocą bezpłatnych i ogólnodostępnych baz danych, w szczególności rejestrów publicznych w rozumieniu ustawy z dnia 17 lutego</w:t>
      </w:r>
      <w:r>
        <w:rPr>
          <w:spacing w:val="40"/>
        </w:rPr>
        <w:t xml:space="preserve"> </w:t>
      </w:r>
      <w:r>
        <w:t>2005 r. o informatyzacji działalności podmiotów realizujących zadania publiczne (</w:t>
      </w:r>
      <w:proofErr w:type="spellStart"/>
      <w:r>
        <w:t>t.j</w:t>
      </w:r>
      <w:proofErr w:type="spellEnd"/>
      <w:r>
        <w:t>.: Dz.U. z 2023 r. poz. 57 ze zm.);</w:t>
      </w:r>
    </w:p>
    <w:p w14:paraId="41B5A875" w14:textId="5D796865" w:rsidR="00002708" w:rsidRPr="005D0ECB" w:rsidRDefault="00B03719" w:rsidP="0061716A">
      <w:pPr>
        <w:pStyle w:val="Akapitzlist"/>
        <w:numPr>
          <w:ilvl w:val="2"/>
          <w:numId w:val="9"/>
        </w:numPr>
        <w:tabs>
          <w:tab w:val="left" w:pos="1814"/>
          <w:tab w:val="left" w:pos="1817"/>
        </w:tabs>
        <w:spacing w:before="107" w:line="271" w:lineRule="auto"/>
        <w:ind w:right="184" w:hanging="708"/>
        <w:rPr>
          <w:b/>
        </w:rPr>
      </w:pPr>
      <w:r>
        <w:t>zobowiązania</w:t>
      </w:r>
      <w:r w:rsidRPr="005D0ECB">
        <w:rPr>
          <w:spacing w:val="80"/>
          <w:w w:val="150"/>
        </w:rPr>
        <w:t xml:space="preserve"> </w:t>
      </w:r>
      <w:r>
        <w:t>wymagane</w:t>
      </w:r>
      <w:r w:rsidRPr="005D0ECB">
        <w:rPr>
          <w:spacing w:val="80"/>
          <w:w w:val="150"/>
        </w:rPr>
        <w:t xml:space="preserve"> </w:t>
      </w:r>
      <w:r>
        <w:t>postanowieniami</w:t>
      </w:r>
      <w:r w:rsidRPr="005D0ECB">
        <w:rPr>
          <w:spacing w:val="80"/>
          <w:w w:val="150"/>
        </w:rPr>
        <w:t xml:space="preserve"> </w:t>
      </w:r>
      <w:r>
        <w:t>pkt.</w:t>
      </w:r>
      <w:r w:rsidRPr="005D0ECB">
        <w:rPr>
          <w:spacing w:val="80"/>
          <w:w w:val="150"/>
        </w:rPr>
        <w:t xml:space="preserve"> </w:t>
      </w:r>
      <w:r>
        <w:t>11.3.</w:t>
      </w:r>
      <w:r w:rsidRPr="005D0ECB">
        <w:rPr>
          <w:spacing w:val="80"/>
          <w:w w:val="150"/>
        </w:rPr>
        <w:t xml:space="preserve"> </w:t>
      </w:r>
      <w:r>
        <w:t>SWZ</w:t>
      </w:r>
      <w:r w:rsidRPr="005D0ECB">
        <w:rPr>
          <w:spacing w:val="80"/>
          <w:w w:val="150"/>
        </w:rPr>
        <w:t xml:space="preserve"> </w:t>
      </w:r>
      <w:r>
        <w:t>(o</w:t>
      </w:r>
      <w:r w:rsidRPr="005D0ECB">
        <w:rPr>
          <w:spacing w:val="80"/>
          <w:w w:val="150"/>
        </w:rPr>
        <w:t xml:space="preserve"> </w:t>
      </w:r>
      <w:r>
        <w:t>ile</w:t>
      </w:r>
      <w:r w:rsidRPr="005D0ECB">
        <w:rPr>
          <w:spacing w:val="80"/>
          <w:w w:val="150"/>
        </w:rPr>
        <w:t xml:space="preserve"> </w:t>
      </w:r>
      <w:r>
        <w:t>dotyczy), w przypadku gdy Wykonawca polega na zdolnościach podmiotów</w:t>
      </w:r>
      <w:r w:rsidRPr="005D0ECB">
        <w:rPr>
          <w:spacing w:val="40"/>
        </w:rPr>
        <w:t xml:space="preserve"> </w:t>
      </w:r>
      <w:r>
        <w:t>udostępniających</w:t>
      </w:r>
      <w:r w:rsidRPr="005D0ECB">
        <w:rPr>
          <w:spacing w:val="80"/>
        </w:rPr>
        <w:t xml:space="preserve"> </w:t>
      </w:r>
      <w:r>
        <w:t>zasoby</w:t>
      </w:r>
      <w:r w:rsidRPr="005D0ECB">
        <w:rPr>
          <w:spacing w:val="80"/>
        </w:rPr>
        <w:t xml:space="preserve"> </w:t>
      </w:r>
      <w:r>
        <w:t>w</w:t>
      </w:r>
      <w:r w:rsidRPr="005D0ECB">
        <w:rPr>
          <w:spacing w:val="80"/>
        </w:rPr>
        <w:t xml:space="preserve"> </w:t>
      </w:r>
      <w:r>
        <w:t>celu</w:t>
      </w:r>
      <w:r w:rsidRPr="005D0ECB">
        <w:rPr>
          <w:spacing w:val="80"/>
        </w:rPr>
        <w:t xml:space="preserve"> </w:t>
      </w:r>
      <w:r>
        <w:t>potwierdzenia</w:t>
      </w:r>
      <w:r w:rsidRPr="005D0ECB">
        <w:rPr>
          <w:spacing w:val="80"/>
        </w:rPr>
        <w:t xml:space="preserve"> </w:t>
      </w:r>
      <w:r>
        <w:t>spełniania</w:t>
      </w:r>
      <w:r w:rsidRPr="005D0ECB">
        <w:rPr>
          <w:spacing w:val="80"/>
        </w:rPr>
        <w:t xml:space="preserve"> </w:t>
      </w:r>
      <w:r>
        <w:t>warunków</w:t>
      </w:r>
      <w:r w:rsidRPr="005D0ECB">
        <w:rPr>
          <w:spacing w:val="80"/>
        </w:rPr>
        <w:t xml:space="preserve"> </w:t>
      </w:r>
      <w:r>
        <w:t>udziału w postępowaniu wraz z pełnomocnictwami, jeżeli prawo do podpisania danego zobowiązania</w:t>
      </w:r>
      <w:r w:rsidRPr="005D0ECB">
        <w:rPr>
          <w:spacing w:val="40"/>
        </w:rPr>
        <w:t xml:space="preserve"> </w:t>
      </w:r>
      <w:r>
        <w:t>nie</w:t>
      </w:r>
      <w:r w:rsidRPr="005D0ECB">
        <w:rPr>
          <w:spacing w:val="40"/>
        </w:rPr>
        <w:t xml:space="preserve"> </w:t>
      </w:r>
      <w:r>
        <w:t>wynika</w:t>
      </w:r>
      <w:r w:rsidRPr="005D0ECB">
        <w:rPr>
          <w:spacing w:val="40"/>
        </w:rPr>
        <w:t xml:space="preserve"> </w:t>
      </w:r>
      <w:r>
        <w:t>z</w:t>
      </w:r>
      <w:r w:rsidRPr="005D0ECB">
        <w:rPr>
          <w:spacing w:val="40"/>
        </w:rPr>
        <w:t xml:space="preserve"> </w:t>
      </w:r>
      <w:r>
        <w:t>dokumentów,</w:t>
      </w:r>
      <w:r w:rsidRPr="005D0ECB">
        <w:rPr>
          <w:spacing w:val="40"/>
        </w:rPr>
        <w:t xml:space="preserve"> </w:t>
      </w:r>
      <w:r>
        <w:t>które</w:t>
      </w:r>
      <w:r w:rsidRPr="005D0ECB">
        <w:rPr>
          <w:spacing w:val="40"/>
        </w:rPr>
        <w:t xml:space="preserve"> </w:t>
      </w:r>
      <w:r>
        <w:t>Zamawiający</w:t>
      </w:r>
      <w:r w:rsidRPr="005D0ECB">
        <w:rPr>
          <w:spacing w:val="40"/>
        </w:rPr>
        <w:t xml:space="preserve"> </w:t>
      </w:r>
      <w:r>
        <w:t>może</w:t>
      </w:r>
      <w:r w:rsidRPr="005D0ECB">
        <w:rPr>
          <w:spacing w:val="40"/>
        </w:rPr>
        <w:t xml:space="preserve"> </w:t>
      </w:r>
      <w:r>
        <w:t>je</w:t>
      </w:r>
      <w:r w:rsidRPr="005D0ECB">
        <w:rPr>
          <w:spacing w:val="40"/>
        </w:rPr>
        <w:t xml:space="preserve"> </w:t>
      </w:r>
      <w:r>
        <w:t>uzyskać</w:t>
      </w:r>
      <w:r w:rsidRPr="005D0ECB">
        <w:rPr>
          <w:spacing w:val="80"/>
        </w:rPr>
        <w:t xml:space="preserve"> </w:t>
      </w:r>
      <w:r>
        <w:t>w</w:t>
      </w:r>
      <w:r w:rsidRPr="005D0ECB">
        <w:rPr>
          <w:spacing w:val="80"/>
          <w:w w:val="150"/>
        </w:rPr>
        <w:t xml:space="preserve"> </w:t>
      </w:r>
      <w:r>
        <w:t>szczególności</w:t>
      </w:r>
      <w:r w:rsidRPr="005D0ECB">
        <w:rPr>
          <w:spacing w:val="80"/>
          <w:w w:val="150"/>
        </w:rPr>
        <w:t xml:space="preserve"> </w:t>
      </w:r>
      <w:r>
        <w:t>za</w:t>
      </w:r>
      <w:r w:rsidRPr="005D0ECB">
        <w:rPr>
          <w:spacing w:val="80"/>
          <w:w w:val="150"/>
        </w:rPr>
        <w:t xml:space="preserve"> </w:t>
      </w:r>
      <w:r>
        <w:t>pomocą</w:t>
      </w:r>
      <w:r w:rsidRPr="005D0ECB">
        <w:rPr>
          <w:spacing w:val="80"/>
          <w:w w:val="150"/>
        </w:rPr>
        <w:t xml:space="preserve"> </w:t>
      </w:r>
      <w:r>
        <w:t>bezpłatnych</w:t>
      </w:r>
      <w:r w:rsidRPr="005D0ECB">
        <w:rPr>
          <w:spacing w:val="80"/>
          <w:w w:val="150"/>
        </w:rPr>
        <w:t xml:space="preserve"> </w:t>
      </w:r>
      <w:r>
        <w:t>i</w:t>
      </w:r>
      <w:r w:rsidRPr="005D0ECB">
        <w:rPr>
          <w:spacing w:val="80"/>
          <w:w w:val="150"/>
        </w:rPr>
        <w:t xml:space="preserve"> </w:t>
      </w:r>
      <w:r>
        <w:t>ogólnodostępnych</w:t>
      </w:r>
      <w:r w:rsidRPr="005D0ECB">
        <w:rPr>
          <w:spacing w:val="80"/>
          <w:w w:val="150"/>
        </w:rPr>
        <w:t xml:space="preserve"> </w:t>
      </w:r>
      <w:r>
        <w:t>baz</w:t>
      </w:r>
      <w:r w:rsidRPr="005D0ECB">
        <w:rPr>
          <w:spacing w:val="80"/>
          <w:w w:val="150"/>
        </w:rPr>
        <w:t xml:space="preserve"> </w:t>
      </w:r>
      <w:r>
        <w:t>danych, w szczególności rejestrów publicznych w rozumieniu ustawy z dnia 17 lutego 2005</w:t>
      </w:r>
      <w:r w:rsidR="005D0ECB">
        <w:t xml:space="preserve"> </w:t>
      </w:r>
      <w:r>
        <w:t>r. o informatyzacji działalności podmiotów realizujących zadania publiczne (</w:t>
      </w:r>
      <w:proofErr w:type="spellStart"/>
      <w:r>
        <w:t>t.j</w:t>
      </w:r>
      <w:proofErr w:type="spellEnd"/>
      <w:r>
        <w:t xml:space="preserve">.: Dz.U. z 2023 r. poz. 57 ze zm.); - </w:t>
      </w:r>
      <w:r w:rsidRPr="005D0ECB">
        <w:rPr>
          <w:b/>
        </w:rPr>
        <w:t>załącznik nr 7 do SWZ;</w:t>
      </w:r>
    </w:p>
    <w:p w14:paraId="710C75F4" w14:textId="77777777" w:rsidR="00002708" w:rsidRDefault="00B03719">
      <w:pPr>
        <w:pStyle w:val="Akapitzlist"/>
        <w:numPr>
          <w:ilvl w:val="2"/>
          <w:numId w:val="9"/>
        </w:numPr>
        <w:tabs>
          <w:tab w:val="left" w:pos="1769"/>
          <w:tab w:val="left" w:pos="1817"/>
        </w:tabs>
        <w:spacing w:before="2" w:line="271" w:lineRule="auto"/>
        <w:ind w:right="187" w:hanging="708"/>
        <w:rPr>
          <w:b/>
        </w:rPr>
      </w:pPr>
      <w:r>
        <w:t>oświadczenie</w:t>
      </w:r>
      <w:r>
        <w:rPr>
          <w:spacing w:val="40"/>
        </w:rPr>
        <w:t xml:space="preserve"> </w:t>
      </w:r>
      <w:r>
        <w:t>Wykonawcy</w:t>
      </w:r>
      <w:r>
        <w:rPr>
          <w:spacing w:val="66"/>
        </w:rPr>
        <w:t xml:space="preserve"> </w:t>
      </w:r>
      <w:r>
        <w:t>wspólnie</w:t>
      </w:r>
      <w:r>
        <w:rPr>
          <w:spacing w:val="40"/>
        </w:rPr>
        <w:t xml:space="preserve"> </w:t>
      </w:r>
      <w:r>
        <w:t>ubiegających</w:t>
      </w:r>
      <w:r>
        <w:rPr>
          <w:spacing w:val="70"/>
        </w:rPr>
        <w:t xml:space="preserve"> </w:t>
      </w:r>
      <w:r>
        <w:t>się</w:t>
      </w:r>
      <w:r>
        <w:rPr>
          <w:spacing w:val="40"/>
        </w:rPr>
        <w:t xml:space="preserve"> </w:t>
      </w:r>
      <w:r>
        <w:t>o</w:t>
      </w:r>
      <w:r>
        <w:rPr>
          <w:spacing w:val="66"/>
        </w:rPr>
        <w:t xml:space="preserve"> </w:t>
      </w:r>
      <w:r>
        <w:t>udzielenie</w:t>
      </w:r>
      <w:r>
        <w:rPr>
          <w:spacing w:val="40"/>
        </w:rPr>
        <w:t xml:space="preserve"> </w:t>
      </w:r>
      <w:r>
        <w:t>zamówienia,</w:t>
      </w:r>
      <w:r>
        <w:rPr>
          <w:spacing w:val="40"/>
        </w:rPr>
        <w:t xml:space="preserve"> </w:t>
      </w:r>
      <w:r>
        <w:t xml:space="preserve">o których mowa w art. 117 ust. 4 ustawy (o ile dotyczy) – </w:t>
      </w:r>
      <w:r>
        <w:rPr>
          <w:b/>
        </w:rPr>
        <w:t>załącznik nr 9 do SWZ.</w:t>
      </w:r>
    </w:p>
    <w:p w14:paraId="06160F99" w14:textId="77777777" w:rsidR="00002708" w:rsidRDefault="00B03719">
      <w:pPr>
        <w:pStyle w:val="Akapitzlist"/>
        <w:numPr>
          <w:ilvl w:val="1"/>
          <w:numId w:val="10"/>
        </w:numPr>
        <w:tabs>
          <w:tab w:val="left" w:pos="1246"/>
        </w:tabs>
        <w:spacing w:before="73"/>
        <w:ind w:left="1246" w:hanging="562"/>
      </w:pPr>
      <w:r>
        <w:t>Zamawiający</w:t>
      </w:r>
      <w:r>
        <w:rPr>
          <w:spacing w:val="-1"/>
        </w:rPr>
        <w:t xml:space="preserve"> </w:t>
      </w:r>
      <w:r>
        <w:rPr>
          <w:b/>
          <w:u w:val="single"/>
        </w:rPr>
        <w:t>żąda</w:t>
      </w:r>
      <w:r>
        <w:rPr>
          <w:b/>
          <w:spacing w:val="42"/>
          <w:u w:val="single"/>
        </w:rPr>
        <w:t xml:space="preserve"> </w:t>
      </w:r>
      <w:r>
        <w:rPr>
          <w:b/>
          <w:u w:val="single"/>
        </w:rPr>
        <w:t>złożenia</w:t>
      </w:r>
      <w:r>
        <w:rPr>
          <w:b/>
          <w:spacing w:val="-2"/>
        </w:rPr>
        <w:t xml:space="preserve"> </w:t>
      </w:r>
      <w:r>
        <w:t>wraz</w:t>
      </w:r>
      <w:r>
        <w:rPr>
          <w:spacing w:val="45"/>
        </w:rPr>
        <w:t xml:space="preserve"> </w:t>
      </w:r>
      <w:r>
        <w:rPr>
          <w:b/>
          <w:u w:val="single"/>
        </w:rPr>
        <w:t>z</w:t>
      </w:r>
      <w:r>
        <w:rPr>
          <w:b/>
          <w:spacing w:val="-3"/>
          <w:u w:val="single"/>
        </w:rPr>
        <w:t xml:space="preserve"> </w:t>
      </w:r>
      <w:r>
        <w:rPr>
          <w:b/>
          <w:u w:val="single"/>
        </w:rPr>
        <w:t>Ofertą</w:t>
      </w:r>
      <w:r>
        <w:rPr>
          <w:b/>
          <w:spacing w:val="-4"/>
          <w:u w:val="single"/>
        </w:rPr>
        <w:t xml:space="preserve"> </w:t>
      </w:r>
      <w:r>
        <w:rPr>
          <w:b/>
          <w:u w:val="single"/>
        </w:rPr>
        <w:t>przedmiotowych środków</w:t>
      </w:r>
      <w:r>
        <w:rPr>
          <w:b/>
          <w:spacing w:val="-3"/>
          <w:u w:val="single"/>
        </w:rPr>
        <w:t xml:space="preserve"> </w:t>
      </w:r>
      <w:r>
        <w:rPr>
          <w:b/>
          <w:spacing w:val="-2"/>
          <w:u w:val="single"/>
        </w:rPr>
        <w:t>dowodowych</w:t>
      </w:r>
      <w:r>
        <w:rPr>
          <w:spacing w:val="-2"/>
        </w:rPr>
        <w:t>.</w:t>
      </w:r>
    </w:p>
    <w:p w14:paraId="17612119" w14:textId="77777777" w:rsidR="00002708" w:rsidRDefault="00B03719">
      <w:pPr>
        <w:pStyle w:val="Akapitzlist"/>
        <w:numPr>
          <w:ilvl w:val="2"/>
          <w:numId w:val="10"/>
        </w:numPr>
        <w:tabs>
          <w:tab w:val="left" w:pos="1786"/>
          <w:tab w:val="left" w:pos="1817"/>
        </w:tabs>
        <w:spacing w:before="116" w:line="271" w:lineRule="auto"/>
        <w:ind w:left="1817" w:right="177" w:hanging="704"/>
      </w:pPr>
      <w:r>
        <w:t xml:space="preserve">Zamawiający żąda złożenia następujących przedmiotowych środków dowodowych, o których mowa w art. 106 ust. 1 ustawy </w:t>
      </w:r>
      <w:proofErr w:type="spellStart"/>
      <w:r>
        <w:t>Pzp</w:t>
      </w:r>
      <w:proofErr w:type="spellEnd"/>
      <w:r>
        <w:t xml:space="preserve">, potwierdzających spełnianie przez oferowane dostawy wymagań określonych przez Zamawiającego tj. </w:t>
      </w:r>
      <w:r>
        <w:rPr>
          <w:u w:val="single"/>
        </w:rPr>
        <w:t>kart</w:t>
      </w:r>
      <w:r>
        <w:t xml:space="preserve"> </w:t>
      </w:r>
      <w:r>
        <w:rPr>
          <w:u w:val="single"/>
        </w:rPr>
        <w:t>katalogowych</w:t>
      </w:r>
      <w:r>
        <w:rPr>
          <w:spacing w:val="40"/>
          <w:u w:val="single"/>
        </w:rPr>
        <w:t xml:space="preserve">  </w:t>
      </w:r>
      <w:r>
        <w:rPr>
          <w:u w:val="single"/>
        </w:rPr>
        <w:t>dla</w:t>
      </w:r>
      <w:r>
        <w:rPr>
          <w:spacing w:val="40"/>
          <w:u w:val="single"/>
        </w:rPr>
        <w:t xml:space="preserve">  </w:t>
      </w:r>
      <w:r>
        <w:rPr>
          <w:u w:val="single"/>
        </w:rPr>
        <w:t>oferowanego</w:t>
      </w:r>
      <w:r>
        <w:rPr>
          <w:spacing w:val="63"/>
        </w:rPr>
        <w:t xml:space="preserve">  </w:t>
      </w:r>
      <w:r>
        <w:rPr>
          <w:u w:val="single"/>
        </w:rPr>
        <w:t>projektora</w:t>
      </w:r>
      <w:r>
        <w:rPr>
          <w:spacing w:val="40"/>
          <w:u w:val="single"/>
        </w:rPr>
        <w:t xml:space="preserve">  </w:t>
      </w:r>
      <w:r>
        <w:rPr>
          <w:u w:val="single"/>
        </w:rPr>
        <w:t>wymienionego</w:t>
      </w:r>
      <w:r>
        <w:rPr>
          <w:spacing w:val="40"/>
          <w:u w:val="single"/>
        </w:rPr>
        <w:t xml:space="preserve">  </w:t>
      </w:r>
      <w:r>
        <w:rPr>
          <w:u w:val="single"/>
        </w:rPr>
        <w:t>w</w:t>
      </w:r>
      <w:r>
        <w:rPr>
          <w:spacing w:val="63"/>
          <w:u w:val="single"/>
        </w:rPr>
        <w:t xml:space="preserve">  </w:t>
      </w:r>
      <w:r>
        <w:rPr>
          <w:b/>
          <w:u w:val="single"/>
        </w:rPr>
        <w:t>Załączniku</w:t>
      </w:r>
      <w:r>
        <w:rPr>
          <w:b/>
          <w:spacing w:val="40"/>
        </w:rPr>
        <w:t xml:space="preserve"> </w:t>
      </w:r>
      <w:r>
        <w:rPr>
          <w:b/>
          <w:u w:val="single"/>
        </w:rPr>
        <w:t>nr 1 do SWZ</w:t>
      </w:r>
      <w:r>
        <w:t>.</w:t>
      </w:r>
    </w:p>
    <w:p w14:paraId="043F7E9F" w14:textId="77777777" w:rsidR="00002708" w:rsidRDefault="00B03719">
      <w:pPr>
        <w:pStyle w:val="Akapitzlist"/>
        <w:numPr>
          <w:ilvl w:val="2"/>
          <w:numId w:val="10"/>
        </w:numPr>
        <w:tabs>
          <w:tab w:val="left" w:pos="1782"/>
          <w:tab w:val="left" w:pos="1817"/>
        </w:tabs>
        <w:spacing w:before="75" w:line="271" w:lineRule="auto"/>
        <w:ind w:left="1817" w:right="117" w:hanging="708"/>
      </w:pPr>
      <w:r>
        <w:t>Dokument potwierdzający posiadanie autoryzacji producenta projektów cyfrowych do instalowania i serwisowania oferowanego sprzętu.</w:t>
      </w:r>
    </w:p>
    <w:p w14:paraId="12E958A1" w14:textId="77777777" w:rsidR="00002708" w:rsidRDefault="00B03719">
      <w:pPr>
        <w:pStyle w:val="Akapitzlist"/>
        <w:numPr>
          <w:ilvl w:val="2"/>
          <w:numId w:val="10"/>
        </w:numPr>
        <w:tabs>
          <w:tab w:val="left" w:pos="1817"/>
          <w:tab w:val="left" w:pos="1865"/>
        </w:tabs>
        <w:spacing w:before="49" w:line="271" w:lineRule="auto"/>
        <w:ind w:left="1817" w:right="183" w:hanging="708"/>
      </w:pPr>
      <w:r>
        <w:tab/>
        <w:t xml:space="preserve">Zamawiający przewiduje możliwość wezwania Wykonawcy do uzupełnienia środków dowodowych zgodnie z przepisami art. 107 Ustawy </w:t>
      </w:r>
      <w:proofErr w:type="spellStart"/>
      <w:r>
        <w:t>Pzp</w:t>
      </w:r>
      <w:proofErr w:type="spellEnd"/>
      <w:r>
        <w:t>,</w:t>
      </w:r>
    </w:p>
    <w:p w14:paraId="1CF9DB2D" w14:textId="77777777" w:rsidR="00002708" w:rsidRDefault="00B03719">
      <w:pPr>
        <w:pStyle w:val="Akapitzlist"/>
        <w:numPr>
          <w:ilvl w:val="1"/>
          <w:numId w:val="10"/>
        </w:numPr>
        <w:tabs>
          <w:tab w:val="left" w:pos="1210"/>
          <w:tab w:val="left" w:pos="1249"/>
        </w:tabs>
        <w:spacing w:before="49" w:line="271" w:lineRule="auto"/>
        <w:ind w:left="1249" w:right="182" w:hanging="565"/>
      </w:pPr>
      <w:r>
        <w:rPr>
          <w:b/>
        </w:rPr>
        <w:t xml:space="preserve">Wymagania formalne </w:t>
      </w:r>
      <w:r>
        <w:t>dotyczące składanych w postępowaniu podmiotowych środków dowodowych oraz innych dokumentów lub oświadczeń:</w:t>
      </w:r>
    </w:p>
    <w:p w14:paraId="385A1A26" w14:textId="77777777" w:rsidR="00002708" w:rsidRDefault="00B03719">
      <w:pPr>
        <w:pStyle w:val="Akapitzlist"/>
        <w:numPr>
          <w:ilvl w:val="2"/>
          <w:numId w:val="10"/>
        </w:numPr>
        <w:tabs>
          <w:tab w:val="left" w:pos="1817"/>
          <w:tab w:val="left" w:pos="1857"/>
        </w:tabs>
        <w:spacing w:before="122" w:line="271" w:lineRule="auto"/>
        <w:ind w:left="1817" w:right="186" w:hanging="708"/>
      </w:pPr>
      <w:r>
        <w:tab/>
        <w:t>Ofertę oraz oświadczenia składa się, pod rygorem nieważności, w formie elektronicznej</w:t>
      </w:r>
      <w:r>
        <w:rPr>
          <w:spacing w:val="80"/>
        </w:rPr>
        <w:t xml:space="preserve"> </w:t>
      </w:r>
      <w:r>
        <w:t>(tj.</w:t>
      </w:r>
      <w:r>
        <w:rPr>
          <w:spacing w:val="80"/>
        </w:rPr>
        <w:t xml:space="preserve"> </w:t>
      </w:r>
      <w:r>
        <w:t>opatrzonej</w:t>
      </w:r>
      <w:r>
        <w:rPr>
          <w:spacing w:val="80"/>
        </w:rPr>
        <w:t xml:space="preserve"> </w:t>
      </w:r>
      <w:r>
        <w:t>kwalifikowanym</w:t>
      </w:r>
      <w:r>
        <w:rPr>
          <w:spacing w:val="80"/>
        </w:rPr>
        <w:t xml:space="preserve"> </w:t>
      </w:r>
      <w:r>
        <w:t>podpisem</w:t>
      </w:r>
      <w:r>
        <w:rPr>
          <w:spacing w:val="80"/>
        </w:rPr>
        <w:t xml:space="preserve"> </w:t>
      </w:r>
      <w:r>
        <w:t>elektronicznym)</w:t>
      </w:r>
      <w:r>
        <w:rPr>
          <w:spacing w:val="80"/>
        </w:rPr>
        <w:t xml:space="preserve"> </w:t>
      </w:r>
      <w:r>
        <w:t>lub w postaci elektronicznej opatrzonej podpisem zaufanym lub podpisem osobistym. Dokumenty te powinny być podpisane przez osobę upoważnioną do reprezentowania Wykonawcy, zgodnie z formą reprezentacji Wykonawcy</w:t>
      </w:r>
      <w:r>
        <w:rPr>
          <w:spacing w:val="40"/>
        </w:rPr>
        <w:t xml:space="preserve"> </w:t>
      </w:r>
      <w:r>
        <w:t xml:space="preserve">określoną w rejestrze lub innym dokumencie, właściwym dla danej formy organizacyjnej Wykonawcy albo przez upełnomocnionego przedstawiciela </w:t>
      </w:r>
      <w:r>
        <w:rPr>
          <w:spacing w:val="-2"/>
        </w:rPr>
        <w:t>Wykonawcy.</w:t>
      </w:r>
    </w:p>
    <w:p w14:paraId="73AA049C" w14:textId="77777777" w:rsidR="00002708" w:rsidRDefault="00B03719">
      <w:pPr>
        <w:pStyle w:val="Akapitzlist"/>
        <w:numPr>
          <w:ilvl w:val="2"/>
          <w:numId w:val="10"/>
        </w:numPr>
        <w:tabs>
          <w:tab w:val="left" w:pos="1782"/>
          <w:tab w:val="left" w:pos="1817"/>
        </w:tabs>
        <w:spacing w:before="48" w:line="271" w:lineRule="auto"/>
        <w:ind w:left="1817" w:right="182" w:hanging="708"/>
      </w:pPr>
      <w:r>
        <w:t>W przypadku, gdy podmiotowe środki dowodowe inne dokumenty lub dokumenty potwierdzające umocowanie do reprezentowania zostały wystawione przez upoważnione</w:t>
      </w:r>
      <w:r>
        <w:rPr>
          <w:spacing w:val="40"/>
        </w:rPr>
        <w:t xml:space="preserve"> </w:t>
      </w:r>
      <w:r>
        <w:t>podmioty:</w:t>
      </w:r>
    </w:p>
    <w:p w14:paraId="5C7FC896" w14:textId="77777777" w:rsidR="00002708" w:rsidRDefault="00002708">
      <w:pPr>
        <w:spacing w:line="271" w:lineRule="auto"/>
        <w:jc w:val="both"/>
        <w:sectPr w:rsidR="00002708">
          <w:pgSz w:w="11910" w:h="16840"/>
          <w:pgMar w:top="960" w:right="1160" w:bottom="820" w:left="1300" w:header="751" w:footer="578" w:gutter="0"/>
          <w:cols w:space="708"/>
        </w:sectPr>
      </w:pPr>
    </w:p>
    <w:p w14:paraId="2D3EFC55" w14:textId="77777777" w:rsidR="00002708" w:rsidRDefault="00002708">
      <w:pPr>
        <w:pStyle w:val="Tekstpodstawowy"/>
        <w:spacing w:before="7"/>
        <w:ind w:left="0"/>
        <w:jc w:val="left"/>
      </w:pPr>
    </w:p>
    <w:p w14:paraId="64631A8D" w14:textId="77777777" w:rsidR="00002708" w:rsidRDefault="00B03719">
      <w:pPr>
        <w:pStyle w:val="Nagwek2"/>
        <w:numPr>
          <w:ilvl w:val="3"/>
          <w:numId w:val="10"/>
        </w:numPr>
        <w:tabs>
          <w:tab w:val="left" w:pos="1919"/>
        </w:tabs>
        <w:ind w:left="1919" w:hanging="242"/>
        <w:rPr>
          <w:b w:val="0"/>
        </w:rPr>
      </w:pPr>
      <w:r>
        <w:rPr>
          <w:b w:val="0"/>
        </w:rPr>
        <w:t>jako</w:t>
      </w:r>
      <w:r>
        <w:rPr>
          <w:b w:val="0"/>
          <w:spacing w:val="-5"/>
        </w:rPr>
        <w:t xml:space="preserve"> </w:t>
      </w:r>
      <w:r>
        <w:t>dokument</w:t>
      </w:r>
      <w:r>
        <w:rPr>
          <w:spacing w:val="-3"/>
        </w:rPr>
        <w:t xml:space="preserve"> </w:t>
      </w:r>
      <w:r>
        <w:t>elektroniczny</w:t>
      </w:r>
      <w:r>
        <w:rPr>
          <w:spacing w:val="1"/>
        </w:rPr>
        <w:t xml:space="preserve"> </w:t>
      </w:r>
      <w:r>
        <w:t>–</w:t>
      </w:r>
      <w:r>
        <w:rPr>
          <w:spacing w:val="-4"/>
        </w:rPr>
        <w:t xml:space="preserve"> </w:t>
      </w:r>
      <w:r>
        <w:t>Wykonawca</w:t>
      </w:r>
      <w:r>
        <w:rPr>
          <w:spacing w:val="43"/>
        </w:rPr>
        <w:t xml:space="preserve"> </w:t>
      </w:r>
      <w:r>
        <w:t>przekazuje</w:t>
      </w:r>
      <w:r>
        <w:rPr>
          <w:spacing w:val="-2"/>
        </w:rPr>
        <w:t xml:space="preserve"> </w:t>
      </w:r>
      <w:r>
        <w:t>ten</w:t>
      </w:r>
      <w:r>
        <w:rPr>
          <w:spacing w:val="-1"/>
        </w:rPr>
        <w:t xml:space="preserve"> </w:t>
      </w:r>
      <w:r>
        <w:rPr>
          <w:spacing w:val="-2"/>
        </w:rPr>
        <w:t>dokument</w:t>
      </w:r>
      <w:r>
        <w:rPr>
          <w:b w:val="0"/>
          <w:spacing w:val="-2"/>
        </w:rPr>
        <w:t>;</w:t>
      </w:r>
    </w:p>
    <w:p w14:paraId="48FE6C9D" w14:textId="77777777" w:rsidR="00002708" w:rsidRDefault="00B03719">
      <w:pPr>
        <w:pStyle w:val="Akapitzlist"/>
        <w:numPr>
          <w:ilvl w:val="3"/>
          <w:numId w:val="10"/>
        </w:numPr>
        <w:tabs>
          <w:tab w:val="left" w:pos="1961"/>
          <w:tab w:val="left" w:pos="1984"/>
        </w:tabs>
        <w:spacing w:before="100" w:line="268" w:lineRule="auto"/>
        <w:ind w:left="1961" w:right="163" w:hanging="284"/>
      </w:pPr>
      <w:r>
        <w:tab/>
      </w:r>
      <w:r>
        <w:rPr>
          <w:b/>
        </w:rPr>
        <w:t xml:space="preserve">jako dokument w postaci papierowej – Wykonawca przekazuje cyfrowe odwzorowanie tego dokumentu opatrzone podpisem kwalifikowanym, podpisem zaufanym lub podpisem osobistym </w:t>
      </w:r>
      <w:r>
        <w:t>poświadczającym zgodność odwzorowania cyfrowego z dokumentem w postaci papierowej;</w:t>
      </w:r>
    </w:p>
    <w:p w14:paraId="63999142" w14:textId="77777777" w:rsidR="00002708" w:rsidRDefault="00B03719">
      <w:pPr>
        <w:pStyle w:val="Akapitzlist"/>
        <w:numPr>
          <w:ilvl w:val="3"/>
          <w:numId w:val="10"/>
        </w:numPr>
        <w:tabs>
          <w:tab w:val="left" w:pos="1959"/>
          <w:tab w:val="left" w:pos="1961"/>
        </w:tabs>
        <w:spacing w:before="69" w:line="271" w:lineRule="auto"/>
        <w:ind w:left="1961" w:right="123" w:hanging="284"/>
      </w:pPr>
      <w:r>
        <w:t xml:space="preserve">Potwierdzenia zgodności odwzorowania cyfrowego z dokumentem w postaci papierowej, o którym mowa w </w:t>
      </w:r>
      <w:proofErr w:type="spellStart"/>
      <w:r>
        <w:t>ppkt</w:t>
      </w:r>
      <w:proofErr w:type="spellEnd"/>
      <w:r>
        <w:t>. 2) powyżej, dokonuje notariusz lub:</w:t>
      </w:r>
    </w:p>
    <w:p w14:paraId="15668318" w14:textId="77777777" w:rsidR="00002708" w:rsidRDefault="00B03719">
      <w:pPr>
        <w:pStyle w:val="Akapitzlist"/>
        <w:numPr>
          <w:ilvl w:val="4"/>
          <w:numId w:val="10"/>
        </w:numPr>
        <w:tabs>
          <w:tab w:val="left" w:pos="2243"/>
          <w:tab w:val="left" w:pos="2245"/>
        </w:tabs>
        <w:spacing w:before="49" w:line="271" w:lineRule="auto"/>
        <w:ind w:right="183"/>
      </w:pPr>
      <w:r>
        <w:t>w przypadku podmiotowych środków dowodowych oraz dokumentów potwierdzających umocowanie do reprezentowania – odpowiednio Wykonawca, Wykonawca ubiegający się wspólnie z nim o udzielenie zamówienia, podmiot udostępniający zasoby, każdy w zakresie dokumentu, który go dotyczy;</w:t>
      </w:r>
    </w:p>
    <w:p w14:paraId="18BFFBB3" w14:textId="77777777" w:rsidR="00002708" w:rsidRDefault="00B03719">
      <w:pPr>
        <w:pStyle w:val="Akapitzlist"/>
        <w:numPr>
          <w:ilvl w:val="4"/>
          <w:numId w:val="10"/>
        </w:numPr>
        <w:tabs>
          <w:tab w:val="left" w:pos="2243"/>
          <w:tab w:val="left" w:pos="2245"/>
        </w:tabs>
        <w:spacing w:before="47" w:line="259" w:lineRule="auto"/>
        <w:ind w:right="185"/>
      </w:pPr>
      <w:r>
        <w:t>w</w:t>
      </w:r>
      <w:r>
        <w:rPr>
          <w:spacing w:val="-7"/>
        </w:rPr>
        <w:t xml:space="preserve"> </w:t>
      </w:r>
      <w:r>
        <w:t>przypadku</w:t>
      </w:r>
      <w:r>
        <w:rPr>
          <w:spacing w:val="-5"/>
        </w:rPr>
        <w:t xml:space="preserve"> </w:t>
      </w:r>
      <w:r>
        <w:t>innych</w:t>
      </w:r>
      <w:r>
        <w:rPr>
          <w:spacing w:val="-5"/>
        </w:rPr>
        <w:t xml:space="preserve"> </w:t>
      </w:r>
      <w:r>
        <w:t>dokumentów –</w:t>
      </w:r>
      <w:r>
        <w:rPr>
          <w:spacing w:val="-7"/>
        </w:rPr>
        <w:t xml:space="preserve"> </w:t>
      </w:r>
      <w:r>
        <w:t>odpowiednio</w:t>
      </w:r>
      <w:r>
        <w:rPr>
          <w:spacing w:val="-5"/>
        </w:rPr>
        <w:t xml:space="preserve"> </w:t>
      </w:r>
      <w:r>
        <w:t>Wykonawca</w:t>
      </w:r>
      <w:r>
        <w:rPr>
          <w:spacing w:val="-3"/>
        </w:rPr>
        <w:t xml:space="preserve"> </w:t>
      </w:r>
      <w:r>
        <w:t>lub</w:t>
      </w:r>
      <w:r>
        <w:rPr>
          <w:spacing w:val="-4"/>
        </w:rPr>
        <w:t xml:space="preserve"> </w:t>
      </w:r>
      <w:r>
        <w:t>Wykonawca wspólnie</w:t>
      </w:r>
      <w:r>
        <w:rPr>
          <w:spacing w:val="78"/>
        </w:rPr>
        <w:t xml:space="preserve">   </w:t>
      </w:r>
      <w:r>
        <w:t>ubiegający</w:t>
      </w:r>
      <w:r>
        <w:rPr>
          <w:spacing w:val="79"/>
        </w:rPr>
        <w:t xml:space="preserve">   </w:t>
      </w:r>
      <w:r>
        <w:t>się</w:t>
      </w:r>
      <w:r>
        <w:rPr>
          <w:spacing w:val="78"/>
        </w:rPr>
        <w:t xml:space="preserve">   </w:t>
      </w:r>
      <w:r>
        <w:t>o</w:t>
      </w:r>
      <w:r>
        <w:rPr>
          <w:spacing w:val="79"/>
        </w:rPr>
        <w:t xml:space="preserve">   </w:t>
      </w:r>
      <w:r>
        <w:t>udzielenie</w:t>
      </w:r>
      <w:r>
        <w:rPr>
          <w:spacing w:val="78"/>
        </w:rPr>
        <w:t xml:space="preserve">   </w:t>
      </w:r>
      <w:r>
        <w:t>zamówienia,</w:t>
      </w:r>
      <w:r>
        <w:rPr>
          <w:spacing w:val="79"/>
        </w:rPr>
        <w:t xml:space="preserve">   </w:t>
      </w:r>
      <w:r>
        <w:t>każdy w zakresie dokumentu, który go dotyczy;</w:t>
      </w:r>
    </w:p>
    <w:p w14:paraId="1827BC8D" w14:textId="77777777" w:rsidR="00002708" w:rsidRDefault="00B03719">
      <w:pPr>
        <w:pStyle w:val="Akapitzlist"/>
        <w:numPr>
          <w:ilvl w:val="2"/>
          <w:numId w:val="10"/>
        </w:numPr>
        <w:tabs>
          <w:tab w:val="left" w:pos="1782"/>
          <w:tab w:val="left" w:pos="1817"/>
        </w:tabs>
        <w:spacing w:before="22" w:line="261" w:lineRule="auto"/>
        <w:ind w:left="1817" w:right="179" w:hanging="708"/>
      </w:pPr>
      <w:r>
        <w:t>Podmiotowe środki dowodowe, w tym oświadczenie, o którym mowa w pkt 16.6.6. SWZ, zobowiązanie/-</w:t>
      </w:r>
      <w:proofErr w:type="spellStart"/>
      <w:r>
        <w:t>nia</w:t>
      </w:r>
      <w:proofErr w:type="spellEnd"/>
      <w:r>
        <w:t xml:space="preserve"> podmiotu udostępniającego zasoby, które nie zostały wystawione przez upoważnione podmioty, oraz wymagane pełnomocnictwa:</w:t>
      </w:r>
    </w:p>
    <w:p w14:paraId="47791B61" w14:textId="77777777" w:rsidR="00002708" w:rsidRDefault="00B03719">
      <w:pPr>
        <w:pStyle w:val="Nagwek2"/>
        <w:numPr>
          <w:ilvl w:val="3"/>
          <w:numId w:val="10"/>
        </w:numPr>
        <w:tabs>
          <w:tab w:val="left" w:pos="1947"/>
          <w:tab w:val="left" w:pos="1961"/>
        </w:tabs>
        <w:spacing w:before="62" w:line="268" w:lineRule="auto"/>
        <w:ind w:left="1961" w:right="173" w:hanging="284"/>
        <w:rPr>
          <w:b w:val="0"/>
        </w:rPr>
      </w:pPr>
      <w:r>
        <w:t>Wykonawca przekazuje w postaci elektronicznej i opatruje kwalifikowanym podpisem elektronicznym, podpisem zaufanym lub podpisem osobistym</w:t>
      </w:r>
      <w:r>
        <w:rPr>
          <w:b w:val="0"/>
        </w:rPr>
        <w:t>;</w:t>
      </w:r>
    </w:p>
    <w:p w14:paraId="0C1C2DE3" w14:textId="77777777" w:rsidR="00002708" w:rsidRDefault="00B03719">
      <w:pPr>
        <w:pStyle w:val="Akapitzlist"/>
        <w:numPr>
          <w:ilvl w:val="3"/>
          <w:numId w:val="10"/>
        </w:numPr>
        <w:tabs>
          <w:tab w:val="left" w:pos="1959"/>
          <w:tab w:val="left" w:pos="1961"/>
        </w:tabs>
        <w:spacing w:before="70" w:line="271" w:lineRule="auto"/>
        <w:ind w:left="1961" w:right="177" w:hanging="284"/>
      </w:pPr>
      <w:r>
        <w:t xml:space="preserve">gdy zostały sporządzone jako dokument w postaci papierowej i opatrzone własnoręcznym podpisem, Wykonawca </w:t>
      </w:r>
      <w:r>
        <w:rPr>
          <w:b/>
        </w:rPr>
        <w:t>przekazuje cyfrowe odwzorowanie tych dokumentów opatrzone kwalifikowanym podpisem elektronicznym</w:t>
      </w:r>
      <w:r>
        <w:t xml:space="preserve">, </w:t>
      </w:r>
      <w:r>
        <w:rPr>
          <w:b/>
        </w:rPr>
        <w:t xml:space="preserve">podpisem zaufanym lub podpisem osobistym </w:t>
      </w:r>
      <w:r>
        <w:t>poświadczającym zgodność cyfrowego odwzorowania z dokumentem w postaci papierowej.</w:t>
      </w:r>
    </w:p>
    <w:p w14:paraId="3019022E" w14:textId="77777777" w:rsidR="00002708" w:rsidRDefault="00B03719">
      <w:pPr>
        <w:pStyle w:val="Akapitzlist"/>
        <w:numPr>
          <w:ilvl w:val="3"/>
          <w:numId w:val="10"/>
        </w:numPr>
        <w:tabs>
          <w:tab w:val="left" w:pos="1959"/>
          <w:tab w:val="left" w:pos="1961"/>
        </w:tabs>
        <w:spacing w:before="48" w:line="271" w:lineRule="auto"/>
        <w:ind w:left="1961" w:right="190" w:hanging="284"/>
      </w:pPr>
      <w:r>
        <w:t xml:space="preserve">Poświadczenia zgodności cyfrowego odwzorowania z dokumentem w postaci papierowej, o którym mowa w </w:t>
      </w:r>
      <w:proofErr w:type="spellStart"/>
      <w:r>
        <w:t>ppkt</w:t>
      </w:r>
      <w:proofErr w:type="spellEnd"/>
      <w:r>
        <w:t>. 2) powyżej, dokonuje notariusz lub:</w:t>
      </w:r>
    </w:p>
    <w:p w14:paraId="4A7578B3" w14:textId="77777777" w:rsidR="00002708" w:rsidRDefault="00B03719">
      <w:pPr>
        <w:pStyle w:val="Akapitzlist"/>
        <w:numPr>
          <w:ilvl w:val="4"/>
          <w:numId w:val="10"/>
        </w:numPr>
        <w:tabs>
          <w:tab w:val="left" w:pos="2243"/>
          <w:tab w:val="left" w:pos="2245"/>
        </w:tabs>
        <w:spacing w:before="49" w:line="271" w:lineRule="auto"/>
        <w:ind w:right="179"/>
      </w:pPr>
      <w:r>
        <w:t>w przypadku podmiotowych środków dowodowych – odpowiednio Wykonawca, Wykonawca wspólnie ubiegający się o udzielenie zamówienia, podmiot udostępniający zasoby lub podwykonawca, w zakresie</w:t>
      </w:r>
      <w:r>
        <w:rPr>
          <w:spacing w:val="40"/>
        </w:rPr>
        <w:t xml:space="preserve"> </w:t>
      </w:r>
      <w:r>
        <w:t>podmiotowych środków dowodowych, które każdego z nich dotyczą;</w:t>
      </w:r>
    </w:p>
    <w:p w14:paraId="17A44AA3" w14:textId="77777777" w:rsidR="00002708" w:rsidRDefault="00B03719">
      <w:pPr>
        <w:pStyle w:val="Akapitzlist"/>
        <w:numPr>
          <w:ilvl w:val="4"/>
          <w:numId w:val="10"/>
        </w:numPr>
        <w:tabs>
          <w:tab w:val="left" w:pos="2243"/>
          <w:tab w:val="left" w:pos="2245"/>
        </w:tabs>
        <w:spacing w:before="50" w:line="273" w:lineRule="auto"/>
        <w:ind w:right="183"/>
      </w:pPr>
      <w:r>
        <w:t>w przypadku oświadczenia, o którym mowa w pkt 16.6.6. SWZ, zobowiązania podmiotu udostępniającego zasoby – odpowiednio Wykonawca lub Wykonawca wspólnie ubiegający się o udzielenie zamówienia;</w:t>
      </w:r>
    </w:p>
    <w:p w14:paraId="14D0205D" w14:textId="77777777" w:rsidR="00002708" w:rsidRDefault="00B03719">
      <w:pPr>
        <w:pStyle w:val="Akapitzlist"/>
        <w:numPr>
          <w:ilvl w:val="4"/>
          <w:numId w:val="10"/>
        </w:numPr>
        <w:tabs>
          <w:tab w:val="left" w:pos="2243"/>
        </w:tabs>
        <w:spacing w:before="10"/>
        <w:ind w:left="2243" w:hanging="282"/>
      </w:pPr>
      <w:r>
        <w:t>w</w:t>
      </w:r>
      <w:r>
        <w:rPr>
          <w:spacing w:val="-6"/>
        </w:rPr>
        <w:t xml:space="preserve"> </w:t>
      </w:r>
      <w:r>
        <w:t>przypadku</w:t>
      </w:r>
      <w:r>
        <w:rPr>
          <w:spacing w:val="-4"/>
        </w:rPr>
        <w:t xml:space="preserve"> </w:t>
      </w:r>
      <w:r>
        <w:t>pełnomocnictwa</w:t>
      </w:r>
      <w:r>
        <w:rPr>
          <w:spacing w:val="-3"/>
        </w:rPr>
        <w:t xml:space="preserve"> </w:t>
      </w:r>
      <w:r>
        <w:t>-</w:t>
      </w:r>
      <w:r>
        <w:rPr>
          <w:spacing w:val="-4"/>
        </w:rPr>
        <w:t xml:space="preserve"> </w:t>
      </w:r>
      <w:r>
        <w:rPr>
          <w:spacing w:val="-2"/>
        </w:rPr>
        <w:t>mocodawca.</w:t>
      </w:r>
    </w:p>
    <w:p w14:paraId="0F765EC3" w14:textId="77777777" w:rsidR="00002708" w:rsidRDefault="00B03719">
      <w:pPr>
        <w:pStyle w:val="Akapitzlist"/>
        <w:numPr>
          <w:ilvl w:val="2"/>
          <w:numId w:val="10"/>
        </w:numPr>
        <w:tabs>
          <w:tab w:val="left" w:pos="1814"/>
          <w:tab w:val="left" w:pos="1817"/>
        </w:tabs>
        <w:spacing w:before="140" w:line="268" w:lineRule="auto"/>
        <w:ind w:left="1817" w:right="189" w:hanging="708"/>
      </w:pPr>
      <w:r>
        <w:t>Zobowiązanie, o którym mowa w pkt 11.3. SWZ powinno</w:t>
      </w:r>
      <w:r>
        <w:rPr>
          <w:spacing w:val="40"/>
        </w:rPr>
        <w:t xml:space="preserve"> </w:t>
      </w:r>
      <w:r>
        <w:t>być</w:t>
      </w:r>
      <w:r>
        <w:rPr>
          <w:spacing w:val="40"/>
        </w:rPr>
        <w:t xml:space="preserve"> </w:t>
      </w:r>
      <w:r>
        <w:t>podpisane przez osobę upoważnioną do reprezentowania podmiotu udostępniającego zasoby.</w:t>
      </w:r>
    </w:p>
    <w:p w14:paraId="4B1E238C" w14:textId="77777777" w:rsidR="00002708" w:rsidRDefault="00B03719">
      <w:pPr>
        <w:pStyle w:val="Akapitzlist"/>
        <w:numPr>
          <w:ilvl w:val="2"/>
          <w:numId w:val="10"/>
        </w:numPr>
        <w:tabs>
          <w:tab w:val="left" w:pos="1814"/>
        </w:tabs>
        <w:spacing w:before="54"/>
        <w:ind w:left="1814" w:hanging="705"/>
      </w:pPr>
      <w:r>
        <w:t>Oferta</w:t>
      </w:r>
      <w:r>
        <w:rPr>
          <w:spacing w:val="-6"/>
        </w:rPr>
        <w:t xml:space="preserve"> </w:t>
      </w:r>
      <w:r>
        <w:t>powinna</w:t>
      </w:r>
      <w:r>
        <w:rPr>
          <w:spacing w:val="-6"/>
        </w:rPr>
        <w:t xml:space="preserve"> </w:t>
      </w:r>
      <w:r>
        <w:t>być</w:t>
      </w:r>
      <w:r>
        <w:rPr>
          <w:spacing w:val="-1"/>
        </w:rPr>
        <w:t xml:space="preserve"> </w:t>
      </w:r>
      <w:r>
        <w:t>sporządzona</w:t>
      </w:r>
      <w:r>
        <w:rPr>
          <w:spacing w:val="-5"/>
        </w:rPr>
        <w:t xml:space="preserve"> </w:t>
      </w:r>
      <w:r>
        <w:t>w</w:t>
      </w:r>
      <w:r>
        <w:rPr>
          <w:spacing w:val="-2"/>
        </w:rPr>
        <w:t xml:space="preserve"> </w:t>
      </w:r>
      <w:r>
        <w:t>języku</w:t>
      </w:r>
      <w:r>
        <w:rPr>
          <w:spacing w:val="-3"/>
        </w:rPr>
        <w:t xml:space="preserve"> </w:t>
      </w:r>
      <w:r>
        <w:rPr>
          <w:spacing w:val="-2"/>
        </w:rPr>
        <w:t>polskim.</w:t>
      </w:r>
    </w:p>
    <w:p w14:paraId="5E46A15A" w14:textId="77777777" w:rsidR="00002708" w:rsidRDefault="00B03719">
      <w:pPr>
        <w:pStyle w:val="Akapitzlist"/>
        <w:numPr>
          <w:ilvl w:val="2"/>
          <w:numId w:val="10"/>
        </w:numPr>
        <w:tabs>
          <w:tab w:val="left" w:pos="1814"/>
          <w:tab w:val="left" w:pos="1817"/>
        </w:tabs>
        <w:spacing w:before="132" w:line="271" w:lineRule="auto"/>
        <w:ind w:left="1817" w:right="265" w:hanging="708"/>
      </w:pPr>
      <w:r>
        <w:t>Podmiotowe środki dowodowe lub inne dokumenty lub</w:t>
      </w:r>
      <w:r>
        <w:rPr>
          <w:spacing w:val="40"/>
        </w:rPr>
        <w:t xml:space="preserve"> </w:t>
      </w:r>
      <w:r>
        <w:t>oświadczenia sporządzone w języku obcym Wykonawca przekazuje wraz z tłumaczeniem na język</w:t>
      </w:r>
      <w:r>
        <w:rPr>
          <w:spacing w:val="40"/>
        </w:rPr>
        <w:t xml:space="preserve"> </w:t>
      </w:r>
      <w:r>
        <w:t>polski.</w:t>
      </w:r>
    </w:p>
    <w:p w14:paraId="56A8DE53" w14:textId="77777777" w:rsidR="00002708" w:rsidRDefault="00002708">
      <w:pPr>
        <w:pStyle w:val="Tekstpodstawowy"/>
        <w:spacing w:before="73"/>
        <w:ind w:left="0"/>
        <w:jc w:val="left"/>
      </w:pPr>
    </w:p>
    <w:p w14:paraId="2765EDD2" w14:textId="3B58355C" w:rsidR="00002708" w:rsidRDefault="00B03719">
      <w:pPr>
        <w:pStyle w:val="Nagwek1"/>
        <w:numPr>
          <w:ilvl w:val="0"/>
          <w:numId w:val="19"/>
        </w:numPr>
        <w:tabs>
          <w:tab w:val="left" w:pos="466"/>
        </w:tabs>
        <w:ind w:left="466" w:hanging="366"/>
      </w:pPr>
      <w:r>
        <w:t>OPIS</w:t>
      </w:r>
      <w:r>
        <w:rPr>
          <w:spacing w:val="-4"/>
        </w:rPr>
        <w:t xml:space="preserve"> </w:t>
      </w:r>
      <w:r>
        <w:t>SPOSOBU</w:t>
      </w:r>
      <w:r>
        <w:rPr>
          <w:spacing w:val="-1"/>
        </w:rPr>
        <w:t xml:space="preserve"> </w:t>
      </w:r>
      <w:r>
        <w:t>OBLICZENIA</w:t>
      </w:r>
      <w:r>
        <w:rPr>
          <w:spacing w:val="-5"/>
        </w:rPr>
        <w:t xml:space="preserve"> </w:t>
      </w:r>
      <w:r>
        <w:t>CENY</w:t>
      </w:r>
      <w:r w:rsidR="005D0ECB">
        <w:rPr>
          <w:spacing w:val="67"/>
          <w:w w:val="150"/>
        </w:rPr>
        <w:t xml:space="preserve"> </w:t>
      </w:r>
      <w:r>
        <w:rPr>
          <w:spacing w:val="-2"/>
        </w:rPr>
        <w:t>OFERTY</w:t>
      </w:r>
    </w:p>
    <w:p w14:paraId="0C6158B3" w14:textId="77777777" w:rsidR="00002708" w:rsidRDefault="00B03719">
      <w:pPr>
        <w:pStyle w:val="Akapitzlist"/>
        <w:numPr>
          <w:ilvl w:val="1"/>
          <w:numId w:val="19"/>
        </w:numPr>
        <w:tabs>
          <w:tab w:val="left" w:pos="1230"/>
          <w:tab w:val="left" w:pos="1249"/>
        </w:tabs>
        <w:spacing w:before="140" w:line="271" w:lineRule="auto"/>
        <w:ind w:right="123" w:hanging="565"/>
      </w:pPr>
      <w:r>
        <w:t>Wykonawca</w:t>
      </w:r>
      <w:r>
        <w:rPr>
          <w:spacing w:val="40"/>
        </w:rPr>
        <w:t xml:space="preserve"> </w:t>
      </w:r>
      <w:r>
        <w:t>w</w:t>
      </w:r>
      <w:r>
        <w:rPr>
          <w:spacing w:val="40"/>
        </w:rPr>
        <w:t xml:space="preserve"> </w:t>
      </w:r>
      <w:r>
        <w:t>ofercie</w:t>
      </w:r>
      <w:r>
        <w:rPr>
          <w:spacing w:val="40"/>
        </w:rPr>
        <w:t xml:space="preserve"> </w:t>
      </w:r>
      <w:r>
        <w:t>określi</w:t>
      </w:r>
      <w:r>
        <w:rPr>
          <w:spacing w:val="40"/>
        </w:rPr>
        <w:t xml:space="preserve"> </w:t>
      </w:r>
      <w:r>
        <w:t>cenę</w:t>
      </w:r>
      <w:r>
        <w:rPr>
          <w:spacing w:val="66"/>
        </w:rPr>
        <w:t xml:space="preserve"> </w:t>
      </w:r>
      <w:r>
        <w:t>oferty</w:t>
      </w:r>
      <w:r>
        <w:rPr>
          <w:spacing w:val="40"/>
        </w:rPr>
        <w:t xml:space="preserve"> </w:t>
      </w:r>
      <w:r>
        <w:t>brutto</w:t>
      </w:r>
      <w:r>
        <w:rPr>
          <w:spacing w:val="40"/>
        </w:rPr>
        <w:t xml:space="preserve"> </w:t>
      </w:r>
      <w:r>
        <w:t>w</w:t>
      </w:r>
      <w:r>
        <w:rPr>
          <w:spacing w:val="40"/>
        </w:rPr>
        <w:t xml:space="preserve"> </w:t>
      </w:r>
      <w:r>
        <w:t>zł</w:t>
      </w:r>
      <w:r>
        <w:rPr>
          <w:spacing w:val="40"/>
        </w:rPr>
        <w:t xml:space="preserve"> </w:t>
      </w:r>
      <w:r>
        <w:t>(PLN),</w:t>
      </w:r>
      <w:r>
        <w:rPr>
          <w:spacing w:val="40"/>
        </w:rPr>
        <w:t xml:space="preserve"> </w:t>
      </w:r>
      <w:r>
        <w:t>która</w:t>
      </w:r>
      <w:r>
        <w:rPr>
          <w:spacing w:val="40"/>
        </w:rPr>
        <w:t xml:space="preserve"> </w:t>
      </w:r>
      <w:r>
        <w:t>stanowić</w:t>
      </w:r>
      <w:r>
        <w:rPr>
          <w:spacing w:val="66"/>
        </w:rPr>
        <w:t xml:space="preserve"> </w:t>
      </w:r>
      <w:r>
        <w:t>będzie</w:t>
      </w:r>
      <w:r>
        <w:rPr>
          <w:spacing w:val="40"/>
        </w:rPr>
        <w:t xml:space="preserve"> </w:t>
      </w:r>
      <w:r>
        <w:t>wynagrodzenie</w:t>
      </w:r>
      <w:r>
        <w:rPr>
          <w:spacing w:val="40"/>
        </w:rPr>
        <w:t xml:space="preserve"> </w:t>
      </w:r>
      <w:r>
        <w:t>ryczałtowe</w:t>
      </w:r>
      <w:r>
        <w:rPr>
          <w:spacing w:val="40"/>
        </w:rPr>
        <w:t xml:space="preserve"> </w:t>
      </w:r>
      <w:r>
        <w:t>za</w:t>
      </w:r>
      <w:r>
        <w:rPr>
          <w:spacing w:val="40"/>
        </w:rPr>
        <w:t xml:space="preserve"> </w:t>
      </w:r>
      <w:r>
        <w:t>realizację</w:t>
      </w:r>
      <w:r>
        <w:rPr>
          <w:spacing w:val="40"/>
        </w:rPr>
        <w:t xml:space="preserve"> </w:t>
      </w:r>
      <w:r>
        <w:t>przedmiotu</w:t>
      </w:r>
      <w:r>
        <w:rPr>
          <w:spacing w:val="40"/>
        </w:rPr>
        <w:t xml:space="preserve"> </w:t>
      </w:r>
      <w:r>
        <w:t>zamówienia</w:t>
      </w:r>
      <w:r>
        <w:rPr>
          <w:spacing w:val="40"/>
        </w:rPr>
        <w:t xml:space="preserve"> </w:t>
      </w:r>
      <w:r>
        <w:t>na</w:t>
      </w:r>
      <w:r>
        <w:rPr>
          <w:spacing w:val="40"/>
        </w:rPr>
        <w:t xml:space="preserve"> </w:t>
      </w:r>
      <w:r>
        <w:t>którą</w:t>
      </w:r>
      <w:r>
        <w:rPr>
          <w:spacing w:val="40"/>
        </w:rPr>
        <w:t xml:space="preserve"> </w:t>
      </w:r>
      <w:r>
        <w:t>Wykonawca</w:t>
      </w:r>
    </w:p>
    <w:p w14:paraId="0D94827A" w14:textId="77777777" w:rsidR="00002708" w:rsidRDefault="00002708">
      <w:pPr>
        <w:spacing w:line="271" w:lineRule="auto"/>
        <w:sectPr w:rsidR="00002708">
          <w:pgSz w:w="11910" w:h="16840"/>
          <w:pgMar w:top="960" w:right="1160" w:bottom="820" w:left="1300" w:header="751" w:footer="578" w:gutter="0"/>
          <w:cols w:space="708"/>
        </w:sectPr>
      </w:pPr>
    </w:p>
    <w:p w14:paraId="155E45AF" w14:textId="77777777" w:rsidR="00002708" w:rsidRDefault="00002708">
      <w:pPr>
        <w:pStyle w:val="Tekstpodstawowy"/>
        <w:spacing w:before="7"/>
        <w:ind w:left="0"/>
        <w:jc w:val="left"/>
      </w:pPr>
    </w:p>
    <w:p w14:paraId="5CA4095D" w14:textId="77777777" w:rsidR="00002708" w:rsidRDefault="00B03719">
      <w:pPr>
        <w:pStyle w:val="Tekstpodstawowy"/>
        <w:spacing w:line="271" w:lineRule="auto"/>
        <w:ind w:right="126"/>
      </w:pPr>
      <w:r>
        <w:t>składa ofertę. Cena oferty – jest to kwota wymieniona w Formularzu oferty, którą należy podać w zapisie liczbowym i słownie z dokładnością do grosza (do dwóch miejsc po przecinku). Oferowana cena musi uwzględniać wszystkie koszty niezbędne dla</w:t>
      </w:r>
      <w:r>
        <w:rPr>
          <w:spacing w:val="40"/>
        </w:rPr>
        <w:t xml:space="preserve"> </w:t>
      </w:r>
      <w:r>
        <w:t>prawidłowej</w:t>
      </w:r>
      <w:r>
        <w:rPr>
          <w:spacing w:val="40"/>
        </w:rPr>
        <w:t xml:space="preserve"> </w:t>
      </w:r>
      <w:r>
        <w:t>realizacji</w:t>
      </w:r>
      <w:r>
        <w:rPr>
          <w:spacing w:val="40"/>
        </w:rPr>
        <w:t xml:space="preserve"> </w:t>
      </w:r>
      <w:r>
        <w:t>przedmiotu</w:t>
      </w:r>
      <w:r>
        <w:rPr>
          <w:spacing w:val="40"/>
        </w:rPr>
        <w:t xml:space="preserve"> </w:t>
      </w:r>
      <w:r>
        <w:t>zamówienia</w:t>
      </w:r>
      <w:r>
        <w:rPr>
          <w:spacing w:val="40"/>
        </w:rPr>
        <w:t xml:space="preserve"> </w:t>
      </w:r>
      <w:r>
        <w:t>przy</w:t>
      </w:r>
      <w:r>
        <w:rPr>
          <w:spacing w:val="40"/>
        </w:rPr>
        <w:t xml:space="preserve"> </w:t>
      </w:r>
      <w:r>
        <w:t>uwzględnieniu</w:t>
      </w:r>
      <w:r>
        <w:rPr>
          <w:spacing w:val="40"/>
        </w:rPr>
        <w:t xml:space="preserve"> </w:t>
      </w:r>
      <w:r>
        <w:t>zapisów</w:t>
      </w:r>
      <w:r>
        <w:rPr>
          <w:spacing w:val="40"/>
        </w:rPr>
        <w:t xml:space="preserve"> </w:t>
      </w:r>
      <w:r>
        <w:t>zawartych w załącznikach do niniejszej SWZ.</w:t>
      </w:r>
    </w:p>
    <w:p w14:paraId="1C0816DE" w14:textId="77777777" w:rsidR="00002708" w:rsidRDefault="00B03719">
      <w:pPr>
        <w:pStyle w:val="Akapitzlist"/>
        <w:numPr>
          <w:ilvl w:val="1"/>
          <w:numId w:val="19"/>
        </w:numPr>
        <w:tabs>
          <w:tab w:val="left" w:pos="1202"/>
          <w:tab w:val="left" w:pos="1249"/>
        </w:tabs>
        <w:spacing w:before="47" w:line="264" w:lineRule="auto"/>
        <w:ind w:right="129" w:hanging="565"/>
      </w:pPr>
      <w:r>
        <w:t>Wykonawca</w:t>
      </w:r>
      <w:r>
        <w:rPr>
          <w:spacing w:val="37"/>
        </w:rPr>
        <w:t xml:space="preserve"> </w:t>
      </w:r>
      <w:r>
        <w:t>powinien</w:t>
      </w:r>
      <w:r>
        <w:rPr>
          <w:spacing w:val="35"/>
        </w:rPr>
        <w:t xml:space="preserve"> </w:t>
      </w:r>
      <w:r>
        <w:t>wyliczyć</w:t>
      </w:r>
      <w:r>
        <w:rPr>
          <w:spacing w:val="38"/>
        </w:rPr>
        <w:t xml:space="preserve"> </w:t>
      </w:r>
      <w:r>
        <w:t>cenę</w:t>
      </w:r>
      <w:r>
        <w:rPr>
          <w:spacing w:val="38"/>
        </w:rPr>
        <w:t xml:space="preserve"> </w:t>
      </w:r>
      <w:r>
        <w:t>oferty</w:t>
      </w:r>
      <w:r>
        <w:rPr>
          <w:spacing w:val="35"/>
        </w:rPr>
        <w:t xml:space="preserve"> </w:t>
      </w:r>
      <w:r>
        <w:t>brutto,</w:t>
      </w:r>
      <w:r>
        <w:rPr>
          <w:spacing w:val="40"/>
        </w:rPr>
        <w:t xml:space="preserve"> </w:t>
      </w:r>
      <w:r>
        <w:t>tj.</w:t>
      </w:r>
      <w:r>
        <w:rPr>
          <w:spacing w:val="38"/>
        </w:rPr>
        <w:t xml:space="preserve"> </w:t>
      </w:r>
      <w:r>
        <w:t>wraz</w:t>
      </w:r>
      <w:r>
        <w:rPr>
          <w:spacing w:val="36"/>
        </w:rPr>
        <w:t xml:space="preserve"> </w:t>
      </w:r>
      <w:r>
        <w:t>z</w:t>
      </w:r>
      <w:r>
        <w:rPr>
          <w:spacing w:val="40"/>
        </w:rPr>
        <w:t xml:space="preserve"> </w:t>
      </w:r>
      <w:r>
        <w:t>należnym</w:t>
      </w:r>
      <w:r>
        <w:rPr>
          <w:spacing w:val="35"/>
        </w:rPr>
        <w:t xml:space="preserve"> </w:t>
      </w:r>
      <w:r>
        <w:t>podatkiem</w:t>
      </w:r>
      <w:r>
        <w:rPr>
          <w:spacing w:val="35"/>
        </w:rPr>
        <w:t xml:space="preserve"> </w:t>
      </w:r>
      <w:r>
        <w:t>VAT w wysokości przewidzianej ustawowo.</w:t>
      </w:r>
    </w:p>
    <w:p w14:paraId="7D621391" w14:textId="77777777" w:rsidR="00002708" w:rsidRDefault="00B03719">
      <w:pPr>
        <w:pStyle w:val="Akapitzlist"/>
        <w:numPr>
          <w:ilvl w:val="1"/>
          <w:numId w:val="19"/>
        </w:numPr>
        <w:tabs>
          <w:tab w:val="left" w:pos="1249"/>
          <w:tab w:val="left" w:pos="1274"/>
        </w:tabs>
        <w:spacing w:before="58" w:line="271" w:lineRule="auto"/>
        <w:ind w:right="125" w:hanging="565"/>
      </w:pPr>
      <w:r>
        <w:tab/>
        <w:t>Podstawą do określenia ceny oferty jest dokumentacja projektowa, specyfikacje techniczne</w:t>
      </w:r>
      <w:r>
        <w:rPr>
          <w:spacing w:val="-3"/>
        </w:rPr>
        <w:t xml:space="preserve"> </w:t>
      </w:r>
      <w:r>
        <w:t>wykonania</w:t>
      </w:r>
      <w:r>
        <w:rPr>
          <w:spacing w:val="-4"/>
        </w:rPr>
        <w:t xml:space="preserve"> </w:t>
      </w:r>
      <w:r>
        <w:t>i</w:t>
      </w:r>
      <w:r>
        <w:rPr>
          <w:spacing w:val="-1"/>
        </w:rPr>
        <w:t xml:space="preserve"> </w:t>
      </w:r>
      <w:r>
        <w:t>odbioru</w:t>
      </w:r>
      <w:r>
        <w:rPr>
          <w:spacing w:val="-2"/>
        </w:rPr>
        <w:t xml:space="preserve"> </w:t>
      </w:r>
      <w:r>
        <w:t>robót oraz przedmiary</w:t>
      </w:r>
      <w:r>
        <w:rPr>
          <w:spacing w:val="-2"/>
        </w:rPr>
        <w:t xml:space="preserve"> </w:t>
      </w:r>
      <w:r>
        <w:t>(stanowiące materiał</w:t>
      </w:r>
      <w:r>
        <w:rPr>
          <w:spacing w:val="-1"/>
        </w:rPr>
        <w:t xml:space="preserve"> </w:t>
      </w:r>
      <w:r>
        <w:t>pomocniczy).</w:t>
      </w:r>
    </w:p>
    <w:p w14:paraId="3695A879" w14:textId="77777777" w:rsidR="00002708" w:rsidRDefault="00B03719">
      <w:pPr>
        <w:pStyle w:val="Akapitzlist"/>
        <w:numPr>
          <w:ilvl w:val="1"/>
          <w:numId w:val="19"/>
        </w:numPr>
        <w:tabs>
          <w:tab w:val="left" w:pos="1249"/>
          <w:tab w:val="left" w:pos="1306"/>
        </w:tabs>
        <w:spacing w:before="49" w:line="266" w:lineRule="auto"/>
        <w:ind w:right="115" w:hanging="565"/>
      </w:pPr>
      <w:r>
        <w:tab/>
        <w:t>Jeżeli</w:t>
      </w:r>
      <w:r>
        <w:rPr>
          <w:spacing w:val="40"/>
        </w:rPr>
        <w:t xml:space="preserve">  </w:t>
      </w:r>
      <w:r>
        <w:t>złożona</w:t>
      </w:r>
      <w:r>
        <w:rPr>
          <w:spacing w:val="40"/>
        </w:rPr>
        <w:t xml:space="preserve">  </w:t>
      </w:r>
      <w:r>
        <w:t>zostanie</w:t>
      </w:r>
      <w:r>
        <w:rPr>
          <w:spacing w:val="40"/>
        </w:rPr>
        <w:t xml:space="preserve">  </w:t>
      </w:r>
      <w:r>
        <w:t>oferta,</w:t>
      </w:r>
      <w:r>
        <w:rPr>
          <w:spacing w:val="40"/>
        </w:rPr>
        <w:t xml:space="preserve">  </w:t>
      </w:r>
      <w:r>
        <w:t>której</w:t>
      </w:r>
      <w:r>
        <w:rPr>
          <w:spacing w:val="40"/>
        </w:rPr>
        <w:t xml:space="preserve">  </w:t>
      </w:r>
      <w:r>
        <w:t>wybór</w:t>
      </w:r>
      <w:r>
        <w:rPr>
          <w:spacing w:val="40"/>
        </w:rPr>
        <w:t xml:space="preserve">  </w:t>
      </w:r>
      <w:r>
        <w:t>prowadzić</w:t>
      </w:r>
      <w:r>
        <w:rPr>
          <w:spacing w:val="40"/>
        </w:rPr>
        <w:t xml:space="preserve">  </w:t>
      </w:r>
      <w:r>
        <w:t>będzie</w:t>
      </w:r>
      <w:r>
        <w:rPr>
          <w:spacing w:val="40"/>
        </w:rPr>
        <w:t xml:space="preserve">  </w:t>
      </w:r>
      <w:r>
        <w:t>do</w:t>
      </w:r>
      <w:r>
        <w:rPr>
          <w:spacing w:val="40"/>
        </w:rPr>
        <w:t xml:space="preserve">  </w:t>
      </w:r>
      <w:r>
        <w:t>powstania</w:t>
      </w:r>
      <w:r>
        <w:rPr>
          <w:spacing w:val="40"/>
        </w:rPr>
        <w:t xml:space="preserve"> </w:t>
      </w:r>
      <w:r>
        <w:t>u</w:t>
      </w:r>
      <w:r>
        <w:rPr>
          <w:spacing w:val="20"/>
        </w:rPr>
        <w:t xml:space="preserve"> </w:t>
      </w:r>
      <w:r>
        <w:t>Zamawiającego</w:t>
      </w:r>
      <w:r>
        <w:rPr>
          <w:spacing w:val="20"/>
        </w:rPr>
        <w:t xml:space="preserve"> </w:t>
      </w:r>
      <w:r>
        <w:t>obowiązku</w:t>
      </w:r>
      <w:r>
        <w:rPr>
          <w:spacing w:val="20"/>
        </w:rPr>
        <w:t xml:space="preserve"> </w:t>
      </w:r>
      <w:r>
        <w:t>podatkowego</w:t>
      </w:r>
      <w:r>
        <w:rPr>
          <w:spacing w:val="20"/>
        </w:rPr>
        <w:t xml:space="preserve"> </w:t>
      </w:r>
      <w:r>
        <w:t>zgodnie</w:t>
      </w:r>
      <w:r>
        <w:rPr>
          <w:spacing w:val="18"/>
        </w:rPr>
        <w:t xml:space="preserve"> </w:t>
      </w:r>
      <w:r>
        <w:t>z</w:t>
      </w:r>
      <w:r>
        <w:rPr>
          <w:spacing w:val="20"/>
        </w:rPr>
        <w:t xml:space="preserve"> </w:t>
      </w:r>
      <w:r>
        <w:t>przepisami</w:t>
      </w:r>
      <w:r>
        <w:rPr>
          <w:spacing w:val="21"/>
        </w:rPr>
        <w:t xml:space="preserve"> </w:t>
      </w:r>
      <w:r>
        <w:t>o</w:t>
      </w:r>
      <w:r>
        <w:rPr>
          <w:spacing w:val="20"/>
        </w:rPr>
        <w:t xml:space="preserve"> </w:t>
      </w:r>
      <w:r>
        <w:t>podatku</w:t>
      </w:r>
      <w:r>
        <w:rPr>
          <w:spacing w:val="20"/>
        </w:rPr>
        <w:t xml:space="preserve"> </w:t>
      </w:r>
      <w:r>
        <w:t>od</w:t>
      </w:r>
      <w:r>
        <w:rPr>
          <w:spacing w:val="23"/>
        </w:rPr>
        <w:t xml:space="preserve"> </w:t>
      </w:r>
      <w:r>
        <w:t>towarów i usług (Ustawa z dnia 11 marca 2004 r. o podatku od towarów i usług (</w:t>
      </w:r>
      <w:proofErr w:type="spellStart"/>
      <w:r>
        <w:t>t.j</w:t>
      </w:r>
      <w:proofErr w:type="spellEnd"/>
      <w:r>
        <w:t>. Dz. U. z 2023 r. poz.</w:t>
      </w:r>
      <w:r>
        <w:rPr>
          <w:spacing w:val="37"/>
        </w:rPr>
        <w:t xml:space="preserve"> </w:t>
      </w:r>
      <w:r>
        <w:t>1570</w:t>
      </w:r>
      <w:r>
        <w:rPr>
          <w:spacing w:val="38"/>
        </w:rPr>
        <w:t xml:space="preserve"> </w:t>
      </w:r>
      <w:r>
        <w:t>ze</w:t>
      </w:r>
      <w:r>
        <w:rPr>
          <w:spacing w:val="35"/>
        </w:rPr>
        <w:t xml:space="preserve"> </w:t>
      </w:r>
      <w:r>
        <w:t>zm.)),</w:t>
      </w:r>
      <w:r>
        <w:rPr>
          <w:spacing w:val="38"/>
        </w:rPr>
        <w:t xml:space="preserve"> </w:t>
      </w:r>
      <w:r>
        <w:t>Zamawiający</w:t>
      </w:r>
      <w:r>
        <w:rPr>
          <w:spacing w:val="40"/>
        </w:rPr>
        <w:t xml:space="preserve"> </w:t>
      </w:r>
      <w:r>
        <w:t>w</w:t>
      </w:r>
      <w:r>
        <w:rPr>
          <w:spacing w:val="39"/>
        </w:rPr>
        <w:t xml:space="preserve"> </w:t>
      </w:r>
      <w:r>
        <w:t>celu</w:t>
      </w:r>
      <w:r>
        <w:rPr>
          <w:spacing w:val="40"/>
        </w:rPr>
        <w:t xml:space="preserve"> </w:t>
      </w:r>
      <w:r>
        <w:t>oceny</w:t>
      </w:r>
      <w:r>
        <w:rPr>
          <w:spacing w:val="38"/>
        </w:rPr>
        <w:t xml:space="preserve"> </w:t>
      </w:r>
      <w:r>
        <w:t>takiej</w:t>
      </w:r>
      <w:r>
        <w:rPr>
          <w:spacing w:val="40"/>
        </w:rPr>
        <w:t xml:space="preserve"> </w:t>
      </w:r>
      <w:r>
        <w:t>oferty</w:t>
      </w:r>
      <w:r>
        <w:rPr>
          <w:spacing w:val="40"/>
        </w:rPr>
        <w:t xml:space="preserve"> </w:t>
      </w:r>
      <w:r>
        <w:t>doliczy</w:t>
      </w:r>
      <w:r>
        <w:rPr>
          <w:spacing w:val="37"/>
        </w:rPr>
        <w:t xml:space="preserve"> </w:t>
      </w:r>
      <w:r>
        <w:t>do</w:t>
      </w:r>
      <w:r>
        <w:rPr>
          <w:spacing w:val="37"/>
        </w:rPr>
        <w:t xml:space="preserve"> </w:t>
      </w:r>
      <w:r>
        <w:t>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w:t>
      </w:r>
      <w:r>
        <w:rPr>
          <w:spacing w:val="-2"/>
        </w:rPr>
        <w:t xml:space="preserve"> </w:t>
      </w:r>
      <w:r>
        <w:t>ich wartość</w:t>
      </w:r>
      <w:r>
        <w:rPr>
          <w:spacing w:val="-2"/>
        </w:rPr>
        <w:t xml:space="preserve"> </w:t>
      </w:r>
      <w:r>
        <w:t>bez kwoty podatku oraz wskazując</w:t>
      </w:r>
      <w:r>
        <w:rPr>
          <w:spacing w:val="-2"/>
        </w:rPr>
        <w:t xml:space="preserve"> </w:t>
      </w:r>
      <w:r>
        <w:t>stawkę</w:t>
      </w:r>
      <w:r>
        <w:rPr>
          <w:spacing w:val="-2"/>
        </w:rPr>
        <w:t xml:space="preserve"> </w:t>
      </w:r>
      <w:r>
        <w:t>podatku od towarów i usług, która zgodnie z wiedzą Wykonawcy, będzie miała zastosowanie.</w:t>
      </w:r>
    </w:p>
    <w:p w14:paraId="266CFB1B" w14:textId="77777777" w:rsidR="00002708" w:rsidRDefault="00002708">
      <w:pPr>
        <w:pStyle w:val="Tekstpodstawowy"/>
        <w:spacing w:before="86"/>
        <w:ind w:left="0"/>
        <w:jc w:val="left"/>
      </w:pPr>
    </w:p>
    <w:p w14:paraId="3DEA09C9" w14:textId="77777777" w:rsidR="00002708" w:rsidRDefault="00B03719">
      <w:pPr>
        <w:pStyle w:val="Nagwek1"/>
        <w:numPr>
          <w:ilvl w:val="0"/>
          <w:numId w:val="19"/>
        </w:numPr>
        <w:tabs>
          <w:tab w:val="left" w:pos="684"/>
        </w:tabs>
        <w:spacing w:before="1"/>
        <w:ind w:hanging="568"/>
      </w:pPr>
      <w:r>
        <w:t>WYMAGANIA</w:t>
      </w:r>
      <w:r>
        <w:rPr>
          <w:spacing w:val="-8"/>
        </w:rPr>
        <w:t xml:space="preserve"> </w:t>
      </w:r>
      <w:r>
        <w:t>DOTYCZĄCE</w:t>
      </w:r>
      <w:r>
        <w:rPr>
          <w:spacing w:val="-1"/>
        </w:rPr>
        <w:t xml:space="preserve"> </w:t>
      </w:r>
      <w:r>
        <w:rPr>
          <w:spacing w:val="-2"/>
        </w:rPr>
        <w:t>WADIUM</w:t>
      </w:r>
    </w:p>
    <w:p w14:paraId="568628BA" w14:textId="77777777" w:rsidR="00002708" w:rsidRDefault="00B03719">
      <w:pPr>
        <w:pStyle w:val="Akapitzlist"/>
        <w:numPr>
          <w:ilvl w:val="1"/>
          <w:numId w:val="19"/>
        </w:numPr>
        <w:tabs>
          <w:tab w:val="left" w:pos="1246"/>
          <w:tab w:val="left" w:pos="1249"/>
        </w:tabs>
        <w:spacing w:before="140" w:line="268" w:lineRule="auto"/>
        <w:ind w:right="124" w:hanging="565"/>
      </w:pPr>
      <w:r>
        <w:t xml:space="preserve">Wykonawca nie jest zobowiązany do wniesienia wadium w przedmiotowym </w:t>
      </w:r>
      <w:r>
        <w:rPr>
          <w:spacing w:val="-2"/>
        </w:rPr>
        <w:t>postępowaniu.</w:t>
      </w:r>
    </w:p>
    <w:p w14:paraId="73D55710" w14:textId="77777777" w:rsidR="00002708" w:rsidRDefault="00002708">
      <w:pPr>
        <w:pStyle w:val="Tekstpodstawowy"/>
        <w:spacing w:before="89"/>
        <w:ind w:left="0"/>
        <w:jc w:val="left"/>
      </w:pPr>
    </w:p>
    <w:p w14:paraId="5A79E571" w14:textId="77777777" w:rsidR="00002708" w:rsidRPr="0061716A" w:rsidRDefault="00B03719">
      <w:pPr>
        <w:pStyle w:val="Nagwek1"/>
        <w:numPr>
          <w:ilvl w:val="0"/>
          <w:numId w:val="19"/>
        </w:numPr>
        <w:tabs>
          <w:tab w:val="left" w:pos="502"/>
        </w:tabs>
        <w:ind w:left="502" w:hanging="402"/>
      </w:pPr>
      <w:r w:rsidRPr="0061716A">
        <w:t>MIEJSCE</w:t>
      </w:r>
      <w:r w:rsidRPr="0061716A">
        <w:rPr>
          <w:spacing w:val="-4"/>
        </w:rPr>
        <w:t xml:space="preserve"> </w:t>
      </w:r>
      <w:r w:rsidRPr="0061716A">
        <w:t>ORAZ</w:t>
      </w:r>
      <w:r w:rsidRPr="0061716A">
        <w:rPr>
          <w:spacing w:val="-1"/>
        </w:rPr>
        <w:t xml:space="preserve"> </w:t>
      </w:r>
      <w:r w:rsidRPr="0061716A">
        <w:t>TERMIN</w:t>
      </w:r>
      <w:r w:rsidRPr="0061716A">
        <w:rPr>
          <w:spacing w:val="-4"/>
        </w:rPr>
        <w:t xml:space="preserve"> </w:t>
      </w:r>
      <w:r w:rsidRPr="0061716A">
        <w:t>SKŁADANIA</w:t>
      </w:r>
      <w:r w:rsidRPr="0061716A">
        <w:rPr>
          <w:spacing w:val="-1"/>
        </w:rPr>
        <w:t xml:space="preserve"> </w:t>
      </w:r>
      <w:r w:rsidRPr="0061716A">
        <w:t>I</w:t>
      </w:r>
      <w:r w:rsidRPr="0061716A">
        <w:rPr>
          <w:spacing w:val="-2"/>
        </w:rPr>
        <w:t xml:space="preserve"> </w:t>
      </w:r>
      <w:r w:rsidRPr="0061716A">
        <w:t>OTWARCIA</w:t>
      </w:r>
      <w:r w:rsidRPr="0061716A">
        <w:rPr>
          <w:spacing w:val="-5"/>
        </w:rPr>
        <w:t xml:space="preserve"> </w:t>
      </w:r>
      <w:r w:rsidRPr="0061716A">
        <w:rPr>
          <w:spacing w:val="-2"/>
        </w:rPr>
        <w:t>OFERT</w:t>
      </w:r>
    </w:p>
    <w:p w14:paraId="1163F7CC" w14:textId="7BC74F25" w:rsidR="00002708" w:rsidRPr="0061716A" w:rsidRDefault="00B03719">
      <w:pPr>
        <w:pStyle w:val="Akapitzlist"/>
        <w:numPr>
          <w:ilvl w:val="1"/>
          <w:numId w:val="19"/>
        </w:numPr>
        <w:tabs>
          <w:tab w:val="left" w:pos="1190"/>
          <w:tab w:val="left" w:pos="1249"/>
        </w:tabs>
        <w:spacing w:before="128" w:line="271" w:lineRule="auto"/>
        <w:ind w:right="110" w:hanging="565"/>
        <w:rPr>
          <w:b/>
        </w:rPr>
      </w:pPr>
      <w:r w:rsidRPr="0061716A">
        <w:t>Wykonawca składa ofertę za pośrednictwem Platformy e-Zamówienia w</w:t>
      </w:r>
      <w:r w:rsidRPr="0061716A">
        <w:rPr>
          <w:spacing w:val="40"/>
        </w:rPr>
        <w:t xml:space="preserve"> </w:t>
      </w:r>
      <w:r w:rsidRPr="0061716A">
        <w:t xml:space="preserve">terminie </w:t>
      </w:r>
      <w:r w:rsidRPr="0061716A">
        <w:rPr>
          <w:b/>
        </w:rPr>
        <w:t xml:space="preserve">do dnia </w:t>
      </w:r>
      <w:r w:rsidR="0061716A" w:rsidRPr="0061716A">
        <w:rPr>
          <w:b/>
        </w:rPr>
        <w:t>27</w:t>
      </w:r>
      <w:r w:rsidR="00024DF5" w:rsidRPr="0061716A">
        <w:rPr>
          <w:b/>
        </w:rPr>
        <w:t xml:space="preserve"> sierpnia 2024 r</w:t>
      </w:r>
      <w:r w:rsidR="0061716A" w:rsidRPr="0061716A">
        <w:rPr>
          <w:b/>
        </w:rPr>
        <w:t xml:space="preserve"> do godz. 24:00 </w:t>
      </w:r>
    </w:p>
    <w:p w14:paraId="4325F51F" w14:textId="71596E82" w:rsidR="00002708" w:rsidRDefault="00B03719">
      <w:pPr>
        <w:pStyle w:val="Akapitzlist"/>
        <w:numPr>
          <w:ilvl w:val="1"/>
          <w:numId w:val="19"/>
        </w:numPr>
        <w:tabs>
          <w:tab w:val="left" w:pos="1190"/>
          <w:tab w:val="left" w:pos="1249"/>
        </w:tabs>
        <w:spacing w:before="53" w:line="271" w:lineRule="auto"/>
        <w:ind w:right="115" w:hanging="565"/>
      </w:pPr>
      <w:r w:rsidRPr="000A465F">
        <w:t>Otwarcie</w:t>
      </w:r>
      <w:r w:rsidRPr="000A465F">
        <w:rPr>
          <w:spacing w:val="-3"/>
        </w:rPr>
        <w:t xml:space="preserve"> </w:t>
      </w:r>
      <w:r w:rsidRPr="000A465F">
        <w:t>ofert</w:t>
      </w:r>
      <w:r w:rsidRPr="000A465F">
        <w:rPr>
          <w:spacing w:val="-3"/>
        </w:rPr>
        <w:t xml:space="preserve"> </w:t>
      </w:r>
      <w:r w:rsidRPr="000A465F">
        <w:t xml:space="preserve">nastąpi </w:t>
      </w:r>
      <w:r w:rsidRPr="0061716A">
        <w:t xml:space="preserve">w dniu </w:t>
      </w:r>
      <w:r w:rsidR="0061716A" w:rsidRPr="0061716A">
        <w:rPr>
          <w:b/>
        </w:rPr>
        <w:t>28</w:t>
      </w:r>
      <w:r w:rsidRPr="0061716A">
        <w:rPr>
          <w:b/>
        </w:rPr>
        <w:t xml:space="preserve"> </w:t>
      </w:r>
      <w:r w:rsidR="000A465F" w:rsidRPr="0061716A">
        <w:rPr>
          <w:b/>
        </w:rPr>
        <w:t>sierpnia</w:t>
      </w:r>
      <w:r w:rsidRPr="0061716A">
        <w:rPr>
          <w:b/>
        </w:rPr>
        <w:t xml:space="preserve"> 2024 roku, o godzinie 1</w:t>
      </w:r>
      <w:r w:rsidR="0061716A" w:rsidRPr="0061716A">
        <w:rPr>
          <w:b/>
        </w:rPr>
        <w:t>1</w:t>
      </w:r>
      <w:r w:rsidRPr="0061716A">
        <w:rPr>
          <w:b/>
        </w:rPr>
        <w:t>:</w:t>
      </w:r>
      <w:r w:rsidR="0061716A">
        <w:rPr>
          <w:b/>
        </w:rPr>
        <w:t>0</w:t>
      </w:r>
      <w:r w:rsidRPr="0061716A">
        <w:rPr>
          <w:b/>
        </w:rPr>
        <w:t xml:space="preserve">0, </w:t>
      </w:r>
      <w:r w:rsidRPr="0061716A">
        <w:t>za</w:t>
      </w:r>
      <w:r w:rsidRPr="0061716A">
        <w:rPr>
          <w:spacing w:val="-3"/>
        </w:rPr>
        <w:t xml:space="preserve"> </w:t>
      </w:r>
      <w:r w:rsidRPr="0061716A">
        <w:t>pośrednictwem Platformy e-Zamówienia. W przypadku awarii Platformy e-Zamówienia, która spowoduje</w:t>
      </w:r>
      <w:r>
        <w:t xml:space="preserve"> brak możliwości otwarcia ofert w powyższym terminie, otwarcie ofert nastąpi</w:t>
      </w:r>
      <w:r>
        <w:rPr>
          <w:spacing w:val="40"/>
        </w:rPr>
        <w:t xml:space="preserve"> </w:t>
      </w:r>
      <w:r>
        <w:t>niezwłocznie po usunięciu awarii.</w:t>
      </w:r>
    </w:p>
    <w:p w14:paraId="22397FF4" w14:textId="77777777" w:rsidR="00002708" w:rsidRDefault="00B03719">
      <w:pPr>
        <w:pStyle w:val="Akapitzlist"/>
        <w:numPr>
          <w:ilvl w:val="1"/>
          <w:numId w:val="19"/>
        </w:numPr>
        <w:tabs>
          <w:tab w:val="left" w:pos="1246"/>
        </w:tabs>
        <w:spacing w:before="47"/>
        <w:ind w:left="1246" w:hanging="562"/>
      </w:pPr>
      <w:r>
        <w:t>Otwarcie</w:t>
      </w:r>
      <w:r>
        <w:rPr>
          <w:spacing w:val="54"/>
        </w:rPr>
        <w:t xml:space="preserve"> </w:t>
      </w:r>
      <w:r>
        <w:t>ofert</w:t>
      </w:r>
      <w:r>
        <w:rPr>
          <w:spacing w:val="60"/>
        </w:rPr>
        <w:t xml:space="preserve"> </w:t>
      </w:r>
      <w:r>
        <w:t>jest</w:t>
      </w:r>
      <w:r>
        <w:rPr>
          <w:spacing w:val="61"/>
        </w:rPr>
        <w:t xml:space="preserve"> </w:t>
      </w:r>
      <w:r>
        <w:t>dokonywane</w:t>
      </w:r>
      <w:r>
        <w:rPr>
          <w:spacing w:val="61"/>
        </w:rPr>
        <w:t xml:space="preserve"> </w:t>
      </w:r>
      <w:r>
        <w:t>na</w:t>
      </w:r>
      <w:r>
        <w:rPr>
          <w:spacing w:val="61"/>
        </w:rPr>
        <w:t xml:space="preserve"> </w:t>
      </w:r>
      <w:r>
        <w:t>Platformie</w:t>
      </w:r>
      <w:r>
        <w:rPr>
          <w:spacing w:val="57"/>
        </w:rPr>
        <w:t xml:space="preserve"> </w:t>
      </w:r>
      <w:r>
        <w:t>e-Zamówienia</w:t>
      </w:r>
      <w:r>
        <w:rPr>
          <w:spacing w:val="60"/>
        </w:rPr>
        <w:t xml:space="preserve"> </w:t>
      </w:r>
      <w:r>
        <w:t>poprzez</w:t>
      </w:r>
      <w:r>
        <w:rPr>
          <w:spacing w:val="60"/>
        </w:rPr>
        <w:t xml:space="preserve"> </w:t>
      </w:r>
      <w:r>
        <w:rPr>
          <w:spacing w:val="-2"/>
        </w:rPr>
        <w:t>odszyfrowanie</w:t>
      </w:r>
    </w:p>
    <w:p w14:paraId="12EE7761" w14:textId="77777777" w:rsidR="00002708" w:rsidRDefault="00B03719">
      <w:pPr>
        <w:pStyle w:val="Tekstpodstawowy"/>
        <w:spacing w:before="27"/>
      </w:pPr>
      <w:r>
        <w:t>i</w:t>
      </w:r>
      <w:r>
        <w:rPr>
          <w:spacing w:val="-3"/>
        </w:rPr>
        <w:t xml:space="preserve"> </w:t>
      </w:r>
      <w:r>
        <w:t>otwarcie</w:t>
      </w:r>
      <w:r>
        <w:rPr>
          <w:spacing w:val="42"/>
        </w:rPr>
        <w:t xml:space="preserve"> </w:t>
      </w:r>
      <w:r>
        <w:rPr>
          <w:spacing w:val="-2"/>
        </w:rPr>
        <w:t>ofert.</w:t>
      </w:r>
    </w:p>
    <w:p w14:paraId="61667F81" w14:textId="77777777" w:rsidR="00002708" w:rsidRDefault="00B03719">
      <w:pPr>
        <w:pStyle w:val="Akapitzlist"/>
        <w:numPr>
          <w:ilvl w:val="1"/>
          <w:numId w:val="19"/>
        </w:numPr>
        <w:tabs>
          <w:tab w:val="left" w:pos="1234"/>
          <w:tab w:val="left" w:pos="1249"/>
        </w:tabs>
        <w:spacing w:before="83" w:line="271" w:lineRule="auto"/>
        <w:ind w:right="124" w:hanging="565"/>
      </w:pPr>
      <w:r>
        <w:t>Zamawiający, najpóźniej przed otwarciem ofert, udostępnia na stronie internetowej prowadzonego postępowania informacje o kwocie, jaką zamierza przeznaczyć na sfinansowanie zamówienia.</w:t>
      </w:r>
    </w:p>
    <w:p w14:paraId="34366BB4" w14:textId="77777777" w:rsidR="00002708" w:rsidRDefault="00B03719">
      <w:pPr>
        <w:pStyle w:val="Akapitzlist"/>
        <w:numPr>
          <w:ilvl w:val="1"/>
          <w:numId w:val="19"/>
        </w:numPr>
        <w:tabs>
          <w:tab w:val="left" w:pos="1249"/>
          <w:tab w:val="left" w:pos="1282"/>
        </w:tabs>
        <w:spacing w:before="51" w:line="271" w:lineRule="auto"/>
        <w:ind w:right="121" w:hanging="565"/>
      </w:pPr>
      <w:r>
        <w:tab/>
        <w:t>Niezwłocznie po otwarciu ofert Zamawiający udostępni na stronie internetowej prowadzonego postępowania informacje o: nazwach albo imionach i nazwiskach oraz siedzibach lub miejscach prowadzonej działalności gospodarczej albo miejscach zamieszkania</w:t>
      </w:r>
      <w:r>
        <w:rPr>
          <w:spacing w:val="80"/>
        </w:rPr>
        <w:t xml:space="preserve"> </w:t>
      </w:r>
      <w:r>
        <w:t>Wykonawców,</w:t>
      </w:r>
      <w:r>
        <w:rPr>
          <w:spacing w:val="80"/>
        </w:rPr>
        <w:t xml:space="preserve"> </w:t>
      </w:r>
      <w:r>
        <w:t>których</w:t>
      </w:r>
      <w:r>
        <w:rPr>
          <w:spacing w:val="80"/>
        </w:rPr>
        <w:t xml:space="preserve"> </w:t>
      </w:r>
      <w:r>
        <w:t>oferty</w:t>
      </w:r>
      <w:r>
        <w:rPr>
          <w:spacing w:val="80"/>
        </w:rPr>
        <w:t xml:space="preserve"> </w:t>
      </w:r>
      <w:r>
        <w:t>zostały</w:t>
      </w:r>
      <w:r>
        <w:rPr>
          <w:spacing w:val="80"/>
        </w:rPr>
        <w:t xml:space="preserve"> </w:t>
      </w:r>
      <w:r>
        <w:t>otwarte</w:t>
      </w:r>
      <w:r>
        <w:rPr>
          <w:spacing w:val="80"/>
        </w:rPr>
        <w:t xml:space="preserve"> </w:t>
      </w:r>
      <w:r>
        <w:t>oraz</w:t>
      </w:r>
      <w:r>
        <w:rPr>
          <w:spacing w:val="80"/>
        </w:rPr>
        <w:t xml:space="preserve"> </w:t>
      </w:r>
      <w:r>
        <w:t>cenach</w:t>
      </w:r>
      <w:r>
        <w:rPr>
          <w:spacing w:val="80"/>
        </w:rPr>
        <w:t xml:space="preserve"> </w:t>
      </w:r>
      <w:r>
        <w:t>zawartych w ofertach.</w:t>
      </w:r>
    </w:p>
    <w:p w14:paraId="26CEAB30" w14:textId="77777777" w:rsidR="00002708" w:rsidRDefault="00B03719">
      <w:pPr>
        <w:pStyle w:val="Akapitzlist"/>
        <w:numPr>
          <w:ilvl w:val="1"/>
          <w:numId w:val="19"/>
        </w:numPr>
        <w:tabs>
          <w:tab w:val="left" w:pos="1222"/>
          <w:tab w:val="left" w:pos="1249"/>
        </w:tabs>
        <w:spacing w:before="46" w:line="271" w:lineRule="auto"/>
        <w:ind w:right="122" w:hanging="565"/>
      </w:pPr>
      <w:r>
        <w:t>Zamawiający nie przewiduje przeprowadzenia publicznej sesji otwarcia ofert wszelkie niezbędne informacje zostaną udostępnione zgodnie z pkt 19.5 SWZ.</w:t>
      </w:r>
    </w:p>
    <w:p w14:paraId="618A1F43" w14:textId="77777777" w:rsidR="00002708" w:rsidRDefault="00002708">
      <w:pPr>
        <w:pStyle w:val="Tekstpodstawowy"/>
        <w:spacing w:before="89"/>
        <w:ind w:left="0"/>
        <w:jc w:val="left"/>
      </w:pPr>
    </w:p>
    <w:p w14:paraId="0ADE2A7B" w14:textId="77777777" w:rsidR="00002708" w:rsidRDefault="00B03719">
      <w:pPr>
        <w:pStyle w:val="Nagwek1"/>
        <w:numPr>
          <w:ilvl w:val="0"/>
          <w:numId w:val="19"/>
        </w:numPr>
        <w:tabs>
          <w:tab w:val="left" w:pos="684"/>
        </w:tabs>
        <w:ind w:hanging="568"/>
      </w:pPr>
      <w:r>
        <w:t>TERMIN</w:t>
      </w:r>
      <w:r>
        <w:rPr>
          <w:spacing w:val="-7"/>
        </w:rPr>
        <w:t xml:space="preserve"> </w:t>
      </w:r>
      <w:r>
        <w:t>ZWIĄZANIA</w:t>
      </w:r>
      <w:r>
        <w:rPr>
          <w:spacing w:val="-4"/>
        </w:rPr>
        <w:t xml:space="preserve"> </w:t>
      </w:r>
      <w:r>
        <w:rPr>
          <w:spacing w:val="-2"/>
        </w:rPr>
        <w:t>OFERTĄ</w:t>
      </w:r>
    </w:p>
    <w:p w14:paraId="08105BB2" w14:textId="77777777" w:rsidR="00002708" w:rsidRDefault="00002708">
      <w:pPr>
        <w:sectPr w:rsidR="00002708">
          <w:pgSz w:w="11910" w:h="16840"/>
          <w:pgMar w:top="960" w:right="1160" w:bottom="820" w:left="1300" w:header="751" w:footer="578" w:gutter="0"/>
          <w:cols w:space="708"/>
        </w:sectPr>
      </w:pPr>
    </w:p>
    <w:p w14:paraId="769A792D" w14:textId="77777777" w:rsidR="00002708" w:rsidRDefault="00002708">
      <w:pPr>
        <w:pStyle w:val="Tekstpodstawowy"/>
        <w:spacing w:before="7"/>
        <w:ind w:left="0"/>
        <w:jc w:val="left"/>
        <w:rPr>
          <w:b/>
        </w:rPr>
      </w:pPr>
    </w:p>
    <w:p w14:paraId="1F27B86C" w14:textId="76A4CCD9" w:rsidR="00002708" w:rsidRPr="001077D8" w:rsidRDefault="00B03719">
      <w:pPr>
        <w:pStyle w:val="Akapitzlist"/>
        <w:numPr>
          <w:ilvl w:val="1"/>
          <w:numId w:val="19"/>
        </w:numPr>
        <w:tabs>
          <w:tab w:val="left" w:pos="1246"/>
          <w:tab w:val="left" w:pos="1249"/>
        </w:tabs>
        <w:spacing w:line="256" w:lineRule="auto"/>
        <w:ind w:right="117" w:hanging="565"/>
        <w:rPr>
          <w:b/>
        </w:rPr>
      </w:pPr>
      <w:r w:rsidRPr="001077D8">
        <w:t>Wykonawca</w:t>
      </w:r>
      <w:r w:rsidRPr="001077D8">
        <w:rPr>
          <w:spacing w:val="80"/>
        </w:rPr>
        <w:t xml:space="preserve"> </w:t>
      </w:r>
      <w:r w:rsidRPr="001077D8">
        <w:t>jest</w:t>
      </w:r>
      <w:r w:rsidRPr="001077D8">
        <w:rPr>
          <w:spacing w:val="80"/>
        </w:rPr>
        <w:t xml:space="preserve"> </w:t>
      </w:r>
      <w:r w:rsidRPr="001077D8">
        <w:t>związany</w:t>
      </w:r>
      <w:r w:rsidRPr="001077D8">
        <w:rPr>
          <w:spacing w:val="80"/>
        </w:rPr>
        <w:t xml:space="preserve"> </w:t>
      </w:r>
      <w:r w:rsidRPr="001077D8">
        <w:t>ofertą</w:t>
      </w:r>
      <w:r w:rsidRPr="001077D8">
        <w:rPr>
          <w:spacing w:val="80"/>
        </w:rPr>
        <w:t xml:space="preserve"> </w:t>
      </w:r>
      <w:r w:rsidRPr="001077D8">
        <w:t>od</w:t>
      </w:r>
      <w:r w:rsidRPr="001077D8">
        <w:rPr>
          <w:spacing w:val="80"/>
        </w:rPr>
        <w:t xml:space="preserve"> </w:t>
      </w:r>
      <w:r w:rsidRPr="001077D8">
        <w:t>dnia</w:t>
      </w:r>
      <w:r w:rsidRPr="001077D8">
        <w:rPr>
          <w:spacing w:val="80"/>
        </w:rPr>
        <w:t xml:space="preserve"> </w:t>
      </w:r>
      <w:r w:rsidRPr="001077D8">
        <w:t>terminu</w:t>
      </w:r>
      <w:r w:rsidRPr="001077D8">
        <w:rPr>
          <w:spacing w:val="80"/>
        </w:rPr>
        <w:t xml:space="preserve"> </w:t>
      </w:r>
      <w:r w:rsidRPr="001077D8">
        <w:t>składania</w:t>
      </w:r>
      <w:r w:rsidRPr="001077D8">
        <w:rPr>
          <w:spacing w:val="80"/>
        </w:rPr>
        <w:t xml:space="preserve"> </w:t>
      </w:r>
      <w:r w:rsidRPr="001077D8">
        <w:t>ofert</w:t>
      </w:r>
      <w:r w:rsidRPr="001077D8">
        <w:rPr>
          <w:spacing w:val="80"/>
        </w:rPr>
        <w:t xml:space="preserve">  </w:t>
      </w:r>
      <w:r w:rsidRPr="001077D8">
        <w:rPr>
          <w:b/>
        </w:rPr>
        <w:t>przez</w:t>
      </w:r>
      <w:r w:rsidRPr="001077D8">
        <w:rPr>
          <w:b/>
          <w:spacing w:val="80"/>
        </w:rPr>
        <w:t xml:space="preserve"> </w:t>
      </w:r>
      <w:r w:rsidRPr="001077D8">
        <w:rPr>
          <w:b/>
        </w:rPr>
        <w:t>30</w:t>
      </w:r>
      <w:r w:rsidRPr="001077D8">
        <w:rPr>
          <w:b/>
          <w:spacing w:val="80"/>
        </w:rPr>
        <w:t xml:space="preserve"> </w:t>
      </w:r>
      <w:r w:rsidRPr="001077D8">
        <w:rPr>
          <w:b/>
        </w:rPr>
        <w:t xml:space="preserve">dni, tj. do dnia </w:t>
      </w:r>
      <w:r w:rsidR="001077D8" w:rsidRPr="001077D8">
        <w:rPr>
          <w:b/>
        </w:rPr>
        <w:t>26</w:t>
      </w:r>
      <w:r w:rsidR="000A465F" w:rsidRPr="001077D8">
        <w:rPr>
          <w:b/>
        </w:rPr>
        <w:t xml:space="preserve"> września </w:t>
      </w:r>
      <w:r w:rsidRPr="001077D8">
        <w:rPr>
          <w:b/>
        </w:rPr>
        <w:t>2024 roku.</w:t>
      </w:r>
    </w:p>
    <w:p w14:paraId="51DAD17D" w14:textId="71F64317" w:rsidR="00002708" w:rsidRDefault="00B03719">
      <w:pPr>
        <w:pStyle w:val="Akapitzlist"/>
        <w:numPr>
          <w:ilvl w:val="1"/>
          <w:numId w:val="19"/>
        </w:numPr>
        <w:tabs>
          <w:tab w:val="left" w:pos="1246"/>
          <w:tab w:val="left" w:pos="1249"/>
        </w:tabs>
        <w:spacing w:before="162" w:line="271" w:lineRule="auto"/>
        <w:ind w:right="125" w:hanging="565"/>
      </w:pPr>
      <w:r>
        <w:t>W przypadku, gdy wybór najkorzystniejszej oferty nie nastąpi przed upływem terminu związania</w:t>
      </w:r>
      <w:r>
        <w:rPr>
          <w:spacing w:val="-2"/>
        </w:rPr>
        <w:t xml:space="preserve"> </w:t>
      </w:r>
      <w:r>
        <w:t>ofertą określonego w</w:t>
      </w:r>
      <w:r>
        <w:rPr>
          <w:spacing w:val="-2"/>
        </w:rPr>
        <w:t xml:space="preserve"> </w:t>
      </w:r>
      <w:r>
        <w:t>pkt</w:t>
      </w:r>
      <w:r>
        <w:rPr>
          <w:spacing w:val="-2"/>
        </w:rPr>
        <w:t xml:space="preserve"> </w:t>
      </w:r>
      <w:r>
        <w:t>2</w:t>
      </w:r>
      <w:r w:rsidR="00BD6B43">
        <w:t>1</w:t>
      </w:r>
      <w:r>
        <w:t>.1., Zamawiający przed upływem terminu związania ofertą zwraca się jednokrotnie do Wykonawców o wyrażenie zgody na przedłużenie tego terminu o wskazywany przez niego okres, nie dłuższy niż 30 dni.</w:t>
      </w:r>
    </w:p>
    <w:p w14:paraId="52A38279" w14:textId="77777777" w:rsidR="00002708" w:rsidRDefault="00B03719">
      <w:pPr>
        <w:pStyle w:val="Akapitzlist"/>
        <w:numPr>
          <w:ilvl w:val="1"/>
          <w:numId w:val="19"/>
        </w:numPr>
        <w:tabs>
          <w:tab w:val="left" w:pos="1246"/>
          <w:tab w:val="left" w:pos="1249"/>
        </w:tabs>
        <w:spacing w:before="50" w:line="278" w:lineRule="auto"/>
        <w:ind w:right="128" w:hanging="565"/>
      </w:pPr>
      <w:r>
        <w:t>Przedłużenie terminu związania ofertą wymaga złożenia przez Wykonawcę pisemnego oświadczenia o wyrażeniu zgody na przedłużenie terminu związania ofertą.</w:t>
      </w:r>
    </w:p>
    <w:p w14:paraId="65D14288" w14:textId="77777777" w:rsidR="00002708" w:rsidRDefault="00002708">
      <w:pPr>
        <w:pStyle w:val="Tekstpodstawowy"/>
        <w:spacing w:before="72"/>
        <w:ind w:left="0"/>
        <w:jc w:val="left"/>
      </w:pPr>
    </w:p>
    <w:p w14:paraId="27F24ECC" w14:textId="77777777" w:rsidR="00002708" w:rsidRDefault="00B03719">
      <w:pPr>
        <w:pStyle w:val="Nagwek1"/>
        <w:numPr>
          <w:ilvl w:val="0"/>
          <w:numId w:val="19"/>
        </w:numPr>
        <w:tabs>
          <w:tab w:val="left" w:pos="566"/>
        </w:tabs>
        <w:ind w:left="566" w:hanging="466"/>
      </w:pPr>
      <w:r>
        <w:t>KRYTERIA</w:t>
      </w:r>
      <w:r>
        <w:rPr>
          <w:spacing w:val="-5"/>
        </w:rPr>
        <w:t xml:space="preserve"> </w:t>
      </w:r>
      <w:r>
        <w:t>OCENY</w:t>
      </w:r>
      <w:r>
        <w:rPr>
          <w:spacing w:val="-1"/>
        </w:rPr>
        <w:t xml:space="preserve"> </w:t>
      </w:r>
      <w:r>
        <w:rPr>
          <w:spacing w:val="-2"/>
        </w:rPr>
        <w:t>OFERT</w:t>
      </w:r>
    </w:p>
    <w:p w14:paraId="15C5B776" w14:textId="77777777" w:rsidR="00002708" w:rsidRDefault="00B03719">
      <w:pPr>
        <w:pStyle w:val="Akapitzlist"/>
        <w:numPr>
          <w:ilvl w:val="1"/>
          <w:numId w:val="19"/>
        </w:numPr>
        <w:tabs>
          <w:tab w:val="left" w:pos="1249"/>
          <w:tab w:val="left" w:pos="1294"/>
        </w:tabs>
        <w:spacing w:before="140" w:line="271" w:lineRule="auto"/>
        <w:ind w:right="124" w:hanging="565"/>
      </w:pPr>
      <w:r>
        <w:tab/>
        <w:t>Zamawiający dokona oceny ofert, które nie zostały odrzucone, na podstawie następujących kryteriów oceny ofert:</w:t>
      </w:r>
    </w:p>
    <w:p w14:paraId="5D1BEB0E" w14:textId="77777777" w:rsidR="00002708" w:rsidRDefault="00002708">
      <w:pPr>
        <w:pStyle w:val="Tekstpodstawowy"/>
        <w:spacing w:before="62"/>
        <w:ind w:left="0"/>
        <w:jc w:val="left"/>
        <w:rPr>
          <w:sz w:val="20"/>
        </w:rPr>
      </w:pPr>
    </w:p>
    <w:tbl>
      <w:tblPr>
        <w:tblStyle w:val="TableNormal1"/>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17"/>
        <w:gridCol w:w="2977"/>
      </w:tblGrid>
      <w:tr w:rsidR="00002708" w14:paraId="2E1C6012" w14:textId="77777777">
        <w:trPr>
          <w:trHeight w:val="366"/>
        </w:trPr>
        <w:tc>
          <w:tcPr>
            <w:tcW w:w="708" w:type="dxa"/>
          </w:tcPr>
          <w:p w14:paraId="131552FA" w14:textId="77777777" w:rsidR="00002708" w:rsidRDefault="00B03719">
            <w:pPr>
              <w:pStyle w:val="TableParagraph"/>
              <w:spacing w:before="46"/>
              <w:ind w:left="115"/>
              <w:rPr>
                <w:b/>
              </w:rPr>
            </w:pPr>
            <w:r>
              <w:rPr>
                <w:b/>
                <w:spacing w:val="-5"/>
              </w:rPr>
              <w:t>Lp.</w:t>
            </w:r>
          </w:p>
        </w:tc>
        <w:tc>
          <w:tcPr>
            <w:tcW w:w="3517" w:type="dxa"/>
          </w:tcPr>
          <w:p w14:paraId="341D00F6" w14:textId="77777777" w:rsidR="00002708" w:rsidRDefault="00B03719">
            <w:pPr>
              <w:pStyle w:val="TableParagraph"/>
              <w:spacing w:before="46"/>
              <w:ind w:left="975"/>
              <w:rPr>
                <w:b/>
              </w:rPr>
            </w:pPr>
            <w:r>
              <w:rPr>
                <w:b/>
              </w:rPr>
              <w:t>Nazwa</w:t>
            </w:r>
            <w:r>
              <w:rPr>
                <w:b/>
                <w:spacing w:val="-8"/>
              </w:rPr>
              <w:t xml:space="preserve"> </w:t>
            </w:r>
            <w:r>
              <w:rPr>
                <w:b/>
                <w:spacing w:val="-2"/>
              </w:rPr>
              <w:t>kryterium</w:t>
            </w:r>
          </w:p>
        </w:tc>
        <w:tc>
          <w:tcPr>
            <w:tcW w:w="2977" w:type="dxa"/>
          </w:tcPr>
          <w:p w14:paraId="57BAA36D" w14:textId="77777777" w:rsidR="00002708" w:rsidRDefault="00B03719">
            <w:pPr>
              <w:pStyle w:val="TableParagraph"/>
              <w:spacing w:before="46"/>
              <w:ind w:left="8" w:right="7"/>
              <w:jc w:val="center"/>
              <w:rPr>
                <w:b/>
              </w:rPr>
            </w:pPr>
            <w:r>
              <w:rPr>
                <w:b/>
              </w:rPr>
              <w:t>Znaczenie</w:t>
            </w:r>
            <w:r>
              <w:rPr>
                <w:b/>
                <w:spacing w:val="-5"/>
              </w:rPr>
              <w:t xml:space="preserve"> </w:t>
            </w:r>
            <w:r>
              <w:rPr>
                <w:b/>
              </w:rPr>
              <w:t>kryterium</w:t>
            </w:r>
            <w:r>
              <w:rPr>
                <w:b/>
                <w:spacing w:val="-4"/>
              </w:rPr>
              <w:t xml:space="preserve"> </w:t>
            </w:r>
            <w:r>
              <w:rPr>
                <w:b/>
              </w:rPr>
              <w:t>(w</w:t>
            </w:r>
            <w:r>
              <w:rPr>
                <w:b/>
                <w:spacing w:val="-5"/>
              </w:rPr>
              <w:t xml:space="preserve"> %)</w:t>
            </w:r>
          </w:p>
        </w:tc>
      </w:tr>
      <w:tr w:rsidR="00002708" w14:paraId="05537DC7" w14:textId="77777777">
        <w:trPr>
          <w:trHeight w:val="365"/>
        </w:trPr>
        <w:tc>
          <w:tcPr>
            <w:tcW w:w="708" w:type="dxa"/>
          </w:tcPr>
          <w:p w14:paraId="119E535B" w14:textId="77777777" w:rsidR="00002708" w:rsidRDefault="00B03719">
            <w:pPr>
              <w:pStyle w:val="TableParagraph"/>
              <w:spacing w:before="49"/>
              <w:ind w:left="115"/>
              <w:rPr>
                <w:b/>
              </w:rPr>
            </w:pPr>
            <w:r>
              <w:rPr>
                <w:b/>
                <w:spacing w:val="-10"/>
              </w:rPr>
              <w:t>1</w:t>
            </w:r>
          </w:p>
        </w:tc>
        <w:tc>
          <w:tcPr>
            <w:tcW w:w="3517" w:type="dxa"/>
          </w:tcPr>
          <w:p w14:paraId="01F0821C" w14:textId="77777777" w:rsidR="00002708" w:rsidRDefault="00B03719">
            <w:pPr>
              <w:pStyle w:val="TableParagraph"/>
              <w:spacing w:before="49"/>
              <w:ind w:left="118"/>
              <w:rPr>
                <w:b/>
              </w:rPr>
            </w:pPr>
            <w:r>
              <w:rPr>
                <w:b/>
              </w:rPr>
              <w:t>Całkowita</w:t>
            </w:r>
            <w:r>
              <w:rPr>
                <w:b/>
                <w:spacing w:val="-4"/>
              </w:rPr>
              <w:t xml:space="preserve"> </w:t>
            </w:r>
            <w:r>
              <w:rPr>
                <w:b/>
              </w:rPr>
              <w:t>cena</w:t>
            </w:r>
            <w:r>
              <w:rPr>
                <w:b/>
                <w:spacing w:val="-4"/>
              </w:rPr>
              <w:t xml:space="preserve"> </w:t>
            </w:r>
            <w:r>
              <w:rPr>
                <w:b/>
              </w:rPr>
              <w:t>brutto</w:t>
            </w:r>
            <w:r>
              <w:rPr>
                <w:b/>
                <w:spacing w:val="-1"/>
              </w:rPr>
              <w:t xml:space="preserve"> </w:t>
            </w:r>
            <w:r>
              <w:rPr>
                <w:b/>
                <w:spacing w:val="-5"/>
              </w:rPr>
              <w:t>(C)</w:t>
            </w:r>
          </w:p>
        </w:tc>
        <w:tc>
          <w:tcPr>
            <w:tcW w:w="2977" w:type="dxa"/>
          </w:tcPr>
          <w:p w14:paraId="02BC1A8E" w14:textId="77777777" w:rsidR="00002708" w:rsidRDefault="00B03719">
            <w:pPr>
              <w:pStyle w:val="TableParagraph"/>
              <w:spacing w:before="49"/>
              <w:ind w:left="8"/>
              <w:jc w:val="center"/>
              <w:rPr>
                <w:b/>
              </w:rPr>
            </w:pPr>
            <w:r>
              <w:rPr>
                <w:b/>
                <w:spacing w:val="-5"/>
              </w:rPr>
              <w:t>60</w:t>
            </w:r>
          </w:p>
        </w:tc>
      </w:tr>
      <w:tr w:rsidR="00002708" w14:paraId="06C14B16" w14:textId="77777777">
        <w:trPr>
          <w:trHeight w:val="370"/>
        </w:trPr>
        <w:tc>
          <w:tcPr>
            <w:tcW w:w="708" w:type="dxa"/>
          </w:tcPr>
          <w:p w14:paraId="6F0CEAA4" w14:textId="77777777" w:rsidR="00002708" w:rsidRDefault="00B03719">
            <w:pPr>
              <w:pStyle w:val="TableParagraph"/>
              <w:spacing w:before="49"/>
              <w:ind w:left="115"/>
              <w:rPr>
                <w:b/>
              </w:rPr>
            </w:pPr>
            <w:r>
              <w:rPr>
                <w:b/>
                <w:spacing w:val="-10"/>
              </w:rPr>
              <w:t>2</w:t>
            </w:r>
          </w:p>
        </w:tc>
        <w:tc>
          <w:tcPr>
            <w:tcW w:w="3517" w:type="dxa"/>
          </w:tcPr>
          <w:p w14:paraId="5D92865C" w14:textId="77777777" w:rsidR="00002708" w:rsidRDefault="00B03719">
            <w:pPr>
              <w:pStyle w:val="TableParagraph"/>
              <w:spacing w:before="49"/>
              <w:ind w:left="118"/>
              <w:rPr>
                <w:b/>
              </w:rPr>
            </w:pPr>
            <w:r>
              <w:rPr>
                <w:b/>
              </w:rPr>
              <w:t>Okres</w:t>
            </w:r>
            <w:r>
              <w:rPr>
                <w:b/>
                <w:spacing w:val="-3"/>
              </w:rPr>
              <w:t xml:space="preserve"> </w:t>
            </w:r>
            <w:r>
              <w:rPr>
                <w:b/>
              </w:rPr>
              <w:t>gwarancji</w:t>
            </w:r>
            <w:r>
              <w:rPr>
                <w:b/>
                <w:spacing w:val="-1"/>
              </w:rPr>
              <w:t xml:space="preserve"> </w:t>
            </w:r>
            <w:r>
              <w:rPr>
                <w:b/>
                <w:spacing w:val="-5"/>
              </w:rPr>
              <w:t>(G)</w:t>
            </w:r>
          </w:p>
        </w:tc>
        <w:tc>
          <w:tcPr>
            <w:tcW w:w="2977" w:type="dxa"/>
          </w:tcPr>
          <w:p w14:paraId="59395010" w14:textId="77777777" w:rsidR="00002708" w:rsidRDefault="00B03719">
            <w:pPr>
              <w:pStyle w:val="TableParagraph"/>
              <w:spacing w:before="49"/>
              <w:ind w:left="8"/>
              <w:jc w:val="center"/>
              <w:rPr>
                <w:b/>
              </w:rPr>
            </w:pPr>
            <w:r>
              <w:rPr>
                <w:b/>
                <w:spacing w:val="-5"/>
              </w:rPr>
              <w:t>10</w:t>
            </w:r>
          </w:p>
        </w:tc>
      </w:tr>
      <w:tr w:rsidR="00002708" w14:paraId="473F3587" w14:textId="77777777">
        <w:trPr>
          <w:trHeight w:val="370"/>
        </w:trPr>
        <w:tc>
          <w:tcPr>
            <w:tcW w:w="708" w:type="dxa"/>
          </w:tcPr>
          <w:p w14:paraId="406A333B" w14:textId="77777777" w:rsidR="00002708" w:rsidRDefault="00B03719">
            <w:pPr>
              <w:pStyle w:val="TableParagraph"/>
              <w:ind w:left="115"/>
              <w:rPr>
                <w:b/>
              </w:rPr>
            </w:pPr>
            <w:r>
              <w:rPr>
                <w:b/>
                <w:spacing w:val="-10"/>
              </w:rPr>
              <w:t>3</w:t>
            </w:r>
          </w:p>
        </w:tc>
        <w:tc>
          <w:tcPr>
            <w:tcW w:w="3517" w:type="dxa"/>
          </w:tcPr>
          <w:p w14:paraId="453C26AA" w14:textId="77777777" w:rsidR="00002708" w:rsidRDefault="00B03719">
            <w:pPr>
              <w:pStyle w:val="TableParagraph"/>
              <w:ind w:left="118"/>
              <w:rPr>
                <w:b/>
              </w:rPr>
            </w:pPr>
            <w:r>
              <w:rPr>
                <w:b/>
              </w:rPr>
              <w:t>Termin</w:t>
            </w:r>
            <w:r>
              <w:rPr>
                <w:b/>
                <w:spacing w:val="-5"/>
              </w:rPr>
              <w:t xml:space="preserve"> </w:t>
            </w:r>
            <w:r>
              <w:rPr>
                <w:b/>
              </w:rPr>
              <w:t>wykonania</w:t>
            </w:r>
            <w:r>
              <w:rPr>
                <w:b/>
                <w:spacing w:val="-6"/>
              </w:rPr>
              <w:t xml:space="preserve"> </w:t>
            </w:r>
            <w:r>
              <w:rPr>
                <w:b/>
              </w:rPr>
              <w:t>zamówienia</w:t>
            </w:r>
            <w:r>
              <w:rPr>
                <w:b/>
                <w:spacing w:val="-5"/>
              </w:rPr>
              <w:t xml:space="preserve"> (T)</w:t>
            </w:r>
          </w:p>
        </w:tc>
        <w:tc>
          <w:tcPr>
            <w:tcW w:w="2977" w:type="dxa"/>
          </w:tcPr>
          <w:p w14:paraId="2FA4257F" w14:textId="77777777" w:rsidR="00002708" w:rsidRDefault="00B03719">
            <w:pPr>
              <w:pStyle w:val="TableParagraph"/>
              <w:ind w:left="8"/>
              <w:jc w:val="center"/>
              <w:rPr>
                <w:b/>
              </w:rPr>
            </w:pPr>
            <w:r>
              <w:rPr>
                <w:b/>
                <w:spacing w:val="-5"/>
              </w:rPr>
              <w:t>10</w:t>
            </w:r>
          </w:p>
        </w:tc>
      </w:tr>
      <w:tr w:rsidR="00002708" w14:paraId="64BF02C8" w14:textId="77777777">
        <w:trPr>
          <w:trHeight w:val="370"/>
        </w:trPr>
        <w:tc>
          <w:tcPr>
            <w:tcW w:w="708" w:type="dxa"/>
          </w:tcPr>
          <w:p w14:paraId="5EF56551" w14:textId="77777777" w:rsidR="00002708" w:rsidRDefault="00B03719">
            <w:pPr>
              <w:pStyle w:val="TableParagraph"/>
              <w:ind w:left="115"/>
              <w:rPr>
                <w:b/>
              </w:rPr>
            </w:pPr>
            <w:r>
              <w:rPr>
                <w:b/>
                <w:spacing w:val="-10"/>
              </w:rPr>
              <w:t>4</w:t>
            </w:r>
          </w:p>
        </w:tc>
        <w:tc>
          <w:tcPr>
            <w:tcW w:w="3517" w:type="dxa"/>
          </w:tcPr>
          <w:p w14:paraId="073CB623" w14:textId="77777777" w:rsidR="00002708" w:rsidRDefault="00B03719">
            <w:pPr>
              <w:pStyle w:val="TableParagraph"/>
              <w:ind w:left="118"/>
              <w:rPr>
                <w:b/>
              </w:rPr>
            </w:pPr>
            <w:r>
              <w:rPr>
                <w:b/>
              </w:rPr>
              <w:t>Parametry</w:t>
            </w:r>
            <w:r>
              <w:rPr>
                <w:b/>
                <w:spacing w:val="-7"/>
              </w:rPr>
              <w:t xml:space="preserve"> </w:t>
            </w:r>
            <w:r>
              <w:rPr>
                <w:b/>
              </w:rPr>
              <w:t>techniczne</w:t>
            </w:r>
            <w:r>
              <w:rPr>
                <w:b/>
                <w:spacing w:val="-5"/>
              </w:rPr>
              <w:t xml:space="preserve"> </w:t>
            </w:r>
            <w:r>
              <w:rPr>
                <w:b/>
                <w:spacing w:val="-4"/>
              </w:rPr>
              <w:t>(PT)</w:t>
            </w:r>
          </w:p>
        </w:tc>
        <w:tc>
          <w:tcPr>
            <w:tcW w:w="2977" w:type="dxa"/>
          </w:tcPr>
          <w:p w14:paraId="3F240ACC" w14:textId="77777777" w:rsidR="00002708" w:rsidRDefault="00B03719">
            <w:pPr>
              <w:pStyle w:val="TableParagraph"/>
              <w:ind w:left="8"/>
              <w:jc w:val="center"/>
              <w:rPr>
                <w:b/>
              </w:rPr>
            </w:pPr>
            <w:r>
              <w:rPr>
                <w:b/>
                <w:spacing w:val="-5"/>
              </w:rPr>
              <w:t>20</w:t>
            </w:r>
          </w:p>
        </w:tc>
      </w:tr>
    </w:tbl>
    <w:p w14:paraId="0EDAA839" w14:textId="77777777" w:rsidR="00002708" w:rsidRDefault="00B03719">
      <w:pPr>
        <w:ind w:left="2101"/>
        <w:rPr>
          <w:i/>
        </w:rPr>
      </w:pPr>
      <w:r>
        <w:rPr>
          <w:i/>
        </w:rPr>
        <w:t>1%</w:t>
      </w:r>
      <w:r>
        <w:rPr>
          <w:i/>
          <w:spacing w:val="-3"/>
        </w:rPr>
        <w:t xml:space="preserve"> </w:t>
      </w:r>
      <w:r>
        <w:rPr>
          <w:i/>
        </w:rPr>
        <w:t>=</w:t>
      </w:r>
      <w:r>
        <w:rPr>
          <w:i/>
          <w:spacing w:val="-4"/>
        </w:rPr>
        <w:t xml:space="preserve"> 1pkt</w:t>
      </w:r>
    </w:p>
    <w:p w14:paraId="757445F4" w14:textId="77777777" w:rsidR="00002708" w:rsidRDefault="00002708">
      <w:pPr>
        <w:pStyle w:val="Tekstpodstawowy"/>
        <w:spacing w:before="117"/>
        <w:ind w:left="0"/>
        <w:jc w:val="left"/>
        <w:rPr>
          <w:i/>
        </w:rPr>
      </w:pPr>
    </w:p>
    <w:p w14:paraId="08ACAB23" w14:textId="77777777" w:rsidR="00002708" w:rsidRDefault="00B03719">
      <w:pPr>
        <w:pStyle w:val="Nagwek2"/>
        <w:numPr>
          <w:ilvl w:val="2"/>
          <w:numId w:val="19"/>
        </w:numPr>
        <w:tabs>
          <w:tab w:val="left" w:pos="1958"/>
        </w:tabs>
        <w:ind w:left="1958" w:hanging="709"/>
        <w:rPr>
          <w:b w:val="0"/>
        </w:rPr>
      </w:pPr>
      <w:r>
        <w:rPr>
          <w:rFonts w:ascii="Times New Roman" w:hAnsi="Times New Roman"/>
          <w:b w:val="0"/>
          <w:spacing w:val="-11"/>
          <w:u w:val="single"/>
        </w:rPr>
        <w:t xml:space="preserve"> </w:t>
      </w:r>
      <w:r>
        <w:rPr>
          <w:u w:val="single"/>
        </w:rPr>
        <w:t>Sposób</w:t>
      </w:r>
      <w:r>
        <w:rPr>
          <w:spacing w:val="-4"/>
          <w:u w:val="single"/>
        </w:rPr>
        <w:t xml:space="preserve"> </w:t>
      </w:r>
      <w:r>
        <w:rPr>
          <w:u w:val="single"/>
        </w:rPr>
        <w:t>obliczania</w:t>
      </w:r>
      <w:r>
        <w:rPr>
          <w:spacing w:val="-6"/>
          <w:u w:val="single"/>
        </w:rPr>
        <w:t xml:space="preserve"> </w:t>
      </w:r>
      <w:r>
        <w:rPr>
          <w:u w:val="single"/>
        </w:rPr>
        <w:t>wartości</w:t>
      </w:r>
      <w:r>
        <w:rPr>
          <w:spacing w:val="-4"/>
          <w:u w:val="single"/>
        </w:rPr>
        <w:t xml:space="preserve"> </w:t>
      </w:r>
      <w:r>
        <w:rPr>
          <w:u w:val="single"/>
        </w:rPr>
        <w:t>punktowej</w:t>
      </w:r>
      <w:r>
        <w:rPr>
          <w:spacing w:val="-5"/>
          <w:u w:val="single"/>
        </w:rPr>
        <w:t xml:space="preserve"> </w:t>
      </w:r>
      <w:r>
        <w:rPr>
          <w:u w:val="single"/>
        </w:rPr>
        <w:t>kryterium</w:t>
      </w:r>
      <w:r>
        <w:rPr>
          <w:spacing w:val="-4"/>
          <w:u w:val="single"/>
        </w:rPr>
        <w:t xml:space="preserve"> </w:t>
      </w:r>
      <w:r>
        <w:rPr>
          <w:spacing w:val="-2"/>
          <w:u w:val="single"/>
        </w:rPr>
        <w:t>ceny:</w:t>
      </w:r>
    </w:p>
    <w:p w14:paraId="632E1D2D" w14:textId="77777777" w:rsidR="00002708" w:rsidRDefault="00B03719">
      <w:pPr>
        <w:pStyle w:val="Tekstpodstawowy"/>
        <w:spacing w:before="44"/>
        <w:ind w:left="1817"/>
        <w:jc w:val="left"/>
      </w:pPr>
      <w:r>
        <w:t>Oferta</w:t>
      </w:r>
      <w:r>
        <w:rPr>
          <w:spacing w:val="9"/>
        </w:rPr>
        <w:t xml:space="preserve"> </w:t>
      </w:r>
      <w:r>
        <w:t>z</w:t>
      </w:r>
      <w:r>
        <w:rPr>
          <w:spacing w:val="13"/>
        </w:rPr>
        <w:t xml:space="preserve"> </w:t>
      </w:r>
      <w:r>
        <w:t>najniższa</w:t>
      </w:r>
      <w:r>
        <w:rPr>
          <w:spacing w:val="11"/>
        </w:rPr>
        <w:t xml:space="preserve"> </w:t>
      </w:r>
      <w:r>
        <w:t>ceną</w:t>
      </w:r>
      <w:r>
        <w:rPr>
          <w:spacing w:val="12"/>
        </w:rPr>
        <w:t xml:space="preserve"> </w:t>
      </w:r>
      <w:r>
        <w:t>otrzyma</w:t>
      </w:r>
      <w:r>
        <w:rPr>
          <w:spacing w:val="12"/>
        </w:rPr>
        <w:t xml:space="preserve"> </w:t>
      </w:r>
      <w:r>
        <w:t>maksymalną</w:t>
      </w:r>
      <w:r>
        <w:rPr>
          <w:spacing w:val="13"/>
        </w:rPr>
        <w:t xml:space="preserve"> </w:t>
      </w:r>
      <w:r>
        <w:t>liczbę</w:t>
      </w:r>
      <w:r>
        <w:rPr>
          <w:spacing w:val="12"/>
        </w:rPr>
        <w:t xml:space="preserve"> </w:t>
      </w:r>
      <w:r>
        <w:t>punktów</w:t>
      </w:r>
      <w:r>
        <w:rPr>
          <w:spacing w:val="22"/>
        </w:rPr>
        <w:t xml:space="preserve"> </w:t>
      </w:r>
      <w:r>
        <w:t>–</w:t>
      </w:r>
      <w:r>
        <w:rPr>
          <w:spacing w:val="12"/>
        </w:rPr>
        <w:t xml:space="preserve"> </w:t>
      </w:r>
      <w:r>
        <w:t>60pkt,</w:t>
      </w:r>
      <w:r>
        <w:rPr>
          <w:spacing w:val="18"/>
        </w:rPr>
        <w:t xml:space="preserve"> </w:t>
      </w:r>
      <w:r>
        <w:t>a</w:t>
      </w:r>
      <w:r>
        <w:rPr>
          <w:spacing w:val="11"/>
        </w:rPr>
        <w:t xml:space="preserve"> </w:t>
      </w:r>
      <w:r>
        <w:t>punkty</w:t>
      </w:r>
      <w:r>
        <w:rPr>
          <w:spacing w:val="18"/>
        </w:rPr>
        <w:t xml:space="preserve"> </w:t>
      </w:r>
      <w:r>
        <w:rPr>
          <w:spacing w:val="-5"/>
        </w:rPr>
        <w:t>dla</w:t>
      </w:r>
    </w:p>
    <w:p w14:paraId="7B2241C7" w14:textId="77777777" w:rsidR="00002708" w:rsidRDefault="00B03719">
      <w:pPr>
        <w:pStyle w:val="Tekstpodstawowy"/>
        <w:spacing w:before="31"/>
        <w:ind w:left="1817"/>
        <w:jc w:val="left"/>
      </w:pPr>
      <w:r>
        <w:t>pozostałych</w:t>
      </w:r>
      <w:r>
        <w:rPr>
          <w:spacing w:val="-5"/>
        </w:rPr>
        <w:t xml:space="preserve"> </w:t>
      </w:r>
      <w:r>
        <w:t>zostaną</w:t>
      </w:r>
      <w:r>
        <w:rPr>
          <w:spacing w:val="-4"/>
        </w:rPr>
        <w:t xml:space="preserve"> </w:t>
      </w:r>
      <w:r>
        <w:t>wyliczone</w:t>
      </w:r>
      <w:r>
        <w:rPr>
          <w:spacing w:val="-5"/>
        </w:rPr>
        <w:t xml:space="preserve"> </w:t>
      </w:r>
      <w:r>
        <w:t>według</w:t>
      </w:r>
      <w:r>
        <w:rPr>
          <w:spacing w:val="-4"/>
        </w:rPr>
        <w:t xml:space="preserve"> wzoru</w:t>
      </w:r>
    </w:p>
    <w:p w14:paraId="6C4267DA" w14:textId="77777777" w:rsidR="00002708" w:rsidRDefault="00002708">
      <w:pPr>
        <w:pStyle w:val="Tekstpodstawowy"/>
        <w:spacing w:before="11"/>
        <w:ind w:left="0"/>
        <w:jc w:val="left"/>
      </w:pPr>
    </w:p>
    <w:p w14:paraId="4A96FA13" w14:textId="77777777" w:rsidR="00002708" w:rsidRDefault="00B03719">
      <w:pPr>
        <w:ind w:left="1817"/>
      </w:pPr>
      <w:r>
        <w:t>Wartość</w:t>
      </w:r>
      <w:r>
        <w:rPr>
          <w:spacing w:val="-5"/>
        </w:rPr>
        <w:t xml:space="preserve"> </w:t>
      </w:r>
      <w:r>
        <w:t>punktowa</w:t>
      </w:r>
      <w:r>
        <w:rPr>
          <w:spacing w:val="-3"/>
        </w:rPr>
        <w:t xml:space="preserve"> </w:t>
      </w:r>
      <w:r>
        <w:rPr>
          <w:b/>
          <w:i/>
        </w:rPr>
        <w:t>C</w:t>
      </w:r>
      <w:r>
        <w:rPr>
          <w:b/>
          <w:i/>
          <w:spacing w:val="2"/>
        </w:rPr>
        <w:t xml:space="preserve"> </w:t>
      </w:r>
      <w:r>
        <w:rPr>
          <w:b/>
          <w:i/>
        </w:rPr>
        <w:t>=</w:t>
      </w:r>
      <w:r>
        <w:rPr>
          <w:b/>
          <w:i/>
          <w:spacing w:val="-5"/>
        </w:rPr>
        <w:t xml:space="preserve"> </w:t>
      </w:r>
      <w:r>
        <w:rPr>
          <w:b/>
          <w:i/>
        </w:rPr>
        <w:t>60*</w:t>
      </w:r>
      <w:proofErr w:type="spellStart"/>
      <w:r>
        <w:rPr>
          <w:b/>
          <w:i/>
        </w:rPr>
        <w:t>Cmin</w:t>
      </w:r>
      <w:proofErr w:type="spellEnd"/>
      <w:r>
        <w:rPr>
          <w:b/>
          <w:i/>
        </w:rPr>
        <w:t>/</w:t>
      </w:r>
      <w:proofErr w:type="spellStart"/>
      <w:r>
        <w:rPr>
          <w:b/>
          <w:i/>
        </w:rPr>
        <w:t>Cbad</w:t>
      </w:r>
      <w:proofErr w:type="spellEnd"/>
      <w:r>
        <w:rPr>
          <w:b/>
          <w:i/>
          <w:spacing w:val="-2"/>
        </w:rPr>
        <w:t xml:space="preserve"> </w:t>
      </w:r>
      <w:r>
        <w:rPr>
          <w:spacing w:val="-2"/>
        </w:rPr>
        <w:t>Gdzie:</w:t>
      </w:r>
    </w:p>
    <w:p w14:paraId="1D0489B0" w14:textId="77777777" w:rsidR="00002708" w:rsidRDefault="00B03719">
      <w:pPr>
        <w:pStyle w:val="Tekstpodstawowy"/>
        <w:spacing w:before="39"/>
        <w:ind w:left="1817"/>
        <w:jc w:val="left"/>
      </w:pPr>
      <w:proofErr w:type="spellStart"/>
      <w:r>
        <w:rPr>
          <w:b/>
          <w:i/>
        </w:rPr>
        <w:t>Cmin</w:t>
      </w:r>
      <w:proofErr w:type="spellEnd"/>
      <w:r>
        <w:rPr>
          <w:b/>
          <w:i/>
          <w:spacing w:val="-4"/>
        </w:rPr>
        <w:t xml:space="preserve"> </w:t>
      </w:r>
      <w:r>
        <w:rPr>
          <w:b/>
          <w:i/>
        </w:rPr>
        <w:t>–</w:t>
      </w:r>
      <w:r>
        <w:rPr>
          <w:b/>
          <w:i/>
          <w:spacing w:val="-5"/>
        </w:rPr>
        <w:t xml:space="preserve"> </w:t>
      </w:r>
      <w:r>
        <w:t>cena oferty</w:t>
      </w:r>
      <w:r>
        <w:rPr>
          <w:spacing w:val="-3"/>
        </w:rPr>
        <w:t xml:space="preserve"> </w:t>
      </w:r>
      <w:r>
        <w:t>ogółem</w:t>
      </w:r>
      <w:r>
        <w:rPr>
          <w:spacing w:val="-3"/>
        </w:rPr>
        <w:t xml:space="preserve"> </w:t>
      </w:r>
      <w:r>
        <w:t>brutto</w:t>
      </w:r>
      <w:r>
        <w:rPr>
          <w:spacing w:val="-3"/>
        </w:rPr>
        <w:t xml:space="preserve"> </w:t>
      </w:r>
      <w:r>
        <w:t>najniższa</w:t>
      </w:r>
      <w:r>
        <w:rPr>
          <w:spacing w:val="-5"/>
        </w:rPr>
        <w:t xml:space="preserve"> </w:t>
      </w:r>
      <w:r>
        <w:t>spośród</w:t>
      </w:r>
      <w:r>
        <w:rPr>
          <w:spacing w:val="-3"/>
        </w:rPr>
        <w:t xml:space="preserve"> </w:t>
      </w:r>
      <w:r>
        <w:t>ofert</w:t>
      </w:r>
      <w:r>
        <w:rPr>
          <w:spacing w:val="-5"/>
        </w:rPr>
        <w:t xml:space="preserve"> </w:t>
      </w:r>
      <w:r>
        <w:rPr>
          <w:spacing w:val="-2"/>
        </w:rPr>
        <w:t>nieodrzuconych</w:t>
      </w:r>
    </w:p>
    <w:p w14:paraId="5222F629" w14:textId="77777777" w:rsidR="00002708" w:rsidRDefault="00B03719">
      <w:pPr>
        <w:pStyle w:val="Tekstpodstawowy"/>
        <w:spacing w:before="40"/>
        <w:ind w:left="1817"/>
        <w:jc w:val="left"/>
      </w:pPr>
      <w:proofErr w:type="spellStart"/>
      <w:r>
        <w:rPr>
          <w:b/>
          <w:i/>
        </w:rPr>
        <w:t>Cbad</w:t>
      </w:r>
      <w:proofErr w:type="spellEnd"/>
      <w:r>
        <w:rPr>
          <w:b/>
          <w:i/>
          <w:spacing w:val="-3"/>
        </w:rPr>
        <w:t xml:space="preserve"> </w:t>
      </w:r>
      <w:r>
        <w:t>–</w:t>
      </w:r>
      <w:r>
        <w:rPr>
          <w:spacing w:val="-4"/>
        </w:rPr>
        <w:t xml:space="preserve"> </w:t>
      </w:r>
      <w:r>
        <w:t>cena</w:t>
      </w:r>
      <w:r>
        <w:rPr>
          <w:spacing w:val="-5"/>
        </w:rPr>
        <w:t xml:space="preserve"> </w:t>
      </w:r>
      <w:r>
        <w:t>ogółem</w:t>
      </w:r>
      <w:r>
        <w:rPr>
          <w:spacing w:val="-2"/>
        </w:rPr>
        <w:t xml:space="preserve"> </w:t>
      </w:r>
      <w:r>
        <w:t>brutto badanej</w:t>
      </w:r>
      <w:r>
        <w:rPr>
          <w:spacing w:val="-3"/>
        </w:rPr>
        <w:t xml:space="preserve"> </w:t>
      </w:r>
      <w:r>
        <w:rPr>
          <w:spacing w:val="-2"/>
        </w:rPr>
        <w:t>oferty</w:t>
      </w:r>
    </w:p>
    <w:p w14:paraId="224A58D7" w14:textId="77777777" w:rsidR="00002708" w:rsidRDefault="00B03719">
      <w:pPr>
        <w:pStyle w:val="Tekstpodstawowy"/>
        <w:spacing w:before="44"/>
        <w:ind w:left="1817"/>
        <w:jc w:val="left"/>
      </w:pPr>
      <w:r>
        <w:rPr>
          <w:b/>
          <w:i/>
        </w:rPr>
        <w:t>60</w:t>
      </w:r>
      <w:r>
        <w:rPr>
          <w:b/>
          <w:i/>
          <w:spacing w:val="-4"/>
        </w:rPr>
        <w:t xml:space="preserve"> </w:t>
      </w:r>
      <w:r>
        <w:t>–</w:t>
      </w:r>
      <w:r>
        <w:rPr>
          <w:spacing w:val="-5"/>
        </w:rPr>
        <w:t xml:space="preserve"> </w:t>
      </w:r>
      <w:r>
        <w:t>współczynnik</w:t>
      </w:r>
      <w:r>
        <w:rPr>
          <w:spacing w:val="-3"/>
        </w:rPr>
        <w:t xml:space="preserve"> </w:t>
      </w:r>
      <w:r>
        <w:t>wynikający</w:t>
      </w:r>
      <w:r>
        <w:rPr>
          <w:spacing w:val="-3"/>
        </w:rPr>
        <w:t xml:space="preserve"> </w:t>
      </w:r>
      <w:r>
        <w:t>z</w:t>
      </w:r>
      <w:r>
        <w:rPr>
          <w:spacing w:val="-3"/>
        </w:rPr>
        <w:t xml:space="preserve"> </w:t>
      </w:r>
      <w:r>
        <w:t>przyjętej</w:t>
      </w:r>
      <w:r>
        <w:rPr>
          <w:spacing w:val="-4"/>
        </w:rPr>
        <w:t xml:space="preserve"> </w:t>
      </w:r>
      <w:r>
        <w:t>wagi</w:t>
      </w:r>
      <w:r>
        <w:rPr>
          <w:spacing w:val="-2"/>
        </w:rPr>
        <w:t xml:space="preserve"> </w:t>
      </w:r>
      <w:r>
        <w:t>za</w:t>
      </w:r>
      <w:r>
        <w:rPr>
          <w:spacing w:val="-5"/>
        </w:rPr>
        <w:t xml:space="preserve"> </w:t>
      </w:r>
      <w:r>
        <w:t>dane</w:t>
      </w:r>
      <w:r>
        <w:rPr>
          <w:spacing w:val="-1"/>
        </w:rPr>
        <w:t xml:space="preserve"> </w:t>
      </w:r>
      <w:r>
        <w:rPr>
          <w:spacing w:val="-2"/>
        </w:rPr>
        <w:t>kryterium</w:t>
      </w:r>
    </w:p>
    <w:p w14:paraId="193EF0B2" w14:textId="77777777" w:rsidR="00002708" w:rsidRDefault="00002708">
      <w:pPr>
        <w:pStyle w:val="Tekstpodstawowy"/>
        <w:spacing w:before="83"/>
        <w:ind w:left="0"/>
        <w:jc w:val="left"/>
      </w:pPr>
    </w:p>
    <w:p w14:paraId="1EA4A62C" w14:textId="77777777" w:rsidR="00002708" w:rsidRDefault="00B03719">
      <w:pPr>
        <w:pStyle w:val="Nagwek2"/>
        <w:numPr>
          <w:ilvl w:val="2"/>
          <w:numId w:val="8"/>
        </w:numPr>
        <w:tabs>
          <w:tab w:val="left" w:pos="1950"/>
        </w:tabs>
        <w:ind w:left="1950" w:hanging="701"/>
      </w:pPr>
      <w:r>
        <w:rPr>
          <w:u w:val="single"/>
        </w:rPr>
        <w:t>Sposób</w:t>
      </w:r>
      <w:r>
        <w:rPr>
          <w:spacing w:val="-6"/>
          <w:u w:val="single"/>
        </w:rPr>
        <w:t xml:space="preserve"> </w:t>
      </w:r>
      <w:r>
        <w:rPr>
          <w:u w:val="single"/>
        </w:rPr>
        <w:t>obliczania</w:t>
      </w:r>
      <w:r>
        <w:rPr>
          <w:spacing w:val="-5"/>
          <w:u w:val="single"/>
        </w:rPr>
        <w:t xml:space="preserve"> </w:t>
      </w:r>
      <w:r>
        <w:rPr>
          <w:u w:val="single"/>
        </w:rPr>
        <w:t>wartości</w:t>
      </w:r>
      <w:r>
        <w:rPr>
          <w:spacing w:val="-2"/>
          <w:u w:val="single"/>
        </w:rPr>
        <w:t xml:space="preserve"> </w:t>
      </w:r>
      <w:r>
        <w:rPr>
          <w:u w:val="single"/>
        </w:rPr>
        <w:t>punktowej</w:t>
      </w:r>
      <w:r>
        <w:rPr>
          <w:spacing w:val="-4"/>
          <w:u w:val="single"/>
        </w:rPr>
        <w:t xml:space="preserve"> </w:t>
      </w:r>
      <w:r>
        <w:rPr>
          <w:u w:val="single"/>
        </w:rPr>
        <w:t>kryterium</w:t>
      </w:r>
      <w:r>
        <w:rPr>
          <w:spacing w:val="-3"/>
          <w:u w:val="single"/>
        </w:rPr>
        <w:t xml:space="preserve"> </w:t>
      </w:r>
      <w:r>
        <w:rPr>
          <w:u w:val="single"/>
        </w:rPr>
        <w:t>okres</w:t>
      </w:r>
      <w:r>
        <w:rPr>
          <w:spacing w:val="-4"/>
          <w:u w:val="single"/>
        </w:rPr>
        <w:t xml:space="preserve"> </w:t>
      </w:r>
      <w:r>
        <w:rPr>
          <w:spacing w:val="-2"/>
          <w:u w:val="single"/>
        </w:rPr>
        <w:t>gwarancji:</w:t>
      </w:r>
    </w:p>
    <w:p w14:paraId="2D87A0BB" w14:textId="77777777" w:rsidR="00002708" w:rsidRDefault="00B03719">
      <w:pPr>
        <w:pStyle w:val="Tekstpodstawowy"/>
        <w:spacing w:before="43"/>
        <w:ind w:left="1813"/>
        <w:jc w:val="left"/>
      </w:pPr>
      <w:r>
        <w:t>Punkty</w:t>
      </w:r>
      <w:r>
        <w:rPr>
          <w:spacing w:val="64"/>
        </w:rPr>
        <w:t xml:space="preserve"> </w:t>
      </w:r>
      <w:r>
        <w:t>w</w:t>
      </w:r>
      <w:r>
        <w:rPr>
          <w:spacing w:val="70"/>
        </w:rPr>
        <w:t xml:space="preserve"> </w:t>
      </w:r>
      <w:r>
        <w:t>tym</w:t>
      </w:r>
      <w:r>
        <w:rPr>
          <w:spacing w:val="66"/>
        </w:rPr>
        <w:t xml:space="preserve"> </w:t>
      </w:r>
      <w:r>
        <w:t>kryterium</w:t>
      </w:r>
      <w:r>
        <w:rPr>
          <w:spacing w:val="67"/>
        </w:rPr>
        <w:t xml:space="preserve"> </w:t>
      </w:r>
      <w:r>
        <w:t>zostaną</w:t>
      </w:r>
      <w:r>
        <w:rPr>
          <w:spacing w:val="66"/>
        </w:rPr>
        <w:t xml:space="preserve"> </w:t>
      </w:r>
      <w:r>
        <w:t>przyznane</w:t>
      </w:r>
      <w:r>
        <w:rPr>
          <w:spacing w:val="70"/>
        </w:rPr>
        <w:t xml:space="preserve"> </w:t>
      </w:r>
      <w:r>
        <w:t>na</w:t>
      </w:r>
      <w:r>
        <w:rPr>
          <w:spacing w:val="66"/>
        </w:rPr>
        <w:t xml:space="preserve"> </w:t>
      </w:r>
      <w:r>
        <w:t>podstawie</w:t>
      </w:r>
      <w:r>
        <w:rPr>
          <w:spacing w:val="69"/>
        </w:rPr>
        <w:t xml:space="preserve"> </w:t>
      </w:r>
      <w:r>
        <w:t>oferowanego</w:t>
      </w:r>
      <w:r>
        <w:rPr>
          <w:spacing w:val="67"/>
        </w:rPr>
        <w:t xml:space="preserve"> </w:t>
      </w:r>
      <w:r>
        <w:rPr>
          <w:spacing w:val="-2"/>
        </w:rPr>
        <w:t>przez</w:t>
      </w:r>
    </w:p>
    <w:p w14:paraId="472DE8FF" w14:textId="77777777" w:rsidR="00002708" w:rsidRDefault="00B03719">
      <w:pPr>
        <w:pStyle w:val="Tekstpodstawowy"/>
        <w:spacing w:before="44"/>
        <w:ind w:left="1813"/>
        <w:jc w:val="left"/>
      </w:pPr>
      <w:r>
        <w:t>Wykonawcę</w:t>
      </w:r>
      <w:r>
        <w:rPr>
          <w:spacing w:val="-4"/>
        </w:rPr>
        <w:t xml:space="preserve"> </w:t>
      </w:r>
      <w:r>
        <w:t>w</w:t>
      </w:r>
      <w:r>
        <w:rPr>
          <w:spacing w:val="-7"/>
        </w:rPr>
        <w:t xml:space="preserve"> </w:t>
      </w:r>
      <w:r>
        <w:t>Formularzu</w:t>
      </w:r>
      <w:r>
        <w:rPr>
          <w:spacing w:val="-5"/>
        </w:rPr>
        <w:t xml:space="preserve"> </w:t>
      </w:r>
      <w:r>
        <w:t>ofertowym</w:t>
      </w:r>
      <w:r>
        <w:rPr>
          <w:spacing w:val="-5"/>
        </w:rPr>
        <w:t xml:space="preserve"> </w:t>
      </w:r>
      <w:r>
        <w:t>okresu</w:t>
      </w:r>
      <w:r>
        <w:rPr>
          <w:spacing w:val="-5"/>
        </w:rPr>
        <w:t xml:space="preserve"> </w:t>
      </w:r>
      <w:r>
        <w:rPr>
          <w:spacing w:val="-2"/>
        </w:rPr>
        <w:t>gwarancji.</w:t>
      </w:r>
    </w:p>
    <w:p w14:paraId="475047EB" w14:textId="77777777" w:rsidR="00002708" w:rsidRDefault="00002708">
      <w:pPr>
        <w:pStyle w:val="Tekstpodstawowy"/>
        <w:spacing w:before="82"/>
        <w:ind w:left="0"/>
        <w:jc w:val="left"/>
      </w:pPr>
    </w:p>
    <w:p w14:paraId="6DE3CE92" w14:textId="77777777" w:rsidR="00002708" w:rsidRDefault="00B03719">
      <w:pPr>
        <w:pStyle w:val="Tekstpodstawowy"/>
        <w:spacing w:before="1" w:after="37"/>
        <w:ind w:left="1817"/>
        <w:jc w:val="left"/>
      </w:pPr>
      <w:r>
        <w:t>Odpowiednią</w:t>
      </w:r>
      <w:r>
        <w:rPr>
          <w:spacing w:val="-9"/>
        </w:rPr>
        <w:t xml:space="preserve"> </w:t>
      </w:r>
      <w:r>
        <w:t>ilość</w:t>
      </w:r>
      <w:r>
        <w:rPr>
          <w:spacing w:val="-5"/>
        </w:rPr>
        <w:t xml:space="preserve"> </w:t>
      </w:r>
      <w:r>
        <w:t>punktów</w:t>
      </w:r>
      <w:r>
        <w:rPr>
          <w:spacing w:val="-6"/>
        </w:rPr>
        <w:t xml:space="preserve"> </w:t>
      </w:r>
      <w:r>
        <w:t>otrzyma</w:t>
      </w:r>
      <w:r>
        <w:rPr>
          <w:spacing w:val="-6"/>
        </w:rPr>
        <w:t xml:space="preserve"> </w:t>
      </w:r>
      <w:r>
        <w:t>Wykonawca,</w:t>
      </w:r>
      <w:r>
        <w:rPr>
          <w:spacing w:val="-3"/>
        </w:rPr>
        <w:t xml:space="preserve"> </w:t>
      </w:r>
      <w:r>
        <w:t>który</w:t>
      </w:r>
      <w:r>
        <w:rPr>
          <w:spacing w:val="-4"/>
        </w:rPr>
        <w:t xml:space="preserve"> </w:t>
      </w:r>
      <w:r>
        <w:rPr>
          <w:spacing w:val="-2"/>
        </w:rPr>
        <w:t>zaoferuje:</w:t>
      </w:r>
    </w:p>
    <w:tbl>
      <w:tblPr>
        <w:tblStyle w:val="TableNormal1"/>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3"/>
        <w:gridCol w:w="3817"/>
      </w:tblGrid>
      <w:tr w:rsidR="00002708" w14:paraId="005BB3A1" w14:textId="77777777">
        <w:trPr>
          <w:trHeight w:val="673"/>
        </w:trPr>
        <w:tc>
          <w:tcPr>
            <w:tcW w:w="3273" w:type="dxa"/>
          </w:tcPr>
          <w:p w14:paraId="5778ACD3" w14:textId="77777777" w:rsidR="00002708" w:rsidRDefault="00B03719">
            <w:pPr>
              <w:pStyle w:val="TableParagraph"/>
              <w:rPr>
                <w:b/>
              </w:rPr>
            </w:pPr>
            <w:r>
              <w:rPr>
                <w:b/>
              </w:rPr>
              <w:t>Okres</w:t>
            </w:r>
            <w:r>
              <w:rPr>
                <w:b/>
                <w:spacing w:val="-2"/>
              </w:rPr>
              <w:t xml:space="preserve"> </w:t>
            </w:r>
            <w:r>
              <w:rPr>
                <w:b/>
              </w:rPr>
              <w:t>gwarancji</w:t>
            </w:r>
            <w:r>
              <w:rPr>
                <w:b/>
                <w:spacing w:val="-1"/>
              </w:rPr>
              <w:t xml:space="preserve"> </w:t>
            </w:r>
            <w:r>
              <w:rPr>
                <w:b/>
              </w:rPr>
              <w:t>na</w:t>
            </w:r>
            <w:r>
              <w:rPr>
                <w:b/>
                <w:spacing w:val="-3"/>
              </w:rPr>
              <w:t xml:space="preserve"> </w:t>
            </w:r>
            <w:r>
              <w:rPr>
                <w:b/>
                <w:spacing w:val="-2"/>
              </w:rPr>
              <w:t>oferowany</w:t>
            </w:r>
          </w:p>
          <w:p w14:paraId="4B8B092C" w14:textId="77777777" w:rsidR="00002708" w:rsidRDefault="00B03719">
            <w:pPr>
              <w:pStyle w:val="TableParagraph"/>
              <w:spacing w:before="24"/>
              <w:rPr>
                <w:b/>
              </w:rPr>
            </w:pPr>
            <w:r>
              <w:rPr>
                <w:b/>
              </w:rPr>
              <w:t>przedmiot</w:t>
            </w:r>
            <w:r>
              <w:rPr>
                <w:b/>
                <w:spacing w:val="-4"/>
              </w:rPr>
              <w:t xml:space="preserve"> </w:t>
            </w:r>
            <w:r>
              <w:rPr>
                <w:b/>
                <w:spacing w:val="-2"/>
              </w:rPr>
              <w:t>zamówienia</w:t>
            </w:r>
          </w:p>
        </w:tc>
        <w:tc>
          <w:tcPr>
            <w:tcW w:w="3817" w:type="dxa"/>
          </w:tcPr>
          <w:p w14:paraId="2FEBB3C1" w14:textId="77777777" w:rsidR="00002708" w:rsidRDefault="00B03719">
            <w:pPr>
              <w:pStyle w:val="TableParagraph"/>
              <w:spacing w:before="217"/>
              <w:ind w:left="110"/>
              <w:rPr>
                <w:b/>
              </w:rPr>
            </w:pPr>
            <w:r>
              <w:rPr>
                <w:b/>
              </w:rPr>
              <w:t>Liczba</w:t>
            </w:r>
            <w:r>
              <w:rPr>
                <w:b/>
                <w:spacing w:val="-8"/>
              </w:rPr>
              <w:t xml:space="preserve"> </w:t>
            </w:r>
            <w:r>
              <w:rPr>
                <w:b/>
              </w:rPr>
              <w:t>przyznanych</w:t>
            </w:r>
            <w:r>
              <w:rPr>
                <w:b/>
                <w:spacing w:val="-5"/>
              </w:rPr>
              <w:t xml:space="preserve"> </w:t>
            </w:r>
            <w:r>
              <w:rPr>
                <w:b/>
                <w:spacing w:val="-2"/>
              </w:rPr>
              <w:t>punktów</w:t>
            </w:r>
          </w:p>
        </w:tc>
      </w:tr>
      <w:tr w:rsidR="00002708" w14:paraId="12710638" w14:textId="77777777">
        <w:trPr>
          <w:trHeight w:val="370"/>
        </w:trPr>
        <w:tc>
          <w:tcPr>
            <w:tcW w:w="3273" w:type="dxa"/>
          </w:tcPr>
          <w:p w14:paraId="5906EA06" w14:textId="77777777" w:rsidR="00002708" w:rsidRDefault="00B03719">
            <w:pPr>
              <w:pStyle w:val="TableParagraph"/>
              <w:spacing w:before="49"/>
              <w:ind w:left="2" w:right="4"/>
              <w:jc w:val="center"/>
            </w:pPr>
            <w:r>
              <w:t>24</w:t>
            </w:r>
            <w:r>
              <w:rPr>
                <w:spacing w:val="-4"/>
              </w:rPr>
              <w:t xml:space="preserve"> </w:t>
            </w:r>
            <w:r>
              <w:rPr>
                <w:spacing w:val="-2"/>
              </w:rPr>
              <w:t>miesiące</w:t>
            </w:r>
          </w:p>
        </w:tc>
        <w:tc>
          <w:tcPr>
            <w:tcW w:w="3817" w:type="dxa"/>
          </w:tcPr>
          <w:p w14:paraId="794CCD68" w14:textId="77777777" w:rsidR="00002708" w:rsidRDefault="00B03719">
            <w:pPr>
              <w:pStyle w:val="TableParagraph"/>
              <w:spacing w:before="49"/>
              <w:ind w:left="1"/>
              <w:jc w:val="center"/>
            </w:pPr>
            <w:r>
              <w:t>0</w:t>
            </w:r>
            <w:r>
              <w:rPr>
                <w:spacing w:val="-2"/>
              </w:rPr>
              <w:t xml:space="preserve"> </w:t>
            </w:r>
            <w:r>
              <w:rPr>
                <w:spacing w:val="-5"/>
              </w:rPr>
              <w:t>pkt</w:t>
            </w:r>
          </w:p>
        </w:tc>
      </w:tr>
      <w:tr w:rsidR="00002708" w14:paraId="0A779295" w14:textId="77777777">
        <w:trPr>
          <w:trHeight w:val="366"/>
        </w:trPr>
        <w:tc>
          <w:tcPr>
            <w:tcW w:w="3273" w:type="dxa"/>
          </w:tcPr>
          <w:p w14:paraId="15085A81" w14:textId="77777777" w:rsidR="00002708" w:rsidRDefault="00B03719">
            <w:pPr>
              <w:pStyle w:val="TableParagraph"/>
              <w:ind w:left="0" w:right="4"/>
              <w:jc w:val="center"/>
            </w:pPr>
            <w:r>
              <w:t>36</w:t>
            </w:r>
            <w:r>
              <w:rPr>
                <w:spacing w:val="-3"/>
              </w:rPr>
              <w:t xml:space="preserve"> </w:t>
            </w:r>
            <w:r>
              <w:t>miesięcy</w:t>
            </w:r>
            <w:r>
              <w:rPr>
                <w:spacing w:val="-3"/>
              </w:rPr>
              <w:t xml:space="preserve"> </w:t>
            </w:r>
            <w:r>
              <w:t>i</w:t>
            </w:r>
            <w:r>
              <w:rPr>
                <w:spacing w:val="-2"/>
              </w:rPr>
              <w:t xml:space="preserve"> więcej</w:t>
            </w:r>
          </w:p>
        </w:tc>
        <w:tc>
          <w:tcPr>
            <w:tcW w:w="3817" w:type="dxa"/>
          </w:tcPr>
          <w:p w14:paraId="7C84B743" w14:textId="77777777" w:rsidR="00002708" w:rsidRDefault="00B03719">
            <w:pPr>
              <w:pStyle w:val="TableParagraph"/>
              <w:ind w:left="1" w:right="1"/>
              <w:jc w:val="center"/>
            </w:pPr>
            <w:r>
              <w:t>10</w:t>
            </w:r>
            <w:r>
              <w:rPr>
                <w:spacing w:val="-2"/>
              </w:rPr>
              <w:t xml:space="preserve"> </w:t>
            </w:r>
            <w:r>
              <w:rPr>
                <w:spacing w:val="-5"/>
              </w:rPr>
              <w:t>pkt</w:t>
            </w:r>
          </w:p>
        </w:tc>
      </w:tr>
    </w:tbl>
    <w:p w14:paraId="283F20BE" w14:textId="77777777" w:rsidR="00002708" w:rsidRDefault="00002708">
      <w:pPr>
        <w:pStyle w:val="Tekstpodstawowy"/>
        <w:spacing w:before="36"/>
        <w:ind w:left="0"/>
        <w:jc w:val="left"/>
      </w:pPr>
    </w:p>
    <w:p w14:paraId="18D7DEDC" w14:textId="77777777" w:rsidR="00002708" w:rsidRDefault="00B03719">
      <w:pPr>
        <w:pStyle w:val="Tekstpodstawowy"/>
        <w:spacing w:before="1" w:line="271" w:lineRule="auto"/>
        <w:ind w:left="1817" w:right="126"/>
      </w:pPr>
      <w:r>
        <w:t>Wykonawca ma obowiązek zaoferować przynajmniej minimalny okres gwarancji oczekiwany przez Zamawiającego czyli 24 miesiące.</w:t>
      </w:r>
    </w:p>
    <w:p w14:paraId="2C8D5C7D" w14:textId="77777777" w:rsidR="00002708" w:rsidRDefault="00B03719">
      <w:pPr>
        <w:pStyle w:val="Tekstpodstawowy"/>
        <w:spacing w:before="5" w:line="278" w:lineRule="auto"/>
        <w:ind w:left="1817" w:right="187"/>
      </w:pPr>
      <w:r>
        <w:t>W przypadku podania wartości pośrednich między granicznymi okresami, Zamawiający</w:t>
      </w:r>
      <w:r>
        <w:rPr>
          <w:spacing w:val="40"/>
        </w:rPr>
        <w:t xml:space="preserve"> </w:t>
      </w:r>
      <w:r>
        <w:t>w</w:t>
      </w:r>
      <w:r>
        <w:rPr>
          <w:spacing w:val="40"/>
        </w:rPr>
        <w:t xml:space="preserve"> </w:t>
      </w:r>
      <w:r>
        <w:t>celu</w:t>
      </w:r>
      <w:r>
        <w:rPr>
          <w:spacing w:val="40"/>
        </w:rPr>
        <w:t xml:space="preserve"> </w:t>
      </w:r>
      <w:r>
        <w:t>oceny</w:t>
      </w:r>
      <w:r>
        <w:rPr>
          <w:spacing w:val="40"/>
        </w:rPr>
        <w:t xml:space="preserve"> </w:t>
      </w:r>
      <w:r>
        <w:t>oferty</w:t>
      </w:r>
      <w:r>
        <w:rPr>
          <w:spacing w:val="40"/>
        </w:rPr>
        <w:t xml:space="preserve"> </w:t>
      </w:r>
      <w:r>
        <w:t>będzie</w:t>
      </w:r>
      <w:r>
        <w:rPr>
          <w:spacing w:val="40"/>
        </w:rPr>
        <w:t xml:space="preserve"> </w:t>
      </w:r>
      <w:r>
        <w:t>podane</w:t>
      </w:r>
      <w:r>
        <w:rPr>
          <w:spacing w:val="40"/>
        </w:rPr>
        <w:t xml:space="preserve"> </w:t>
      </w:r>
      <w:r>
        <w:t>wartości</w:t>
      </w:r>
      <w:r>
        <w:rPr>
          <w:spacing w:val="40"/>
        </w:rPr>
        <w:t xml:space="preserve"> </w:t>
      </w:r>
      <w:r>
        <w:t>pośrednie</w:t>
      </w:r>
      <w:r>
        <w:rPr>
          <w:spacing w:val="40"/>
        </w:rPr>
        <w:t xml:space="preserve"> </w:t>
      </w:r>
      <w:r>
        <w:t>zaokrąglał w dół do krótszego okresu.</w:t>
      </w:r>
    </w:p>
    <w:p w14:paraId="4621F496" w14:textId="77777777" w:rsidR="00002708" w:rsidRDefault="00002708">
      <w:pPr>
        <w:spacing w:line="278" w:lineRule="auto"/>
        <w:sectPr w:rsidR="00002708">
          <w:pgSz w:w="11910" w:h="16840"/>
          <w:pgMar w:top="960" w:right="1160" w:bottom="820" w:left="1300" w:header="751" w:footer="578" w:gutter="0"/>
          <w:cols w:space="708"/>
        </w:sectPr>
      </w:pPr>
    </w:p>
    <w:p w14:paraId="1FB0FBC8" w14:textId="77777777" w:rsidR="00002708" w:rsidRDefault="00002708">
      <w:pPr>
        <w:pStyle w:val="Tekstpodstawowy"/>
        <w:spacing w:before="7"/>
        <w:ind w:left="0"/>
        <w:jc w:val="left"/>
      </w:pPr>
    </w:p>
    <w:p w14:paraId="63B7E09A" w14:textId="77777777" w:rsidR="00002708" w:rsidRDefault="00B03719">
      <w:pPr>
        <w:pStyle w:val="Tekstpodstawowy"/>
        <w:spacing w:line="278" w:lineRule="auto"/>
        <w:ind w:left="1817" w:right="191"/>
      </w:pPr>
      <w:r>
        <w:t>Brak</w:t>
      </w:r>
      <w:r>
        <w:rPr>
          <w:spacing w:val="-5"/>
        </w:rPr>
        <w:t xml:space="preserve"> </w:t>
      </w:r>
      <w:r>
        <w:t>podania</w:t>
      </w:r>
      <w:r>
        <w:rPr>
          <w:spacing w:val="-3"/>
        </w:rPr>
        <w:t xml:space="preserve"> </w:t>
      </w:r>
      <w:r>
        <w:t>w</w:t>
      </w:r>
      <w:r>
        <w:rPr>
          <w:spacing w:val="-3"/>
        </w:rPr>
        <w:t xml:space="preserve"> </w:t>
      </w:r>
      <w:r>
        <w:t>ofercie</w:t>
      </w:r>
      <w:r>
        <w:rPr>
          <w:spacing w:val="-7"/>
        </w:rPr>
        <w:t xml:space="preserve"> </w:t>
      </w:r>
      <w:r>
        <w:t>okresu</w:t>
      </w:r>
      <w:r>
        <w:rPr>
          <w:spacing w:val="-5"/>
        </w:rPr>
        <w:t xml:space="preserve"> </w:t>
      </w:r>
      <w:r>
        <w:t>gwarancji oznaczać</w:t>
      </w:r>
      <w:r>
        <w:rPr>
          <w:spacing w:val="-3"/>
        </w:rPr>
        <w:t xml:space="preserve"> </w:t>
      </w:r>
      <w:r>
        <w:t>będzie,</w:t>
      </w:r>
      <w:r>
        <w:rPr>
          <w:spacing w:val="-4"/>
        </w:rPr>
        <w:t xml:space="preserve"> </w:t>
      </w:r>
      <w:r>
        <w:t>że</w:t>
      </w:r>
      <w:r>
        <w:rPr>
          <w:spacing w:val="-3"/>
        </w:rPr>
        <w:t xml:space="preserve"> </w:t>
      </w:r>
      <w:r>
        <w:t>Wykonawca</w:t>
      </w:r>
      <w:r>
        <w:rPr>
          <w:spacing w:val="-3"/>
        </w:rPr>
        <w:t xml:space="preserve"> </w:t>
      </w:r>
      <w:r>
        <w:t>zaoferuje wymagany przez Zamawiającego podstawowy termin. W takim przypadku Zamawiający nie przyzna punktów w tym kryterium.</w:t>
      </w:r>
    </w:p>
    <w:p w14:paraId="20304F96" w14:textId="77777777" w:rsidR="00002708" w:rsidRDefault="00002708">
      <w:pPr>
        <w:pStyle w:val="Tekstpodstawowy"/>
        <w:spacing w:before="41"/>
        <w:ind w:left="0"/>
        <w:jc w:val="left"/>
      </w:pPr>
    </w:p>
    <w:p w14:paraId="7869E696" w14:textId="77777777" w:rsidR="00002708" w:rsidRDefault="00B03719">
      <w:pPr>
        <w:pStyle w:val="Nagwek2"/>
        <w:numPr>
          <w:ilvl w:val="2"/>
          <w:numId w:val="8"/>
        </w:numPr>
        <w:tabs>
          <w:tab w:val="left" w:pos="1853"/>
        </w:tabs>
        <w:ind w:left="1853" w:hanging="604"/>
      </w:pPr>
      <w:r>
        <w:rPr>
          <w:u w:val="single"/>
        </w:rPr>
        <w:t>Sposób</w:t>
      </w:r>
      <w:r>
        <w:rPr>
          <w:spacing w:val="-7"/>
          <w:u w:val="single"/>
        </w:rPr>
        <w:t xml:space="preserve"> </w:t>
      </w:r>
      <w:r>
        <w:rPr>
          <w:u w:val="single"/>
        </w:rPr>
        <w:t>obliczania</w:t>
      </w:r>
      <w:r>
        <w:rPr>
          <w:spacing w:val="-7"/>
          <w:u w:val="single"/>
        </w:rPr>
        <w:t xml:space="preserve"> </w:t>
      </w:r>
      <w:r>
        <w:rPr>
          <w:u w:val="single"/>
        </w:rPr>
        <w:t>wartości</w:t>
      </w:r>
      <w:r>
        <w:rPr>
          <w:spacing w:val="-4"/>
          <w:u w:val="single"/>
        </w:rPr>
        <w:t xml:space="preserve"> </w:t>
      </w:r>
      <w:r>
        <w:rPr>
          <w:u w:val="single"/>
        </w:rPr>
        <w:t>punktowej</w:t>
      </w:r>
      <w:r>
        <w:rPr>
          <w:spacing w:val="-6"/>
          <w:u w:val="single"/>
        </w:rPr>
        <w:t xml:space="preserve"> </w:t>
      </w:r>
      <w:r>
        <w:rPr>
          <w:u w:val="single"/>
        </w:rPr>
        <w:t>kryterium</w:t>
      </w:r>
      <w:r>
        <w:rPr>
          <w:spacing w:val="-5"/>
          <w:u w:val="single"/>
        </w:rPr>
        <w:t xml:space="preserve"> </w:t>
      </w:r>
      <w:r>
        <w:rPr>
          <w:u w:val="single"/>
        </w:rPr>
        <w:t>termin</w:t>
      </w:r>
      <w:r>
        <w:rPr>
          <w:spacing w:val="-5"/>
          <w:u w:val="single"/>
        </w:rPr>
        <w:t xml:space="preserve"> </w:t>
      </w:r>
      <w:r>
        <w:rPr>
          <w:u w:val="single"/>
        </w:rPr>
        <w:t>wykonania</w:t>
      </w:r>
      <w:r>
        <w:rPr>
          <w:spacing w:val="2"/>
          <w:u w:val="single"/>
        </w:rPr>
        <w:t xml:space="preserve"> </w:t>
      </w:r>
      <w:r>
        <w:rPr>
          <w:spacing w:val="-2"/>
          <w:u w:val="single"/>
        </w:rPr>
        <w:t>zamówienia:</w:t>
      </w:r>
    </w:p>
    <w:p w14:paraId="11BFF212" w14:textId="77777777" w:rsidR="00002708" w:rsidRDefault="00B03719">
      <w:pPr>
        <w:pStyle w:val="Tekstpodstawowy"/>
        <w:spacing w:before="39" w:line="292" w:lineRule="auto"/>
        <w:ind w:left="1961" w:right="626"/>
      </w:pPr>
      <w:r>
        <w:t>Punkty</w:t>
      </w:r>
      <w:r>
        <w:rPr>
          <w:spacing w:val="-6"/>
        </w:rPr>
        <w:t xml:space="preserve"> </w:t>
      </w:r>
      <w:r>
        <w:t>w</w:t>
      </w:r>
      <w:r>
        <w:rPr>
          <w:spacing w:val="-4"/>
        </w:rPr>
        <w:t xml:space="preserve"> </w:t>
      </w:r>
      <w:r>
        <w:t>tym</w:t>
      </w:r>
      <w:r>
        <w:rPr>
          <w:spacing w:val="-6"/>
        </w:rPr>
        <w:t xml:space="preserve"> </w:t>
      </w:r>
      <w:r>
        <w:t>kryterium</w:t>
      </w:r>
      <w:r>
        <w:rPr>
          <w:spacing w:val="-6"/>
        </w:rPr>
        <w:t xml:space="preserve"> </w:t>
      </w:r>
      <w:r>
        <w:t>zostaną</w:t>
      </w:r>
      <w:r>
        <w:rPr>
          <w:spacing w:val="-7"/>
        </w:rPr>
        <w:t xml:space="preserve"> </w:t>
      </w:r>
      <w:r>
        <w:t>przyznane</w:t>
      </w:r>
      <w:r>
        <w:rPr>
          <w:spacing w:val="-6"/>
        </w:rPr>
        <w:t xml:space="preserve"> </w:t>
      </w:r>
      <w:r>
        <w:t>na</w:t>
      </w:r>
      <w:r>
        <w:rPr>
          <w:spacing w:val="-7"/>
        </w:rPr>
        <w:t xml:space="preserve"> </w:t>
      </w:r>
      <w:r>
        <w:t>podstawie</w:t>
      </w:r>
      <w:r>
        <w:rPr>
          <w:spacing w:val="-4"/>
        </w:rPr>
        <w:t xml:space="preserve"> </w:t>
      </w:r>
      <w:r>
        <w:t>oferowanego</w:t>
      </w:r>
      <w:r>
        <w:rPr>
          <w:spacing w:val="-6"/>
        </w:rPr>
        <w:t xml:space="preserve"> </w:t>
      </w:r>
      <w:r>
        <w:t>przez Wykonawcę w Formularzy ofertowym terminu wykonania zamówienia. Odpowiednia ilość punktów otrzyma Wykonawca, który zaoferuje:</w:t>
      </w:r>
    </w:p>
    <w:tbl>
      <w:tblPr>
        <w:tblStyle w:val="TableNormal1"/>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829"/>
      </w:tblGrid>
      <w:tr w:rsidR="00002708" w14:paraId="42AE43BB" w14:textId="77777777">
        <w:trPr>
          <w:trHeight w:val="673"/>
        </w:trPr>
        <w:tc>
          <w:tcPr>
            <w:tcW w:w="3261" w:type="dxa"/>
          </w:tcPr>
          <w:p w14:paraId="0BB64D79" w14:textId="77777777" w:rsidR="00002708" w:rsidRDefault="00B03719">
            <w:pPr>
              <w:pStyle w:val="TableParagraph"/>
              <w:spacing w:before="25" w:line="261" w:lineRule="auto"/>
              <w:ind w:left="1283" w:hanging="1121"/>
              <w:rPr>
                <w:b/>
              </w:rPr>
            </w:pPr>
            <w:r>
              <w:rPr>
                <w:b/>
              </w:rPr>
              <w:t>Termin</w:t>
            </w:r>
            <w:r>
              <w:rPr>
                <w:b/>
                <w:spacing w:val="-9"/>
              </w:rPr>
              <w:t xml:space="preserve"> </w:t>
            </w:r>
            <w:r>
              <w:rPr>
                <w:b/>
              </w:rPr>
              <w:t>liczony</w:t>
            </w:r>
            <w:r>
              <w:rPr>
                <w:b/>
                <w:spacing w:val="-10"/>
              </w:rPr>
              <w:t xml:space="preserve"> </w:t>
            </w:r>
            <w:r>
              <w:rPr>
                <w:b/>
              </w:rPr>
              <w:t>od</w:t>
            </w:r>
            <w:r>
              <w:rPr>
                <w:b/>
                <w:spacing w:val="-9"/>
              </w:rPr>
              <w:t xml:space="preserve"> </w:t>
            </w:r>
            <w:r>
              <w:rPr>
                <w:b/>
              </w:rPr>
              <w:t>daty</w:t>
            </w:r>
            <w:r>
              <w:rPr>
                <w:b/>
                <w:spacing w:val="-11"/>
              </w:rPr>
              <w:t xml:space="preserve"> </w:t>
            </w:r>
            <w:r>
              <w:rPr>
                <w:b/>
              </w:rPr>
              <w:t xml:space="preserve">zawarcia </w:t>
            </w:r>
            <w:r>
              <w:rPr>
                <w:b/>
                <w:spacing w:val="-2"/>
              </w:rPr>
              <w:t>umowy</w:t>
            </w:r>
          </w:p>
        </w:tc>
        <w:tc>
          <w:tcPr>
            <w:tcW w:w="3829" w:type="dxa"/>
          </w:tcPr>
          <w:p w14:paraId="6BC6BF85" w14:textId="77777777" w:rsidR="00002708" w:rsidRDefault="00B03719">
            <w:pPr>
              <w:pStyle w:val="TableParagraph"/>
              <w:spacing w:before="197"/>
              <w:ind w:left="0"/>
              <w:jc w:val="center"/>
              <w:rPr>
                <w:b/>
              </w:rPr>
            </w:pPr>
            <w:r>
              <w:rPr>
                <w:b/>
              </w:rPr>
              <w:t>Liczba</w:t>
            </w:r>
            <w:r>
              <w:rPr>
                <w:b/>
                <w:spacing w:val="-8"/>
              </w:rPr>
              <w:t xml:space="preserve"> </w:t>
            </w:r>
            <w:r>
              <w:rPr>
                <w:b/>
              </w:rPr>
              <w:t>przyznanych</w:t>
            </w:r>
            <w:r>
              <w:rPr>
                <w:b/>
                <w:spacing w:val="-5"/>
              </w:rPr>
              <w:t xml:space="preserve"> </w:t>
            </w:r>
            <w:r>
              <w:rPr>
                <w:b/>
                <w:spacing w:val="-2"/>
              </w:rPr>
              <w:t>punktów</w:t>
            </w:r>
          </w:p>
        </w:tc>
      </w:tr>
      <w:tr w:rsidR="00002708" w14:paraId="4F507FC7" w14:textId="77777777">
        <w:trPr>
          <w:trHeight w:val="366"/>
        </w:trPr>
        <w:tc>
          <w:tcPr>
            <w:tcW w:w="3261" w:type="dxa"/>
          </w:tcPr>
          <w:p w14:paraId="326944DC" w14:textId="77777777" w:rsidR="00002708" w:rsidRDefault="00B03719">
            <w:pPr>
              <w:pStyle w:val="TableParagraph"/>
              <w:spacing w:before="25"/>
              <w:ind w:left="0" w:right="5"/>
              <w:jc w:val="center"/>
            </w:pPr>
            <w:r>
              <w:t>Do</w:t>
            </w:r>
            <w:r>
              <w:rPr>
                <w:spacing w:val="-2"/>
              </w:rPr>
              <w:t xml:space="preserve"> </w:t>
            </w:r>
            <w:r>
              <w:t>40</w:t>
            </w:r>
            <w:r>
              <w:rPr>
                <w:spacing w:val="-2"/>
              </w:rPr>
              <w:t xml:space="preserve"> </w:t>
            </w:r>
            <w:r>
              <w:rPr>
                <w:spacing w:val="-5"/>
              </w:rPr>
              <w:t>dni</w:t>
            </w:r>
          </w:p>
        </w:tc>
        <w:tc>
          <w:tcPr>
            <w:tcW w:w="3829" w:type="dxa"/>
          </w:tcPr>
          <w:p w14:paraId="0B83834B" w14:textId="77777777" w:rsidR="00002708" w:rsidRDefault="00B03719">
            <w:pPr>
              <w:pStyle w:val="TableParagraph"/>
              <w:spacing w:before="25"/>
              <w:ind w:left="0"/>
              <w:jc w:val="center"/>
            </w:pPr>
            <w:r>
              <w:t>0</w:t>
            </w:r>
            <w:r>
              <w:rPr>
                <w:spacing w:val="-2"/>
              </w:rPr>
              <w:t xml:space="preserve"> </w:t>
            </w:r>
            <w:r>
              <w:rPr>
                <w:spacing w:val="-5"/>
              </w:rPr>
              <w:t>pkt</w:t>
            </w:r>
          </w:p>
        </w:tc>
      </w:tr>
      <w:tr w:rsidR="00002708" w14:paraId="78AA34B8" w14:textId="77777777">
        <w:trPr>
          <w:trHeight w:val="370"/>
        </w:trPr>
        <w:tc>
          <w:tcPr>
            <w:tcW w:w="3261" w:type="dxa"/>
          </w:tcPr>
          <w:p w14:paraId="5E42E396" w14:textId="77777777" w:rsidR="00002708" w:rsidRDefault="00B03719">
            <w:pPr>
              <w:pStyle w:val="TableParagraph"/>
              <w:spacing w:before="29"/>
              <w:ind w:left="0" w:right="5"/>
              <w:jc w:val="center"/>
            </w:pPr>
            <w:r>
              <w:t>Do</w:t>
            </w:r>
            <w:r>
              <w:rPr>
                <w:spacing w:val="-2"/>
              </w:rPr>
              <w:t xml:space="preserve"> </w:t>
            </w:r>
            <w:r>
              <w:t>30</w:t>
            </w:r>
            <w:r>
              <w:rPr>
                <w:spacing w:val="-2"/>
              </w:rPr>
              <w:t xml:space="preserve"> </w:t>
            </w:r>
            <w:r>
              <w:rPr>
                <w:spacing w:val="-5"/>
              </w:rPr>
              <w:t>dni</w:t>
            </w:r>
          </w:p>
        </w:tc>
        <w:tc>
          <w:tcPr>
            <w:tcW w:w="3829" w:type="dxa"/>
          </w:tcPr>
          <w:p w14:paraId="4721D9B8" w14:textId="77777777" w:rsidR="00002708" w:rsidRDefault="00B03719">
            <w:pPr>
              <w:pStyle w:val="TableParagraph"/>
              <w:spacing w:before="29"/>
              <w:ind w:left="0"/>
              <w:jc w:val="center"/>
            </w:pPr>
            <w:r>
              <w:t>10</w:t>
            </w:r>
            <w:r>
              <w:rPr>
                <w:spacing w:val="-2"/>
              </w:rPr>
              <w:t xml:space="preserve"> </w:t>
            </w:r>
            <w:r>
              <w:rPr>
                <w:spacing w:val="-5"/>
              </w:rPr>
              <w:t>pkt</w:t>
            </w:r>
          </w:p>
        </w:tc>
      </w:tr>
    </w:tbl>
    <w:p w14:paraId="34B55E9F" w14:textId="77777777" w:rsidR="00002708" w:rsidRDefault="00002708">
      <w:pPr>
        <w:pStyle w:val="Tekstpodstawowy"/>
        <w:spacing w:before="21"/>
        <w:ind w:left="0"/>
        <w:jc w:val="left"/>
      </w:pPr>
    </w:p>
    <w:p w14:paraId="2CFBC345" w14:textId="77777777" w:rsidR="00002708" w:rsidRDefault="00B03719">
      <w:pPr>
        <w:pStyle w:val="Tekstpodstawowy"/>
        <w:spacing w:line="278" w:lineRule="auto"/>
        <w:ind w:left="1968" w:right="183" w:hanging="8"/>
      </w:pPr>
      <w:r>
        <w:t>Przy założeniu, ze maksymalny (podstawowy) termin wykonania zamówienia wynosi 40 dni, a minimalny 30 dni. Termin dostawy należy podać w dniach. Termin wykonania zamówienia będzie liczony od dnia zawarcia umowy Wykonawca ma obowiązek zaoferować przynajmniej maksymalny termin</w:t>
      </w:r>
      <w:r>
        <w:rPr>
          <w:spacing w:val="40"/>
        </w:rPr>
        <w:t xml:space="preserve"> </w:t>
      </w:r>
      <w:r>
        <w:t xml:space="preserve">dostawy wymagany przez Zamawiającego, czyli 40 dni. </w:t>
      </w:r>
      <w:r>
        <w:rPr>
          <w:u w:val="single"/>
        </w:rPr>
        <w:t>Jeżeli Wykonawca wskaże</w:t>
      </w:r>
      <w:r>
        <w:t xml:space="preserve"> </w:t>
      </w:r>
      <w:r>
        <w:rPr>
          <w:u w:val="single"/>
        </w:rPr>
        <w:t>w</w:t>
      </w:r>
      <w:r>
        <w:rPr>
          <w:spacing w:val="-2"/>
          <w:u w:val="single"/>
        </w:rPr>
        <w:t xml:space="preserve"> </w:t>
      </w:r>
      <w:r>
        <w:rPr>
          <w:u w:val="single"/>
        </w:rPr>
        <w:t>ofercie dłuży termin dostawy jego oferta zostanie</w:t>
      </w:r>
      <w:r>
        <w:rPr>
          <w:spacing w:val="-2"/>
          <w:u w:val="single"/>
        </w:rPr>
        <w:t xml:space="preserve"> </w:t>
      </w:r>
      <w:r>
        <w:rPr>
          <w:u w:val="single"/>
        </w:rPr>
        <w:t>odrzucona na podstawie art.</w:t>
      </w:r>
      <w:r>
        <w:t xml:space="preserve"> </w:t>
      </w:r>
      <w:r>
        <w:rPr>
          <w:u w:val="single"/>
        </w:rPr>
        <w:t xml:space="preserve">226 ust. 1 pkt 5) </w:t>
      </w:r>
      <w:r>
        <w:t>ustawy</w:t>
      </w:r>
      <w:r>
        <w:rPr>
          <w:u w:val="single"/>
        </w:rPr>
        <w:t xml:space="preserve"> </w:t>
      </w:r>
      <w:proofErr w:type="spellStart"/>
      <w:r>
        <w:rPr>
          <w:u w:val="single"/>
        </w:rPr>
        <w:t>Pzp</w:t>
      </w:r>
      <w:proofErr w:type="spellEnd"/>
      <w:r>
        <w:rPr>
          <w:u w:val="single"/>
        </w:rPr>
        <w:t>.</w:t>
      </w:r>
    </w:p>
    <w:p w14:paraId="517EE8CF" w14:textId="77777777" w:rsidR="00002708" w:rsidRDefault="00B03719">
      <w:pPr>
        <w:pStyle w:val="Tekstpodstawowy"/>
        <w:spacing w:before="4" w:line="278" w:lineRule="auto"/>
        <w:ind w:left="1968" w:right="181" w:hanging="8"/>
      </w:pPr>
      <w:r>
        <w:t>Brak podania w ofercie terminu oznaczać będzie, że Wykonawca zaoferuje wymagany przez Zamawiającego podstawowy termin. W takim przypadku Zamawiający nie przyzna punktów w tym kryterium.</w:t>
      </w:r>
    </w:p>
    <w:p w14:paraId="0CB636A0" w14:textId="77777777" w:rsidR="00002708" w:rsidRDefault="00B03719">
      <w:pPr>
        <w:pStyle w:val="Tekstpodstawowy"/>
        <w:spacing w:before="5" w:line="268" w:lineRule="auto"/>
        <w:ind w:left="1961" w:right="199"/>
      </w:pPr>
      <w:r>
        <w:t>W przypadku podania wartości pośrednich między granicznymi terminami, Zamawiający</w:t>
      </w:r>
      <w:r>
        <w:rPr>
          <w:spacing w:val="26"/>
        </w:rPr>
        <w:t xml:space="preserve"> </w:t>
      </w:r>
      <w:r>
        <w:t>w</w:t>
      </w:r>
      <w:r>
        <w:rPr>
          <w:spacing w:val="28"/>
        </w:rPr>
        <w:t xml:space="preserve"> </w:t>
      </w:r>
      <w:r>
        <w:t>celu oceny oferty</w:t>
      </w:r>
      <w:r>
        <w:rPr>
          <w:spacing w:val="26"/>
        </w:rPr>
        <w:t xml:space="preserve"> </w:t>
      </w:r>
      <w:r>
        <w:t>będzie podane</w:t>
      </w:r>
      <w:r>
        <w:rPr>
          <w:spacing w:val="25"/>
        </w:rPr>
        <w:t xml:space="preserve"> </w:t>
      </w:r>
      <w:r>
        <w:t>wartości pośrednie zaokrąglał w górę do dłuższego terminu.</w:t>
      </w:r>
    </w:p>
    <w:p w14:paraId="455A6168" w14:textId="77777777" w:rsidR="00002708" w:rsidRDefault="00B03719">
      <w:pPr>
        <w:pStyle w:val="Tekstpodstawowy"/>
        <w:spacing w:before="10" w:line="278" w:lineRule="auto"/>
        <w:ind w:left="1968" w:right="194" w:hanging="8"/>
      </w:pPr>
      <w:r>
        <w:t>W przypadku podania terminu wykonania umowy krótszego niż minimalny oczekiwany przez Zamawiającego, Zamawiający do oceny ofert przyjmie minimalny termin.</w:t>
      </w:r>
    </w:p>
    <w:p w14:paraId="37579EFC" w14:textId="77777777" w:rsidR="00002708" w:rsidRDefault="00B03719">
      <w:pPr>
        <w:pStyle w:val="Tekstpodstawowy"/>
        <w:spacing w:before="6"/>
        <w:ind w:left="1961"/>
      </w:pPr>
      <w:r>
        <w:t>Do</w:t>
      </w:r>
      <w:r>
        <w:rPr>
          <w:spacing w:val="-4"/>
        </w:rPr>
        <w:t xml:space="preserve"> </w:t>
      </w:r>
      <w:r>
        <w:t>umowy</w:t>
      </w:r>
      <w:r>
        <w:rPr>
          <w:spacing w:val="-3"/>
        </w:rPr>
        <w:t xml:space="preserve"> </w:t>
      </w:r>
      <w:r>
        <w:t>będzie</w:t>
      </w:r>
      <w:r>
        <w:rPr>
          <w:spacing w:val="-5"/>
        </w:rPr>
        <w:t xml:space="preserve"> </w:t>
      </w:r>
      <w:r>
        <w:t>wpisany</w:t>
      </w:r>
      <w:r>
        <w:rPr>
          <w:spacing w:val="-4"/>
        </w:rPr>
        <w:t xml:space="preserve"> </w:t>
      </w:r>
      <w:r>
        <w:t>termin</w:t>
      </w:r>
      <w:r>
        <w:rPr>
          <w:spacing w:val="-3"/>
        </w:rPr>
        <w:t xml:space="preserve"> </w:t>
      </w:r>
      <w:r>
        <w:t>wskazany</w:t>
      </w:r>
      <w:r>
        <w:rPr>
          <w:spacing w:val="1"/>
        </w:rPr>
        <w:t xml:space="preserve"> </w:t>
      </w:r>
      <w:r>
        <w:t>w</w:t>
      </w:r>
      <w:r>
        <w:rPr>
          <w:spacing w:val="-5"/>
        </w:rPr>
        <w:t xml:space="preserve"> </w:t>
      </w:r>
      <w:r>
        <w:rPr>
          <w:spacing w:val="-2"/>
        </w:rPr>
        <w:t>ofercie</w:t>
      </w:r>
    </w:p>
    <w:p w14:paraId="377AF8F9" w14:textId="77777777" w:rsidR="00002708" w:rsidRDefault="00B03719">
      <w:pPr>
        <w:pStyle w:val="Akapitzlist"/>
        <w:numPr>
          <w:ilvl w:val="2"/>
          <w:numId w:val="8"/>
        </w:numPr>
        <w:tabs>
          <w:tab w:val="left" w:pos="1950"/>
        </w:tabs>
        <w:spacing w:before="39"/>
        <w:ind w:left="1950" w:hanging="701"/>
        <w:rPr>
          <w:b/>
        </w:rPr>
      </w:pPr>
      <w:r>
        <w:rPr>
          <w:b/>
          <w:u w:val="single"/>
        </w:rPr>
        <w:t>Sposób</w:t>
      </w:r>
      <w:r>
        <w:rPr>
          <w:b/>
          <w:spacing w:val="-4"/>
          <w:u w:val="single"/>
        </w:rPr>
        <w:t xml:space="preserve"> </w:t>
      </w:r>
      <w:r>
        <w:rPr>
          <w:b/>
          <w:u w:val="single"/>
        </w:rPr>
        <w:t>obliczania</w:t>
      </w:r>
      <w:r>
        <w:rPr>
          <w:b/>
          <w:spacing w:val="-6"/>
          <w:u w:val="single"/>
        </w:rPr>
        <w:t xml:space="preserve"> </w:t>
      </w:r>
      <w:r>
        <w:rPr>
          <w:b/>
          <w:u w:val="single"/>
        </w:rPr>
        <w:t>wartości</w:t>
      </w:r>
      <w:r>
        <w:rPr>
          <w:b/>
          <w:spacing w:val="-2"/>
          <w:u w:val="single"/>
        </w:rPr>
        <w:t xml:space="preserve"> </w:t>
      </w:r>
      <w:r>
        <w:rPr>
          <w:b/>
          <w:u w:val="single"/>
        </w:rPr>
        <w:t>punktowej</w:t>
      </w:r>
      <w:r>
        <w:rPr>
          <w:b/>
          <w:spacing w:val="-5"/>
          <w:u w:val="single"/>
        </w:rPr>
        <w:t xml:space="preserve"> </w:t>
      </w:r>
      <w:r>
        <w:rPr>
          <w:b/>
          <w:u w:val="single"/>
        </w:rPr>
        <w:t>kryterium</w:t>
      </w:r>
      <w:r>
        <w:rPr>
          <w:b/>
          <w:spacing w:val="-3"/>
          <w:u w:val="single"/>
        </w:rPr>
        <w:t xml:space="preserve"> </w:t>
      </w:r>
      <w:r>
        <w:rPr>
          <w:b/>
          <w:u w:val="single"/>
        </w:rPr>
        <w:t>parametry</w:t>
      </w:r>
      <w:r>
        <w:rPr>
          <w:b/>
          <w:spacing w:val="3"/>
          <w:u w:val="single"/>
        </w:rPr>
        <w:t xml:space="preserve"> </w:t>
      </w:r>
      <w:r>
        <w:rPr>
          <w:b/>
          <w:u w:val="single"/>
        </w:rPr>
        <w:t>techniczne,</w:t>
      </w:r>
      <w:r>
        <w:rPr>
          <w:b/>
          <w:spacing w:val="-6"/>
          <w:u w:val="single"/>
        </w:rPr>
        <w:t xml:space="preserve"> </w:t>
      </w:r>
      <w:r>
        <w:rPr>
          <w:b/>
          <w:u w:val="single"/>
        </w:rPr>
        <w:t>w</w:t>
      </w:r>
      <w:r>
        <w:rPr>
          <w:b/>
          <w:spacing w:val="-4"/>
          <w:u w:val="single"/>
        </w:rPr>
        <w:t xml:space="preserve"> tym:</w:t>
      </w:r>
    </w:p>
    <w:p w14:paraId="03AE309E" w14:textId="77777777" w:rsidR="00002708" w:rsidRPr="001077D8" w:rsidRDefault="00B03719">
      <w:pPr>
        <w:pStyle w:val="Akapitzlist"/>
        <w:numPr>
          <w:ilvl w:val="3"/>
          <w:numId w:val="8"/>
        </w:numPr>
        <w:tabs>
          <w:tab w:val="left" w:pos="2741"/>
        </w:tabs>
        <w:spacing w:before="40"/>
        <w:ind w:left="2741" w:hanging="780"/>
        <w:rPr>
          <w:b/>
        </w:rPr>
      </w:pPr>
      <w:r w:rsidRPr="001077D8">
        <w:rPr>
          <w:b/>
        </w:rPr>
        <w:t>Źródło</w:t>
      </w:r>
      <w:r w:rsidRPr="001077D8">
        <w:rPr>
          <w:b/>
          <w:spacing w:val="6"/>
        </w:rPr>
        <w:t xml:space="preserve"> </w:t>
      </w:r>
      <w:r w:rsidRPr="001077D8">
        <w:rPr>
          <w:b/>
        </w:rPr>
        <w:t>światła</w:t>
      </w:r>
      <w:r w:rsidRPr="001077D8">
        <w:rPr>
          <w:b/>
          <w:spacing w:val="4"/>
        </w:rPr>
        <w:t xml:space="preserve"> </w:t>
      </w:r>
      <w:r w:rsidRPr="001077D8">
        <w:rPr>
          <w:b/>
        </w:rPr>
        <w:t>(lampa)</w:t>
      </w:r>
      <w:r w:rsidRPr="001077D8">
        <w:rPr>
          <w:b/>
          <w:spacing w:val="5"/>
        </w:rPr>
        <w:t xml:space="preserve"> </w:t>
      </w:r>
      <w:r w:rsidRPr="001077D8">
        <w:rPr>
          <w:b/>
        </w:rPr>
        <w:t>w</w:t>
      </w:r>
      <w:r w:rsidRPr="001077D8">
        <w:rPr>
          <w:b/>
          <w:spacing w:val="5"/>
        </w:rPr>
        <w:t xml:space="preserve"> </w:t>
      </w:r>
      <w:r w:rsidRPr="001077D8">
        <w:rPr>
          <w:b/>
        </w:rPr>
        <w:t>oferowanym</w:t>
      </w:r>
      <w:r w:rsidRPr="001077D8">
        <w:rPr>
          <w:b/>
          <w:spacing w:val="6"/>
        </w:rPr>
        <w:t xml:space="preserve"> </w:t>
      </w:r>
      <w:r w:rsidRPr="001077D8">
        <w:rPr>
          <w:b/>
        </w:rPr>
        <w:t>projektorze</w:t>
      </w:r>
      <w:r w:rsidRPr="001077D8">
        <w:rPr>
          <w:b/>
          <w:spacing w:val="6"/>
        </w:rPr>
        <w:t xml:space="preserve"> </w:t>
      </w:r>
      <w:r w:rsidRPr="001077D8">
        <w:rPr>
          <w:b/>
        </w:rPr>
        <w:t>cyfrowym</w:t>
      </w:r>
      <w:r w:rsidRPr="001077D8">
        <w:rPr>
          <w:b/>
          <w:spacing w:val="6"/>
        </w:rPr>
        <w:t xml:space="preserve"> </w:t>
      </w:r>
      <w:r w:rsidRPr="001077D8">
        <w:rPr>
          <w:b/>
        </w:rPr>
        <w:t>DCI</w:t>
      </w:r>
      <w:r w:rsidRPr="001077D8">
        <w:rPr>
          <w:b/>
          <w:spacing w:val="14"/>
        </w:rPr>
        <w:t xml:space="preserve"> </w:t>
      </w:r>
      <w:r w:rsidRPr="001077D8">
        <w:rPr>
          <w:b/>
        </w:rPr>
        <w:t>(4K)</w:t>
      </w:r>
      <w:r w:rsidRPr="001077D8">
        <w:rPr>
          <w:b/>
          <w:spacing w:val="9"/>
        </w:rPr>
        <w:t xml:space="preserve"> </w:t>
      </w:r>
      <w:r w:rsidRPr="001077D8">
        <w:rPr>
          <w:b/>
          <w:spacing w:val="-10"/>
        </w:rPr>
        <w:t>–</w:t>
      </w:r>
    </w:p>
    <w:p w14:paraId="4C8BCDCD" w14:textId="77777777" w:rsidR="00002708" w:rsidRPr="001077D8" w:rsidRDefault="00B03719">
      <w:pPr>
        <w:spacing w:before="19"/>
        <w:ind w:left="2725"/>
        <w:jc w:val="both"/>
        <w:rPr>
          <w:b/>
        </w:rPr>
      </w:pPr>
      <w:r w:rsidRPr="001077D8">
        <w:rPr>
          <w:b/>
          <w:u w:val="single"/>
        </w:rPr>
        <w:t>(PT</w:t>
      </w:r>
      <w:r w:rsidRPr="001077D8">
        <w:rPr>
          <w:b/>
          <w:spacing w:val="1"/>
          <w:u w:val="single"/>
        </w:rPr>
        <w:t xml:space="preserve"> </w:t>
      </w:r>
      <w:r w:rsidRPr="001077D8">
        <w:rPr>
          <w:b/>
          <w:u w:val="single"/>
        </w:rPr>
        <w:t>1)</w:t>
      </w:r>
      <w:r w:rsidRPr="001077D8">
        <w:rPr>
          <w:b/>
          <w:spacing w:val="-2"/>
        </w:rPr>
        <w:t xml:space="preserve"> </w:t>
      </w:r>
      <w:r w:rsidRPr="001077D8">
        <w:rPr>
          <w:b/>
        </w:rPr>
        <w:t>waga</w:t>
      </w:r>
      <w:r w:rsidRPr="001077D8">
        <w:rPr>
          <w:b/>
          <w:spacing w:val="-3"/>
        </w:rPr>
        <w:t xml:space="preserve"> </w:t>
      </w:r>
      <w:r w:rsidRPr="001077D8">
        <w:rPr>
          <w:b/>
        </w:rPr>
        <w:t>10%</w:t>
      </w:r>
      <w:r w:rsidRPr="001077D8">
        <w:rPr>
          <w:b/>
          <w:spacing w:val="-3"/>
        </w:rPr>
        <w:t xml:space="preserve"> </w:t>
      </w:r>
      <w:r w:rsidRPr="001077D8">
        <w:rPr>
          <w:b/>
        </w:rPr>
        <w:t>gdzie</w:t>
      </w:r>
      <w:r w:rsidRPr="001077D8">
        <w:rPr>
          <w:b/>
          <w:spacing w:val="-1"/>
        </w:rPr>
        <w:t xml:space="preserve"> </w:t>
      </w:r>
      <w:r w:rsidRPr="001077D8">
        <w:rPr>
          <w:b/>
        </w:rPr>
        <w:t>1%</w:t>
      </w:r>
      <w:r w:rsidRPr="001077D8">
        <w:rPr>
          <w:b/>
          <w:spacing w:val="-2"/>
        </w:rPr>
        <w:t xml:space="preserve"> </w:t>
      </w:r>
      <w:r w:rsidRPr="001077D8">
        <w:rPr>
          <w:b/>
        </w:rPr>
        <w:t>= 1</w:t>
      </w:r>
      <w:r w:rsidRPr="001077D8">
        <w:rPr>
          <w:b/>
          <w:spacing w:val="-1"/>
        </w:rPr>
        <w:t xml:space="preserve"> </w:t>
      </w:r>
      <w:r w:rsidRPr="001077D8">
        <w:rPr>
          <w:b/>
          <w:spacing w:val="-5"/>
        </w:rPr>
        <w:t>pkt</w:t>
      </w:r>
    </w:p>
    <w:p w14:paraId="2A63185A" w14:textId="77777777" w:rsidR="00002708" w:rsidRPr="001077D8" w:rsidRDefault="00B03719">
      <w:pPr>
        <w:pStyle w:val="Tekstpodstawowy"/>
        <w:spacing w:before="44" w:line="278" w:lineRule="auto"/>
        <w:ind w:left="2809" w:right="184"/>
      </w:pPr>
      <w:r w:rsidRPr="001077D8">
        <w:t>Punkty w tym kryterium zostaną przyznane na podstawie oferowanego przez Wykonawcę w Formularzu ofertowym projektora cyfrowego DCI (4K) w technologii laserowej z wykorzystaniem odpowiedniego źródła światła oraz po weryfikacji oferty oferowanego przedmiotu</w:t>
      </w:r>
      <w:r w:rsidRPr="001077D8">
        <w:rPr>
          <w:spacing w:val="80"/>
        </w:rPr>
        <w:t xml:space="preserve"> </w:t>
      </w:r>
      <w:r w:rsidRPr="001077D8">
        <w:rPr>
          <w:spacing w:val="-2"/>
        </w:rPr>
        <w:t>zamówienia.</w:t>
      </w:r>
    </w:p>
    <w:p w14:paraId="36A9F73C" w14:textId="77777777" w:rsidR="00002708" w:rsidRPr="001077D8" w:rsidRDefault="00002708">
      <w:pPr>
        <w:pStyle w:val="Tekstpodstawowy"/>
        <w:spacing w:before="42"/>
        <w:ind w:left="0"/>
        <w:jc w:val="left"/>
      </w:pPr>
    </w:p>
    <w:p w14:paraId="317E77AA" w14:textId="77777777" w:rsidR="00002708" w:rsidRPr="001077D8" w:rsidRDefault="00B03719">
      <w:pPr>
        <w:pStyle w:val="Tekstpodstawowy"/>
        <w:spacing w:after="37"/>
        <w:ind w:left="1961"/>
      </w:pPr>
      <w:r w:rsidRPr="001077D8">
        <w:t>Odpowiednia</w:t>
      </w:r>
      <w:r w:rsidRPr="001077D8">
        <w:rPr>
          <w:spacing w:val="-9"/>
        </w:rPr>
        <w:t xml:space="preserve"> </w:t>
      </w:r>
      <w:r w:rsidRPr="001077D8">
        <w:t>ilość</w:t>
      </w:r>
      <w:r w:rsidRPr="001077D8">
        <w:rPr>
          <w:spacing w:val="-5"/>
        </w:rPr>
        <w:t xml:space="preserve"> </w:t>
      </w:r>
      <w:r w:rsidRPr="001077D8">
        <w:t>punktów</w:t>
      </w:r>
      <w:r w:rsidRPr="001077D8">
        <w:rPr>
          <w:spacing w:val="-6"/>
        </w:rPr>
        <w:t xml:space="preserve"> </w:t>
      </w:r>
      <w:r w:rsidRPr="001077D8">
        <w:t>otrzyma</w:t>
      </w:r>
      <w:r w:rsidRPr="001077D8">
        <w:rPr>
          <w:spacing w:val="-6"/>
        </w:rPr>
        <w:t xml:space="preserve"> </w:t>
      </w:r>
      <w:r w:rsidRPr="001077D8">
        <w:t>Wykonawca,</w:t>
      </w:r>
      <w:r w:rsidRPr="001077D8">
        <w:rPr>
          <w:spacing w:val="-3"/>
        </w:rPr>
        <w:t xml:space="preserve"> </w:t>
      </w:r>
      <w:r w:rsidRPr="001077D8">
        <w:t>który</w:t>
      </w:r>
      <w:r w:rsidRPr="001077D8">
        <w:rPr>
          <w:spacing w:val="-4"/>
        </w:rPr>
        <w:t xml:space="preserve"> </w:t>
      </w:r>
      <w:r w:rsidRPr="001077D8">
        <w:rPr>
          <w:spacing w:val="-2"/>
        </w:rPr>
        <w:t>zaoferuje:</w:t>
      </w:r>
    </w:p>
    <w:tbl>
      <w:tblPr>
        <w:tblStyle w:val="TableNormal1"/>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273"/>
      </w:tblGrid>
      <w:tr w:rsidR="00002708" w:rsidRPr="001077D8" w14:paraId="61355396" w14:textId="77777777">
        <w:trPr>
          <w:trHeight w:val="986"/>
        </w:trPr>
        <w:tc>
          <w:tcPr>
            <w:tcW w:w="3545" w:type="dxa"/>
          </w:tcPr>
          <w:p w14:paraId="5BC17771" w14:textId="77777777" w:rsidR="00002708" w:rsidRPr="001077D8" w:rsidRDefault="00B03719">
            <w:pPr>
              <w:pStyle w:val="TableParagraph"/>
              <w:rPr>
                <w:b/>
              </w:rPr>
            </w:pPr>
            <w:r w:rsidRPr="001077D8">
              <w:rPr>
                <w:b/>
              </w:rPr>
              <w:t>Źródło</w:t>
            </w:r>
            <w:r w:rsidRPr="001077D8">
              <w:rPr>
                <w:b/>
                <w:spacing w:val="-1"/>
              </w:rPr>
              <w:t xml:space="preserve"> </w:t>
            </w:r>
            <w:r w:rsidRPr="001077D8">
              <w:rPr>
                <w:b/>
              </w:rPr>
              <w:t>światła</w:t>
            </w:r>
            <w:r w:rsidRPr="001077D8">
              <w:rPr>
                <w:b/>
                <w:spacing w:val="-3"/>
              </w:rPr>
              <w:t xml:space="preserve"> </w:t>
            </w:r>
            <w:r w:rsidRPr="001077D8">
              <w:rPr>
                <w:b/>
                <w:spacing w:val="-2"/>
              </w:rPr>
              <w:t>oferowanego</w:t>
            </w:r>
          </w:p>
          <w:p w14:paraId="28101D38" w14:textId="77777777" w:rsidR="00002708" w:rsidRPr="001077D8" w:rsidRDefault="00B03719">
            <w:pPr>
              <w:pStyle w:val="TableParagraph"/>
              <w:spacing w:before="3" w:line="308" w:lineRule="exact"/>
              <w:ind w:right="76"/>
              <w:rPr>
                <w:b/>
              </w:rPr>
            </w:pPr>
            <w:r w:rsidRPr="001077D8">
              <w:rPr>
                <w:b/>
              </w:rPr>
              <w:t>projektora</w:t>
            </w:r>
            <w:r w:rsidRPr="001077D8">
              <w:rPr>
                <w:b/>
                <w:spacing w:val="-13"/>
              </w:rPr>
              <w:t xml:space="preserve"> </w:t>
            </w:r>
            <w:r w:rsidRPr="001077D8">
              <w:rPr>
                <w:b/>
              </w:rPr>
              <w:t>cyfrowego</w:t>
            </w:r>
            <w:r w:rsidRPr="001077D8">
              <w:rPr>
                <w:b/>
                <w:spacing w:val="-12"/>
              </w:rPr>
              <w:t xml:space="preserve"> </w:t>
            </w:r>
            <w:r w:rsidRPr="001077D8">
              <w:rPr>
                <w:b/>
              </w:rPr>
              <w:t>laserowego DCI (4K)</w:t>
            </w:r>
          </w:p>
        </w:tc>
        <w:tc>
          <w:tcPr>
            <w:tcW w:w="3273" w:type="dxa"/>
          </w:tcPr>
          <w:p w14:paraId="0D3DA7CB" w14:textId="77777777" w:rsidR="00002708" w:rsidRPr="001077D8" w:rsidRDefault="00002708">
            <w:pPr>
              <w:pStyle w:val="TableParagraph"/>
              <w:spacing w:before="100"/>
              <w:ind w:left="0"/>
            </w:pPr>
          </w:p>
          <w:p w14:paraId="115ABDF0" w14:textId="77777777" w:rsidR="00002708" w:rsidRPr="001077D8" w:rsidRDefault="00B03719">
            <w:pPr>
              <w:pStyle w:val="TableParagraph"/>
              <w:spacing w:before="1"/>
              <w:ind w:left="111"/>
              <w:rPr>
                <w:b/>
              </w:rPr>
            </w:pPr>
            <w:r w:rsidRPr="001077D8">
              <w:rPr>
                <w:b/>
              </w:rPr>
              <w:t>Liczba</w:t>
            </w:r>
            <w:r w:rsidRPr="001077D8">
              <w:rPr>
                <w:b/>
                <w:spacing w:val="-8"/>
              </w:rPr>
              <w:t xml:space="preserve"> </w:t>
            </w:r>
            <w:r w:rsidRPr="001077D8">
              <w:rPr>
                <w:b/>
              </w:rPr>
              <w:t>przyznanych</w:t>
            </w:r>
            <w:r w:rsidRPr="001077D8">
              <w:rPr>
                <w:b/>
                <w:spacing w:val="-5"/>
              </w:rPr>
              <w:t xml:space="preserve"> </w:t>
            </w:r>
            <w:r w:rsidRPr="001077D8">
              <w:rPr>
                <w:b/>
                <w:spacing w:val="-2"/>
              </w:rPr>
              <w:t>punktów</w:t>
            </w:r>
          </w:p>
        </w:tc>
      </w:tr>
    </w:tbl>
    <w:p w14:paraId="55D4928F" w14:textId="77777777" w:rsidR="00002708" w:rsidRPr="001077D8" w:rsidRDefault="00002708">
      <w:pPr>
        <w:sectPr w:rsidR="00002708" w:rsidRPr="001077D8">
          <w:pgSz w:w="11910" w:h="16840"/>
          <w:pgMar w:top="960" w:right="1160" w:bottom="820" w:left="1300" w:header="751" w:footer="578" w:gutter="0"/>
          <w:cols w:space="708"/>
        </w:sectPr>
      </w:pPr>
    </w:p>
    <w:p w14:paraId="57075575" w14:textId="77777777" w:rsidR="00002708" w:rsidRPr="001077D8" w:rsidRDefault="00002708">
      <w:pPr>
        <w:pStyle w:val="Tekstpodstawowy"/>
        <w:spacing w:before="33"/>
        <w:ind w:left="0"/>
        <w:jc w:val="left"/>
        <w:rPr>
          <w:sz w:val="20"/>
        </w:rPr>
      </w:pPr>
    </w:p>
    <w:tbl>
      <w:tblPr>
        <w:tblStyle w:val="TableNormal1"/>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273"/>
      </w:tblGrid>
      <w:tr w:rsidR="00002708" w:rsidRPr="001077D8" w14:paraId="0C11D36E" w14:textId="77777777">
        <w:trPr>
          <w:trHeight w:val="1293"/>
        </w:trPr>
        <w:tc>
          <w:tcPr>
            <w:tcW w:w="3545" w:type="dxa"/>
          </w:tcPr>
          <w:p w14:paraId="4F665DB8" w14:textId="77777777" w:rsidR="00002708" w:rsidRPr="001077D8" w:rsidRDefault="00B03719">
            <w:pPr>
              <w:pStyle w:val="TableParagraph"/>
              <w:spacing w:line="259" w:lineRule="auto"/>
              <w:ind w:right="656"/>
              <w:jc w:val="both"/>
            </w:pPr>
            <w:r w:rsidRPr="001077D8">
              <w:rPr>
                <w:b/>
              </w:rPr>
              <w:t>Zakres</w:t>
            </w:r>
            <w:r w:rsidRPr="001077D8">
              <w:rPr>
                <w:b/>
                <w:spacing w:val="-13"/>
              </w:rPr>
              <w:t xml:space="preserve"> </w:t>
            </w:r>
            <w:r w:rsidRPr="001077D8">
              <w:rPr>
                <w:b/>
              </w:rPr>
              <w:t>podstawowy:</w:t>
            </w:r>
            <w:r w:rsidRPr="001077D8">
              <w:rPr>
                <w:b/>
                <w:spacing w:val="-12"/>
              </w:rPr>
              <w:t xml:space="preserve"> </w:t>
            </w:r>
            <w:r w:rsidRPr="001077D8">
              <w:t>projektor cyfrowy DCI (4K) w technologii laserowej z wykorzystaniem</w:t>
            </w:r>
          </w:p>
          <w:p w14:paraId="25262B1F" w14:textId="77777777" w:rsidR="00002708" w:rsidRPr="001077D8" w:rsidRDefault="00B03719">
            <w:pPr>
              <w:pStyle w:val="TableParagraph"/>
              <w:spacing w:before="0" w:line="266" w:lineRule="exact"/>
              <w:jc w:val="both"/>
            </w:pPr>
            <w:r w:rsidRPr="001077D8">
              <w:t>pojedynczego</w:t>
            </w:r>
            <w:r w:rsidRPr="001077D8">
              <w:rPr>
                <w:spacing w:val="-5"/>
              </w:rPr>
              <w:t xml:space="preserve"> </w:t>
            </w:r>
            <w:r w:rsidRPr="001077D8">
              <w:t>źródła</w:t>
            </w:r>
            <w:r w:rsidRPr="001077D8">
              <w:rPr>
                <w:spacing w:val="-5"/>
              </w:rPr>
              <w:t xml:space="preserve"> </w:t>
            </w:r>
            <w:r w:rsidRPr="001077D8">
              <w:rPr>
                <w:spacing w:val="-2"/>
              </w:rPr>
              <w:t>światła</w:t>
            </w:r>
          </w:p>
        </w:tc>
        <w:tc>
          <w:tcPr>
            <w:tcW w:w="3273" w:type="dxa"/>
          </w:tcPr>
          <w:p w14:paraId="4450FE7B" w14:textId="77777777" w:rsidR="00002708" w:rsidRPr="001077D8" w:rsidRDefault="00002708">
            <w:pPr>
              <w:pStyle w:val="TableParagraph"/>
              <w:spacing w:before="256"/>
              <w:ind w:left="0"/>
            </w:pPr>
          </w:p>
          <w:p w14:paraId="723F93B1" w14:textId="77777777" w:rsidR="00002708" w:rsidRPr="001077D8" w:rsidRDefault="00B03719">
            <w:pPr>
              <w:pStyle w:val="TableParagraph"/>
              <w:spacing w:before="1"/>
              <w:ind w:left="111"/>
            </w:pPr>
            <w:r w:rsidRPr="001077D8">
              <w:t>0</w:t>
            </w:r>
            <w:r w:rsidRPr="001077D8">
              <w:rPr>
                <w:spacing w:val="-2"/>
              </w:rPr>
              <w:t xml:space="preserve"> </w:t>
            </w:r>
            <w:r w:rsidRPr="001077D8">
              <w:rPr>
                <w:spacing w:val="-5"/>
              </w:rPr>
              <w:t>pkt</w:t>
            </w:r>
          </w:p>
        </w:tc>
      </w:tr>
      <w:tr w:rsidR="00002708" w:rsidRPr="001077D8" w14:paraId="7EAB755B" w14:textId="77777777">
        <w:trPr>
          <w:trHeight w:val="1602"/>
        </w:trPr>
        <w:tc>
          <w:tcPr>
            <w:tcW w:w="3545" w:type="dxa"/>
          </w:tcPr>
          <w:p w14:paraId="22E8EC9E" w14:textId="77777777" w:rsidR="00002708" w:rsidRPr="001077D8" w:rsidRDefault="00B03719">
            <w:pPr>
              <w:pStyle w:val="TableParagraph"/>
              <w:spacing w:line="259" w:lineRule="auto"/>
            </w:pPr>
            <w:r w:rsidRPr="001077D8">
              <w:rPr>
                <w:b/>
              </w:rPr>
              <w:t xml:space="preserve">Zakres punktowany: </w:t>
            </w:r>
            <w:r w:rsidRPr="001077D8">
              <w:t>projektor cyfrowy DCI (4K) w technologii laserowej z wykorzystaniem podwójnego</w:t>
            </w:r>
            <w:r w:rsidRPr="001077D8">
              <w:rPr>
                <w:spacing w:val="-13"/>
              </w:rPr>
              <w:t xml:space="preserve"> </w:t>
            </w:r>
            <w:r w:rsidRPr="001077D8">
              <w:t>lub</w:t>
            </w:r>
            <w:r w:rsidRPr="001077D8">
              <w:rPr>
                <w:spacing w:val="-12"/>
              </w:rPr>
              <w:t xml:space="preserve"> </w:t>
            </w:r>
            <w:r w:rsidRPr="001077D8">
              <w:t>potrójnego</w:t>
            </w:r>
            <w:r w:rsidRPr="001077D8">
              <w:rPr>
                <w:spacing w:val="-13"/>
              </w:rPr>
              <w:t xml:space="preserve"> </w:t>
            </w:r>
            <w:r w:rsidRPr="001077D8">
              <w:t xml:space="preserve">źródła </w:t>
            </w:r>
            <w:r w:rsidRPr="001077D8">
              <w:rPr>
                <w:spacing w:val="-2"/>
              </w:rPr>
              <w:t>światła</w:t>
            </w:r>
          </w:p>
        </w:tc>
        <w:tc>
          <w:tcPr>
            <w:tcW w:w="3273" w:type="dxa"/>
          </w:tcPr>
          <w:p w14:paraId="5CCA3214" w14:textId="77777777" w:rsidR="00002708" w:rsidRPr="001077D8" w:rsidRDefault="00002708">
            <w:pPr>
              <w:pStyle w:val="TableParagraph"/>
              <w:spacing w:before="0"/>
              <w:ind w:left="0"/>
            </w:pPr>
          </w:p>
          <w:p w14:paraId="53F00A72" w14:textId="77777777" w:rsidR="00002708" w:rsidRPr="001077D8" w:rsidRDefault="00002708">
            <w:pPr>
              <w:pStyle w:val="TableParagraph"/>
              <w:spacing w:before="140"/>
              <w:ind w:left="0"/>
            </w:pPr>
          </w:p>
          <w:p w14:paraId="3ACDA7CF" w14:textId="77777777" w:rsidR="00002708" w:rsidRPr="001077D8" w:rsidRDefault="00B03719">
            <w:pPr>
              <w:pStyle w:val="TableParagraph"/>
              <w:spacing w:before="1"/>
              <w:ind w:left="111"/>
            </w:pPr>
            <w:r w:rsidRPr="001077D8">
              <w:t>10</w:t>
            </w:r>
            <w:r w:rsidRPr="001077D8">
              <w:rPr>
                <w:spacing w:val="-2"/>
              </w:rPr>
              <w:t xml:space="preserve"> </w:t>
            </w:r>
            <w:r w:rsidRPr="001077D8">
              <w:rPr>
                <w:spacing w:val="-5"/>
              </w:rPr>
              <w:t>pkt</w:t>
            </w:r>
          </w:p>
        </w:tc>
      </w:tr>
    </w:tbl>
    <w:p w14:paraId="12C21700" w14:textId="77777777" w:rsidR="00002708" w:rsidRDefault="00B03719">
      <w:pPr>
        <w:pStyle w:val="Tekstpodstawowy"/>
        <w:spacing w:line="271" w:lineRule="auto"/>
        <w:ind w:left="1961" w:right="95"/>
        <w:jc w:val="left"/>
      </w:pPr>
      <w:r w:rsidRPr="001077D8">
        <w:t>Wykonawca</w:t>
      </w:r>
      <w:r w:rsidRPr="001077D8">
        <w:rPr>
          <w:spacing w:val="25"/>
        </w:rPr>
        <w:t xml:space="preserve"> </w:t>
      </w:r>
      <w:r w:rsidRPr="001077D8">
        <w:t>ma</w:t>
      </w:r>
      <w:r w:rsidRPr="001077D8">
        <w:rPr>
          <w:spacing w:val="25"/>
        </w:rPr>
        <w:t xml:space="preserve"> </w:t>
      </w:r>
      <w:r w:rsidRPr="001077D8">
        <w:t>obowiązek</w:t>
      </w:r>
      <w:r w:rsidRPr="001077D8">
        <w:rPr>
          <w:spacing w:val="26"/>
        </w:rPr>
        <w:t xml:space="preserve"> </w:t>
      </w:r>
      <w:r w:rsidRPr="001077D8">
        <w:t>zaoferować</w:t>
      </w:r>
      <w:r w:rsidRPr="001077D8">
        <w:rPr>
          <w:spacing w:val="25"/>
        </w:rPr>
        <w:t xml:space="preserve"> </w:t>
      </w:r>
      <w:r w:rsidRPr="001077D8">
        <w:t>przynajmniej</w:t>
      </w:r>
      <w:r w:rsidRPr="001077D8">
        <w:rPr>
          <w:spacing w:val="25"/>
        </w:rPr>
        <w:t xml:space="preserve"> </w:t>
      </w:r>
      <w:r w:rsidRPr="001077D8">
        <w:t>projektor</w:t>
      </w:r>
      <w:r w:rsidRPr="001077D8">
        <w:rPr>
          <w:spacing w:val="25"/>
        </w:rPr>
        <w:t xml:space="preserve"> </w:t>
      </w:r>
      <w:r w:rsidRPr="001077D8">
        <w:t>cyfrowy</w:t>
      </w:r>
      <w:r w:rsidRPr="001077D8">
        <w:rPr>
          <w:spacing w:val="26"/>
        </w:rPr>
        <w:t xml:space="preserve"> </w:t>
      </w:r>
      <w:r w:rsidRPr="001077D8">
        <w:t>DCI</w:t>
      </w:r>
      <w:r w:rsidRPr="001077D8">
        <w:rPr>
          <w:spacing w:val="26"/>
        </w:rPr>
        <w:t xml:space="preserve"> </w:t>
      </w:r>
      <w:r w:rsidRPr="001077D8">
        <w:t>(4K) w technologii laserowej z wykorzystaniem pojedynczego źródła światła</w:t>
      </w:r>
    </w:p>
    <w:p w14:paraId="3AF9270E" w14:textId="77777777" w:rsidR="00002708" w:rsidRDefault="00002708">
      <w:pPr>
        <w:pStyle w:val="Tekstpodstawowy"/>
        <w:spacing w:before="38"/>
        <w:ind w:left="0"/>
        <w:jc w:val="left"/>
      </w:pPr>
    </w:p>
    <w:p w14:paraId="035C0594" w14:textId="77777777" w:rsidR="00002708" w:rsidRDefault="00B03719">
      <w:pPr>
        <w:pStyle w:val="Nagwek2"/>
        <w:numPr>
          <w:ilvl w:val="3"/>
          <w:numId w:val="8"/>
        </w:numPr>
        <w:tabs>
          <w:tab w:val="left" w:pos="2772"/>
          <w:tab w:val="left" w:pos="2809"/>
        </w:tabs>
        <w:spacing w:line="271" w:lineRule="auto"/>
        <w:ind w:left="2809" w:right="165" w:hanging="849"/>
      </w:pPr>
      <w:r>
        <w:t>Pojemność</w:t>
      </w:r>
      <w:r>
        <w:rPr>
          <w:spacing w:val="39"/>
        </w:rPr>
        <w:t xml:space="preserve"> </w:t>
      </w:r>
      <w:r>
        <w:t>oferowanej</w:t>
      </w:r>
      <w:r>
        <w:rPr>
          <w:spacing w:val="39"/>
        </w:rPr>
        <w:t xml:space="preserve"> </w:t>
      </w:r>
      <w:r>
        <w:t>macierzy</w:t>
      </w:r>
      <w:r>
        <w:rPr>
          <w:spacing w:val="39"/>
        </w:rPr>
        <w:t xml:space="preserve"> </w:t>
      </w:r>
      <w:r>
        <w:t>dyskowej</w:t>
      </w:r>
      <w:r>
        <w:rPr>
          <w:spacing w:val="40"/>
        </w:rPr>
        <w:t xml:space="preserve"> </w:t>
      </w:r>
      <w:r>
        <w:t>–</w:t>
      </w:r>
      <w:r>
        <w:rPr>
          <w:spacing w:val="37"/>
        </w:rPr>
        <w:t xml:space="preserve"> </w:t>
      </w:r>
      <w:r>
        <w:rPr>
          <w:u w:val="single"/>
        </w:rPr>
        <w:t>(PT</w:t>
      </w:r>
      <w:r>
        <w:rPr>
          <w:spacing w:val="38"/>
          <w:u w:val="single"/>
        </w:rPr>
        <w:t xml:space="preserve"> </w:t>
      </w:r>
      <w:r>
        <w:rPr>
          <w:u w:val="single"/>
        </w:rPr>
        <w:t>2)</w:t>
      </w:r>
      <w:r>
        <w:rPr>
          <w:spacing w:val="40"/>
        </w:rPr>
        <w:t xml:space="preserve"> </w:t>
      </w:r>
      <w:r>
        <w:t>waga</w:t>
      </w:r>
      <w:r>
        <w:rPr>
          <w:spacing w:val="40"/>
        </w:rPr>
        <w:t xml:space="preserve"> </w:t>
      </w:r>
      <w:r>
        <w:t>10%</w:t>
      </w:r>
      <w:r>
        <w:rPr>
          <w:spacing w:val="38"/>
        </w:rPr>
        <w:t xml:space="preserve"> </w:t>
      </w:r>
      <w:r>
        <w:t>gdzie 1% = 1 pkt</w:t>
      </w:r>
    </w:p>
    <w:p w14:paraId="7C4EA8CC" w14:textId="77777777" w:rsidR="00002708" w:rsidRDefault="00B03719">
      <w:pPr>
        <w:pStyle w:val="Tekstpodstawowy"/>
        <w:spacing w:before="2" w:line="283" w:lineRule="auto"/>
        <w:ind w:left="2809" w:right="95"/>
        <w:jc w:val="left"/>
      </w:pPr>
      <w:r>
        <w:t>Punkty</w:t>
      </w:r>
      <w:r>
        <w:rPr>
          <w:spacing w:val="-6"/>
        </w:rPr>
        <w:t xml:space="preserve"> </w:t>
      </w:r>
      <w:r>
        <w:t>w</w:t>
      </w:r>
      <w:r>
        <w:rPr>
          <w:spacing w:val="-4"/>
        </w:rPr>
        <w:t xml:space="preserve"> </w:t>
      </w:r>
      <w:r>
        <w:t>tym</w:t>
      </w:r>
      <w:r>
        <w:rPr>
          <w:spacing w:val="-6"/>
        </w:rPr>
        <w:t xml:space="preserve"> </w:t>
      </w:r>
      <w:r>
        <w:t>kryterium</w:t>
      </w:r>
      <w:r>
        <w:rPr>
          <w:spacing w:val="-6"/>
        </w:rPr>
        <w:t xml:space="preserve"> </w:t>
      </w:r>
      <w:r>
        <w:t>zostaną</w:t>
      </w:r>
      <w:r>
        <w:rPr>
          <w:spacing w:val="-8"/>
        </w:rPr>
        <w:t xml:space="preserve"> </w:t>
      </w:r>
      <w:r>
        <w:t>przyznane</w:t>
      </w:r>
      <w:r>
        <w:rPr>
          <w:spacing w:val="-7"/>
        </w:rPr>
        <w:t xml:space="preserve"> </w:t>
      </w:r>
      <w:r>
        <w:t>na</w:t>
      </w:r>
      <w:r>
        <w:rPr>
          <w:spacing w:val="-8"/>
        </w:rPr>
        <w:t xml:space="preserve"> </w:t>
      </w:r>
      <w:r>
        <w:t>podstawie</w:t>
      </w:r>
      <w:r>
        <w:rPr>
          <w:spacing w:val="-4"/>
        </w:rPr>
        <w:t xml:space="preserve"> </w:t>
      </w:r>
      <w:r>
        <w:t>oferowanej przez Wykonawcę w Formularzu ofertowym macierzy dyskowej o</w:t>
      </w:r>
    </w:p>
    <w:p w14:paraId="70AE967D" w14:textId="77777777" w:rsidR="00002708" w:rsidRDefault="00B03719">
      <w:pPr>
        <w:pStyle w:val="Tekstpodstawowy"/>
        <w:spacing w:line="278" w:lineRule="auto"/>
        <w:ind w:left="2809" w:right="95"/>
        <w:jc w:val="left"/>
      </w:pPr>
      <w:r>
        <w:t>określonej</w:t>
      </w:r>
      <w:r>
        <w:rPr>
          <w:spacing w:val="-9"/>
        </w:rPr>
        <w:t xml:space="preserve"> </w:t>
      </w:r>
      <w:r>
        <w:t>pojemności</w:t>
      </w:r>
      <w:r>
        <w:rPr>
          <w:spacing w:val="-8"/>
        </w:rPr>
        <w:t xml:space="preserve"> </w:t>
      </w:r>
      <w:r>
        <w:t>oraz</w:t>
      </w:r>
      <w:r>
        <w:rPr>
          <w:spacing w:val="-8"/>
        </w:rPr>
        <w:t xml:space="preserve"> </w:t>
      </w:r>
      <w:r>
        <w:t>po</w:t>
      </w:r>
      <w:r>
        <w:rPr>
          <w:spacing w:val="-5"/>
        </w:rPr>
        <w:t xml:space="preserve"> </w:t>
      </w:r>
      <w:r>
        <w:t>weryfikacji</w:t>
      </w:r>
      <w:r>
        <w:rPr>
          <w:spacing w:val="-8"/>
        </w:rPr>
        <w:t xml:space="preserve"> </w:t>
      </w:r>
      <w:r>
        <w:t>oferty</w:t>
      </w:r>
      <w:r>
        <w:rPr>
          <w:spacing w:val="-8"/>
        </w:rPr>
        <w:t xml:space="preserve"> </w:t>
      </w:r>
      <w:r>
        <w:t>oferowanego przedmiotu zamówienia Odpowiednia ilość punktów otrzyma</w:t>
      </w:r>
    </w:p>
    <w:p w14:paraId="74D02754" w14:textId="77777777" w:rsidR="00002708" w:rsidRDefault="00B03719">
      <w:pPr>
        <w:pStyle w:val="Tekstpodstawowy"/>
        <w:spacing w:after="40"/>
        <w:ind w:left="1961"/>
        <w:jc w:val="left"/>
      </w:pPr>
      <w:r>
        <w:t>Wykonawca,</w:t>
      </w:r>
      <w:r>
        <w:rPr>
          <w:spacing w:val="-8"/>
        </w:rPr>
        <w:t xml:space="preserve"> </w:t>
      </w:r>
      <w:r>
        <w:t>który</w:t>
      </w:r>
      <w:r>
        <w:rPr>
          <w:spacing w:val="-7"/>
        </w:rPr>
        <w:t xml:space="preserve"> </w:t>
      </w:r>
      <w:r>
        <w:rPr>
          <w:spacing w:val="-2"/>
        </w:rPr>
        <w:t>zaoferuje:</w:t>
      </w:r>
    </w:p>
    <w:tbl>
      <w:tblPr>
        <w:tblStyle w:val="TableNormal1"/>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273"/>
      </w:tblGrid>
      <w:tr w:rsidR="00002708" w14:paraId="1FE9D6CE" w14:textId="77777777">
        <w:trPr>
          <w:trHeight w:val="674"/>
        </w:trPr>
        <w:tc>
          <w:tcPr>
            <w:tcW w:w="3545" w:type="dxa"/>
          </w:tcPr>
          <w:p w14:paraId="7081AD56" w14:textId="77777777" w:rsidR="00002708" w:rsidRPr="00F37C45" w:rsidRDefault="00B03719">
            <w:pPr>
              <w:pStyle w:val="TableParagraph"/>
              <w:rPr>
                <w:b/>
              </w:rPr>
            </w:pPr>
            <w:r w:rsidRPr="00F37C45">
              <w:rPr>
                <w:b/>
              </w:rPr>
              <w:t>Pojemność</w:t>
            </w:r>
            <w:r w:rsidRPr="00F37C45">
              <w:rPr>
                <w:b/>
                <w:spacing w:val="-5"/>
              </w:rPr>
              <w:t xml:space="preserve"> </w:t>
            </w:r>
            <w:r w:rsidRPr="00F37C45">
              <w:rPr>
                <w:b/>
              </w:rPr>
              <w:t>oferowanej</w:t>
            </w:r>
            <w:r w:rsidRPr="00F37C45">
              <w:rPr>
                <w:b/>
                <w:spacing w:val="-4"/>
              </w:rPr>
              <w:t xml:space="preserve"> </w:t>
            </w:r>
            <w:r w:rsidRPr="00F37C45">
              <w:rPr>
                <w:b/>
                <w:spacing w:val="-2"/>
              </w:rPr>
              <w:t>macierzy</w:t>
            </w:r>
          </w:p>
          <w:p w14:paraId="39E3A4C5" w14:textId="77777777" w:rsidR="00002708" w:rsidRPr="00F37C45" w:rsidRDefault="00B03719">
            <w:pPr>
              <w:pStyle w:val="TableParagraph"/>
              <w:spacing w:before="24"/>
              <w:rPr>
                <w:b/>
              </w:rPr>
            </w:pPr>
            <w:r w:rsidRPr="00F37C45">
              <w:rPr>
                <w:b/>
                <w:spacing w:val="-2"/>
              </w:rPr>
              <w:t>dyskowej</w:t>
            </w:r>
          </w:p>
        </w:tc>
        <w:tc>
          <w:tcPr>
            <w:tcW w:w="3273" w:type="dxa"/>
          </w:tcPr>
          <w:p w14:paraId="6D34DC06" w14:textId="77777777" w:rsidR="00002708" w:rsidRDefault="00B03719">
            <w:pPr>
              <w:pStyle w:val="TableParagraph"/>
              <w:spacing w:before="213"/>
              <w:ind w:left="111"/>
              <w:rPr>
                <w:b/>
              </w:rPr>
            </w:pPr>
            <w:r>
              <w:rPr>
                <w:b/>
              </w:rPr>
              <w:t>Liczba</w:t>
            </w:r>
            <w:r>
              <w:rPr>
                <w:b/>
                <w:spacing w:val="-8"/>
              </w:rPr>
              <w:t xml:space="preserve"> </w:t>
            </w:r>
            <w:r>
              <w:rPr>
                <w:b/>
              </w:rPr>
              <w:t>przyznanych</w:t>
            </w:r>
            <w:r>
              <w:rPr>
                <w:b/>
                <w:spacing w:val="-5"/>
              </w:rPr>
              <w:t xml:space="preserve"> </w:t>
            </w:r>
            <w:r>
              <w:rPr>
                <w:b/>
                <w:spacing w:val="-2"/>
              </w:rPr>
              <w:t>punktów</w:t>
            </w:r>
          </w:p>
        </w:tc>
      </w:tr>
      <w:tr w:rsidR="00002708" w14:paraId="7CC8C1E1" w14:textId="77777777">
        <w:trPr>
          <w:trHeight w:val="674"/>
        </w:trPr>
        <w:tc>
          <w:tcPr>
            <w:tcW w:w="3545" w:type="dxa"/>
          </w:tcPr>
          <w:p w14:paraId="68E263CA" w14:textId="77777777" w:rsidR="00002708" w:rsidRPr="00F37C45" w:rsidRDefault="00B03719">
            <w:pPr>
              <w:pStyle w:val="TableParagraph"/>
              <w:rPr>
                <w:b/>
              </w:rPr>
            </w:pPr>
            <w:r w:rsidRPr="00F37C45">
              <w:rPr>
                <w:b/>
              </w:rPr>
              <w:t>Zakres</w:t>
            </w:r>
            <w:r w:rsidRPr="00F37C45">
              <w:rPr>
                <w:b/>
                <w:spacing w:val="-5"/>
              </w:rPr>
              <w:t xml:space="preserve"> </w:t>
            </w:r>
            <w:r w:rsidRPr="00F37C45">
              <w:rPr>
                <w:b/>
                <w:spacing w:val="-2"/>
              </w:rPr>
              <w:t>podstawowy:</w:t>
            </w:r>
          </w:p>
          <w:p w14:paraId="501B3D1C" w14:textId="08A97246" w:rsidR="00002708" w:rsidRPr="00F37C45" w:rsidRDefault="00F37C45">
            <w:pPr>
              <w:pStyle w:val="TableParagraph"/>
              <w:spacing w:before="40"/>
            </w:pPr>
            <w:r w:rsidRPr="00F37C45">
              <w:t>7,6</w:t>
            </w:r>
            <w:r w:rsidR="00B03719" w:rsidRPr="00F37C45">
              <w:rPr>
                <w:spacing w:val="-5"/>
              </w:rPr>
              <w:t xml:space="preserve"> </w:t>
            </w:r>
            <w:r w:rsidR="00B03719" w:rsidRPr="00F37C45">
              <w:t>TB</w:t>
            </w:r>
            <w:r w:rsidR="00B03719" w:rsidRPr="00F37C45">
              <w:rPr>
                <w:spacing w:val="-2"/>
              </w:rPr>
              <w:t xml:space="preserve"> </w:t>
            </w:r>
            <w:r w:rsidR="00B03719" w:rsidRPr="00F37C45">
              <w:t>netto</w:t>
            </w:r>
            <w:r w:rsidR="00B03719" w:rsidRPr="00F37C45">
              <w:rPr>
                <w:spacing w:val="2"/>
              </w:rPr>
              <w:t xml:space="preserve"> </w:t>
            </w:r>
            <w:r w:rsidR="00B03719" w:rsidRPr="00F37C45">
              <w:t>–</w:t>
            </w:r>
            <w:r w:rsidR="00B03719" w:rsidRPr="00F37C45">
              <w:rPr>
                <w:spacing w:val="-5"/>
              </w:rPr>
              <w:t xml:space="preserve"> </w:t>
            </w:r>
            <w:r w:rsidRPr="00F37C45">
              <w:t>8</w:t>
            </w:r>
            <w:r w:rsidR="007B3163" w:rsidRPr="00F37C45">
              <w:t>,0</w:t>
            </w:r>
            <w:r w:rsidR="00B03719" w:rsidRPr="00F37C45">
              <w:rPr>
                <w:spacing w:val="-2"/>
              </w:rPr>
              <w:t xml:space="preserve"> </w:t>
            </w:r>
            <w:r w:rsidR="00B03719" w:rsidRPr="00F37C45">
              <w:t>TB</w:t>
            </w:r>
            <w:r w:rsidR="00B03719" w:rsidRPr="00F37C45">
              <w:rPr>
                <w:spacing w:val="-2"/>
              </w:rPr>
              <w:t xml:space="preserve"> </w:t>
            </w:r>
            <w:r w:rsidR="00B03719" w:rsidRPr="00F37C45">
              <w:rPr>
                <w:spacing w:val="-4"/>
              </w:rPr>
              <w:t>netto</w:t>
            </w:r>
          </w:p>
        </w:tc>
        <w:tc>
          <w:tcPr>
            <w:tcW w:w="3273" w:type="dxa"/>
          </w:tcPr>
          <w:p w14:paraId="40043742" w14:textId="77777777" w:rsidR="00002708" w:rsidRDefault="00B03719">
            <w:pPr>
              <w:pStyle w:val="TableParagraph"/>
              <w:spacing w:before="217"/>
              <w:ind w:left="111"/>
            </w:pPr>
            <w:r>
              <w:t>0</w:t>
            </w:r>
            <w:r>
              <w:rPr>
                <w:spacing w:val="-2"/>
              </w:rPr>
              <w:t xml:space="preserve"> </w:t>
            </w:r>
            <w:r>
              <w:rPr>
                <w:spacing w:val="-5"/>
              </w:rPr>
              <w:t>pkt</w:t>
            </w:r>
          </w:p>
        </w:tc>
      </w:tr>
      <w:tr w:rsidR="00002708" w14:paraId="6D7B7DDD" w14:textId="77777777">
        <w:trPr>
          <w:trHeight w:val="677"/>
        </w:trPr>
        <w:tc>
          <w:tcPr>
            <w:tcW w:w="3545" w:type="dxa"/>
          </w:tcPr>
          <w:p w14:paraId="3CC2CBF3" w14:textId="77777777" w:rsidR="00002708" w:rsidRPr="00F37C45" w:rsidRDefault="00B03719">
            <w:pPr>
              <w:pStyle w:val="TableParagraph"/>
              <w:spacing w:before="73"/>
              <w:rPr>
                <w:b/>
              </w:rPr>
            </w:pPr>
            <w:r w:rsidRPr="00F37C45">
              <w:rPr>
                <w:b/>
              </w:rPr>
              <w:t>Zakres</w:t>
            </w:r>
            <w:r w:rsidRPr="00F37C45">
              <w:rPr>
                <w:b/>
                <w:spacing w:val="-5"/>
              </w:rPr>
              <w:t xml:space="preserve"> </w:t>
            </w:r>
            <w:r w:rsidRPr="00F37C45">
              <w:rPr>
                <w:b/>
                <w:spacing w:val="-2"/>
              </w:rPr>
              <w:t>punktowany:</w:t>
            </w:r>
          </w:p>
          <w:p w14:paraId="181702D2" w14:textId="56B4562E" w:rsidR="00002708" w:rsidRPr="00F37C45" w:rsidRDefault="00B03719">
            <w:pPr>
              <w:pStyle w:val="TableParagraph"/>
              <w:spacing w:before="20"/>
            </w:pPr>
            <w:r w:rsidRPr="00F37C45">
              <w:t>powyżej</w:t>
            </w:r>
            <w:r w:rsidRPr="00F37C45">
              <w:rPr>
                <w:spacing w:val="-6"/>
              </w:rPr>
              <w:t xml:space="preserve"> </w:t>
            </w:r>
            <w:r w:rsidR="00F37C45" w:rsidRPr="00F37C45">
              <w:t>8</w:t>
            </w:r>
            <w:r w:rsidR="007B3163" w:rsidRPr="00F37C45">
              <w:t>,0</w:t>
            </w:r>
            <w:r w:rsidRPr="00F37C45">
              <w:rPr>
                <w:spacing w:val="-2"/>
              </w:rPr>
              <w:t xml:space="preserve"> </w:t>
            </w:r>
            <w:r w:rsidRPr="00F37C45">
              <w:t>TB</w:t>
            </w:r>
            <w:r w:rsidRPr="00F37C45">
              <w:rPr>
                <w:spacing w:val="-1"/>
              </w:rPr>
              <w:t xml:space="preserve"> </w:t>
            </w:r>
            <w:r w:rsidRPr="00F37C45">
              <w:rPr>
                <w:spacing w:val="-4"/>
              </w:rPr>
              <w:t>netto</w:t>
            </w:r>
          </w:p>
        </w:tc>
        <w:tc>
          <w:tcPr>
            <w:tcW w:w="3273" w:type="dxa"/>
          </w:tcPr>
          <w:p w14:paraId="45D3E816" w14:textId="77777777" w:rsidR="00002708" w:rsidRDefault="00B03719">
            <w:pPr>
              <w:pStyle w:val="TableParagraph"/>
              <w:spacing w:before="217"/>
              <w:ind w:left="111"/>
            </w:pPr>
            <w:r>
              <w:t>10</w:t>
            </w:r>
            <w:r>
              <w:rPr>
                <w:spacing w:val="-2"/>
              </w:rPr>
              <w:t xml:space="preserve"> </w:t>
            </w:r>
            <w:r>
              <w:rPr>
                <w:spacing w:val="-5"/>
              </w:rPr>
              <w:t>pkt</w:t>
            </w:r>
          </w:p>
        </w:tc>
      </w:tr>
    </w:tbl>
    <w:p w14:paraId="35987A60" w14:textId="77777777" w:rsidR="00002708" w:rsidRDefault="00B03719">
      <w:pPr>
        <w:pStyle w:val="Tekstpodstawowy"/>
        <w:ind w:left="1961"/>
        <w:jc w:val="left"/>
      </w:pPr>
      <w:r>
        <w:t>Wykonawca</w:t>
      </w:r>
      <w:r>
        <w:rPr>
          <w:spacing w:val="59"/>
          <w:w w:val="150"/>
        </w:rPr>
        <w:t xml:space="preserve"> </w:t>
      </w:r>
      <w:r>
        <w:t>ma</w:t>
      </w:r>
      <w:r>
        <w:rPr>
          <w:spacing w:val="64"/>
          <w:w w:val="150"/>
        </w:rPr>
        <w:t xml:space="preserve"> </w:t>
      </w:r>
      <w:r>
        <w:t>obowiązek</w:t>
      </w:r>
      <w:r>
        <w:rPr>
          <w:spacing w:val="61"/>
          <w:w w:val="150"/>
        </w:rPr>
        <w:t xml:space="preserve"> </w:t>
      </w:r>
      <w:r>
        <w:t>zaoferować</w:t>
      </w:r>
      <w:r>
        <w:rPr>
          <w:spacing w:val="60"/>
          <w:w w:val="150"/>
        </w:rPr>
        <w:t xml:space="preserve"> </w:t>
      </w:r>
      <w:r>
        <w:t>przynajmniej</w:t>
      </w:r>
      <w:r>
        <w:rPr>
          <w:spacing w:val="60"/>
          <w:w w:val="150"/>
        </w:rPr>
        <w:t xml:space="preserve"> </w:t>
      </w:r>
      <w:r>
        <w:t>pojemność</w:t>
      </w:r>
      <w:r>
        <w:rPr>
          <w:spacing w:val="60"/>
          <w:w w:val="150"/>
        </w:rPr>
        <w:t xml:space="preserve"> </w:t>
      </w:r>
      <w:r>
        <w:rPr>
          <w:spacing w:val="-2"/>
        </w:rPr>
        <w:t>oferowanej</w:t>
      </w:r>
    </w:p>
    <w:p w14:paraId="359B8EB7" w14:textId="54E47B03" w:rsidR="00002708" w:rsidRDefault="00B03719">
      <w:pPr>
        <w:pStyle w:val="Tekstpodstawowy"/>
        <w:spacing w:before="33"/>
        <w:ind w:left="1961"/>
        <w:jc w:val="left"/>
      </w:pPr>
      <w:r>
        <w:t>macierzy</w:t>
      </w:r>
      <w:r>
        <w:rPr>
          <w:spacing w:val="-3"/>
        </w:rPr>
        <w:t xml:space="preserve"> </w:t>
      </w:r>
      <w:r>
        <w:t>dyskowej</w:t>
      </w:r>
      <w:r>
        <w:rPr>
          <w:spacing w:val="-3"/>
        </w:rPr>
        <w:t xml:space="preserve"> </w:t>
      </w:r>
      <w:r>
        <w:t>na</w:t>
      </w:r>
      <w:r>
        <w:rPr>
          <w:spacing w:val="-4"/>
        </w:rPr>
        <w:t xml:space="preserve"> </w:t>
      </w:r>
      <w:r>
        <w:t>poziomie</w:t>
      </w:r>
      <w:r>
        <w:rPr>
          <w:spacing w:val="-2"/>
        </w:rPr>
        <w:t xml:space="preserve"> </w:t>
      </w:r>
      <w:r w:rsidR="007B3163">
        <w:t>4,0</w:t>
      </w:r>
      <w:r>
        <w:rPr>
          <w:spacing w:val="-2"/>
        </w:rPr>
        <w:t xml:space="preserve"> </w:t>
      </w:r>
      <w:r>
        <w:t>TB</w:t>
      </w:r>
      <w:r>
        <w:rPr>
          <w:spacing w:val="-2"/>
        </w:rPr>
        <w:t xml:space="preserve"> </w:t>
      </w:r>
      <w:r>
        <w:rPr>
          <w:spacing w:val="-4"/>
        </w:rPr>
        <w:t>netto</w:t>
      </w:r>
    </w:p>
    <w:p w14:paraId="2BBED427" w14:textId="77777777" w:rsidR="00002708" w:rsidRDefault="00002708">
      <w:pPr>
        <w:pStyle w:val="Tekstpodstawowy"/>
        <w:spacing w:before="83"/>
        <w:ind w:left="0"/>
        <w:jc w:val="left"/>
      </w:pPr>
    </w:p>
    <w:p w14:paraId="52DDB58E" w14:textId="77777777" w:rsidR="00002708" w:rsidRDefault="00B03719">
      <w:pPr>
        <w:pStyle w:val="Akapitzlist"/>
        <w:numPr>
          <w:ilvl w:val="2"/>
          <w:numId w:val="8"/>
        </w:numPr>
        <w:tabs>
          <w:tab w:val="left" w:pos="1813"/>
          <w:tab w:val="left" w:pos="1925"/>
        </w:tabs>
        <w:spacing w:line="276" w:lineRule="auto"/>
        <w:ind w:left="1813" w:right="126" w:hanging="564"/>
      </w:pPr>
      <w:r>
        <w:tab/>
        <w:t>Ocenę</w:t>
      </w:r>
      <w:r>
        <w:rPr>
          <w:spacing w:val="40"/>
        </w:rPr>
        <w:t xml:space="preserve"> </w:t>
      </w:r>
      <w:r>
        <w:t>końcową</w:t>
      </w:r>
      <w:r>
        <w:rPr>
          <w:spacing w:val="40"/>
        </w:rPr>
        <w:t xml:space="preserve"> </w:t>
      </w:r>
      <w:r>
        <w:t>oferty</w:t>
      </w:r>
      <w:r>
        <w:rPr>
          <w:spacing w:val="40"/>
        </w:rPr>
        <w:t xml:space="preserve"> </w:t>
      </w:r>
      <w:r>
        <w:t>stanowi</w:t>
      </w:r>
      <w:r>
        <w:rPr>
          <w:spacing w:val="40"/>
        </w:rPr>
        <w:t xml:space="preserve"> </w:t>
      </w:r>
      <w:r>
        <w:t>suma</w:t>
      </w:r>
      <w:r>
        <w:rPr>
          <w:spacing w:val="40"/>
        </w:rPr>
        <w:t xml:space="preserve"> </w:t>
      </w:r>
      <w:r>
        <w:t>(S)</w:t>
      </w:r>
      <w:r>
        <w:rPr>
          <w:spacing w:val="40"/>
        </w:rPr>
        <w:t xml:space="preserve"> </w:t>
      </w:r>
      <w:r>
        <w:t>punktów</w:t>
      </w:r>
      <w:r>
        <w:rPr>
          <w:spacing w:val="40"/>
        </w:rPr>
        <w:t xml:space="preserve"> </w:t>
      </w:r>
      <w:r>
        <w:t>przyznanych</w:t>
      </w:r>
      <w:r>
        <w:rPr>
          <w:spacing w:val="40"/>
        </w:rPr>
        <w:t xml:space="preserve"> </w:t>
      </w:r>
      <w:r>
        <w:t>za</w:t>
      </w:r>
      <w:r>
        <w:rPr>
          <w:spacing w:val="40"/>
        </w:rPr>
        <w:t xml:space="preserve"> </w:t>
      </w:r>
      <w:r>
        <w:t>wszystkie</w:t>
      </w:r>
      <w:r>
        <w:rPr>
          <w:spacing w:val="80"/>
        </w:rPr>
        <w:t xml:space="preserve"> </w:t>
      </w:r>
      <w:r>
        <w:t>kryteria wymienione wyżej:</w:t>
      </w:r>
    </w:p>
    <w:p w14:paraId="1E8AFD2D" w14:textId="77777777" w:rsidR="00002708" w:rsidRDefault="00B03719">
      <w:pPr>
        <w:pStyle w:val="Nagwek1"/>
        <w:spacing w:before="151"/>
        <w:ind w:left="2277" w:firstLine="0"/>
      </w:pPr>
      <w:r>
        <w:t>S=</w:t>
      </w:r>
      <w:r>
        <w:rPr>
          <w:spacing w:val="-6"/>
        </w:rPr>
        <w:t xml:space="preserve"> </w:t>
      </w:r>
      <w:r>
        <w:t>C+G+T+PT</w:t>
      </w:r>
      <w:r>
        <w:rPr>
          <w:spacing w:val="-5"/>
        </w:rPr>
        <w:t xml:space="preserve"> </w:t>
      </w:r>
      <w:r>
        <w:rPr>
          <w:spacing w:val="-2"/>
        </w:rPr>
        <w:t>(1+2)</w:t>
      </w:r>
    </w:p>
    <w:p w14:paraId="551F7319" w14:textId="77777777" w:rsidR="00002708" w:rsidRDefault="00B03719">
      <w:pPr>
        <w:pStyle w:val="Tekstpodstawowy"/>
        <w:spacing w:before="47"/>
        <w:ind w:left="2277"/>
        <w:jc w:val="left"/>
      </w:pPr>
      <w:r>
        <w:rPr>
          <w:b/>
        </w:rPr>
        <w:t>S</w:t>
      </w:r>
      <w:r>
        <w:rPr>
          <w:b/>
          <w:spacing w:val="-3"/>
        </w:rPr>
        <w:t xml:space="preserve"> </w:t>
      </w:r>
      <w:r>
        <w:rPr>
          <w:b/>
        </w:rPr>
        <w:t>–</w:t>
      </w:r>
      <w:r>
        <w:rPr>
          <w:b/>
          <w:spacing w:val="-4"/>
        </w:rPr>
        <w:t xml:space="preserve"> </w:t>
      </w:r>
      <w:r>
        <w:t>suma</w:t>
      </w:r>
      <w:r>
        <w:rPr>
          <w:spacing w:val="-5"/>
        </w:rPr>
        <w:t xml:space="preserve"> </w:t>
      </w:r>
      <w:r>
        <w:t>punktów</w:t>
      </w:r>
      <w:r>
        <w:rPr>
          <w:spacing w:val="-4"/>
        </w:rPr>
        <w:t xml:space="preserve"> </w:t>
      </w:r>
      <w:r>
        <w:t>stanowiąca</w:t>
      </w:r>
      <w:r>
        <w:rPr>
          <w:spacing w:val="-1"/>
        </w:rPr>
        <w:t xml:space="preserve"> </w:t>
      </w:r>
      <w:r>
        <w:t>ocenę</w:t>
      </w:r>
      <w:r>
        <w:rPr>
          <w:spacing w:val="-4"/>
        </w:rPr>
        <w:t xml:space="preserve"> </w:t>
      </w:r>
      <w:r>
        <w:rPr>
          <w:spacing w:val="-2"/>
        </w:rPr>
        <w:t>końcową</w:t>
      </w:r>
    </w:p>
    <w:p w14:paraId="328F786C" w14:textId="77777777" w:rsidR="00002708" w:rsidRDefault="00002708">
      <w:pPr>
        <w:pStyle w:val="Tekstpodstawowy"/>
        <w:spacing w:before="3"/>
        <w:ind w:left="0"/>
        <w:jc w:val="left"/>
      </w:pPr>
    </w:p>
    <w:p w14:paraId="450BA81E" w14:textId="77777777" w:rsidR="00002708" w:rsidRDefault="00B03719">
      <w:pPr>
        <w:pStyle w:val="Akapitzlist"/>
        <w:numPr>
          <w:ilvl w:val="1"/>
          <w:numId w:val="7"/>
        </w:numPr>
        <w:tabs>
          <w:tab w:val="left" w:pos="1246"/>
          <w:tab w:val="left" w:pos="1249"/>
        </w:tabs>
        <w:spacing w:line="271" w:lineRule="auto"/>
        <w:ind w:right="125"/>
      </w:pPr>
      <w:r>
        <w:t>Wyniki</w:t>
      </w:r>
      <w:r>
        <w:rPr>
          <w:spacing w:val="72"/>
        </w:rPr>
        <w:t xml:space="preserve"> </w:t>
      </w:r>
      <w:r>
        <w:t>zostaną</w:t>
      </w:r>
      <w:r>
        <w:rPr>
          <w:spacing w:val="40"/>
        </w:rPr>
        <w:t xml:space="preserve"> </w:t>
      </w:r>
      <w:r>
        <w:t>zaokrąglone</w:t>
      </w:r>
      <w:r>
        <w:rPr>
          <w:spacing w:val="40"/>
        </w:rPr>
        <w:t xml:space="preserve"> </w:t>
      </w:r>
      <w:r>
        <w:t>do</w:t>
      </w:r>
      <w:r>
        <w:rPr>
          <w:spacing w:val="75"/>
        </w:rPr>
        <w:t xml:space="preserve"> </w:t>
      </w:r>
      <w:r>
        <w:t>dwóch</w:t>
      </w:r>
      <w:r>
        <w:rPr>
          <w:spacing w:val="71"/>
        </w:rPr>
        <w:t xml:space="preserve"> </w:t>
      </w:r>
      <w:r>
        <w:t>miejsc</w:t>
      </w:r>
      <w:r>
        <w:rPr>
          <w:spacing w:val="40"/>
        </w:rPr>
        <w:t xml:space="preserve"> </w:t>
      </w:r>
      <w:r>
        <w:t>po</w:t>
      </w:r>
      <w:r>
        <w:rPr>
          <w:spacing w:val="71"/>
        </w:rPr>
        <w:t xml:space="preserve"> </w:t>
      </w:r>
      <w:r>
        <w:t>przecinku.</w:t>
      </w:r>
      <w:r>
        <w:rPr>
          <w:spacing w:val="71"/>
        </w:rPr>
        <w:t xml:space="preserve"> </w:t>
      </w:r>
      <w:r>
        <w:t>Oferta</w:t>
      </w:r>
      <w:r>
        <w:rPr>
          <w:spacing w:val="74"/>
        </w:rPr>
        <w:t xml:space="preserve"> </w:t>
      </w:r>
      <w:r>
        <w:t>może</w:t>
      </w:r>
      <w:r>
        <w:rPr>
          <w:spacing w:val="40"/>
        </w:rPr>
        <w:t xml:space="preserve"> </w:t>
      </w:r>
      <w:r>
        <w:t>otrzymać maksymalnie 100 punktów (gdzie 1% = 1 pkt)</w:t>
      </w:r>
    </w:p>
    <w:p w14:paraId="6B3D5B6A" w14:textId="77777777" w:rsidR="00002708" w:rsidRDefault="00B03719">
      <w:pPr>
        <w:pStyle w:val="Akapitzlist"/>
        <w:numPr>
          <w:ilvl w:val="1"/>
          <w:numId w:val="7"/>
        </w:numPr>
        <w:tabs>
          <w:tab w:val="left" w:pos="1246"/>
          <w:tab w:val="left" w:pos="1249"/>
        </w:tabs>
        <w:spacing w:before="50" w:line="271" w:lineRule="auto"/>
        <w:ind w:right="123"/>
      </w:pPr>
      <w:r>
        <w:t>Zamawiający</w:t>
      </w:r>
      <w:r>
        <w:rPr>
          <w:spacing w:val="80"/>
          <w:w w:val="150"/>
        </w:rPr>
        <w:t xml:space="preserve"> </w:t>
      </w:r>
      <w:r>
        <w:t>oceni</w:t>
      </w:r>
      <w:r>
        <w:rPr>
          <w:spacing w:val="80"/>
          <w:w w:val="150"/>
        </w:rPr>
        <w:t xml:space="preserve"> </w:t>
      </w:r>
      <w:r>
        <w:t>i</w:t>
      </w:r>
      <w:r>
        <w:rPr>
          <w:spacing w:val="80"/>
          <w:w w:val="150"/>
        </w:rPr>
        <w:t xml:space="preserve"> </w:t>
      </w:r>
      <w:r>
        <w:t>porówna</w:t>
      </w:r>
      <w:r>
        <w:rPr>
          <w:spacing w:val="80"/>
          <w:w w:val="150"/>
        </w:rPr>
        <w:t xml:space="preserve"> </w:t>
      </w:r>
      <w:r>
        <w:t>oferty</w:t>
      </w:r>
      <w:r>
        <w:rPr>
          <w:spacing w:val="80"/>
          <w:w w:val="150"/>
        </w:rPr>
        <w:t xml:space="preserve"> </w:t>
      </w:r>
      <w:r>
        <w:t>niepodlegające</w:t>
      </w:r>
      <w:r>
        <w:rPr>
          <w:spacing w:val="80"/>
          <w:w w:val="150"/>
        </w:rPr>
        <w:t xml:space="preserve"> </w:t>
      </w:r>
      <w:r>
        <w:t>odrzuceniu,</w:t>
      </w:r>
      <w:r>
        <w:rPr>
          <w:spacing w:val="80"/>
          <w:w w:val="150"/>
        </w:rPr>
        <w:t xml:space="preserve"> </w:t>
      </w:r>
      <w:r>
        <w:t>złożone</w:t>
      </w:r>
      <w:r>
        <w:rPr>
          <w:spacing w:val="80"/>
          <w:w w:val="150"/>
        </w:rPr>
        <w:t xml:space="preserve"> </w:t>
      </w:r>
      <w:r>
        <w:t>przez</w:t>
      </w:r>
      <w:r>
        <w:rPr>
          <w:spacing w:val="40"/>
        </w:rPr>
        <w:t xml:space="preserve"> </w:t>
      </w:r>
      <w:r>
        <w:t>Wykonawców niepodlegających wykluczeniu z niniejszego postępowania.</w:t>
      </w:r>
    </w:p>
    <w:p w14:paraId="2BE8ED84" w14:textId="77777777" w:rsidR="00002708" w:rsidRDefault="00B03719">
      <w:pPr>
        <w:pStyle w:val="Akapitzlist"/>
        <w:numPr>
          <w:ilvl w:val="1"/>
          <w:numId w:val="7"/>
        </w:numPr>
        <w:tabs>
          <w:tab w:val="left" w:pos="1194"/>
        </w:tabs>
        <w:spacing w:before="49"/>
        <w:ind w:left="1194" w:hanging="510"/>
      </w:pPr>
      <w:r>
        <w:t>Za</w:t>
      </w:r>
      <w:r>
        <w:rPr>
          <w:spacing w:val="-7"/>
        </w:rPr>
        <w:t xml:space="preserve"> </w:t>
      </w:r>
      <w:r>
        <w:t>ofertę</w:t>
      </w:r>
      <w:r>
        <w:rPr>
          <w:spacing w:val="-5"/>
        </w:rPr>
        <w:t xml:space="preserve"> </w:t>
      </w:r>
      <w:r>
        <w:t>najkorzystniejszą</w:t>
      </w:r>
      <w:r>
        <w:rPr>
          <w:spacing w:val="-5"/>
        </w:rPr>
        <w:t xml:space="preserve"> </w:t>
      </w:r>
      <w:r>
        <w:t>Zamawiający</w:t>
      </w:r>
      <w:r>
        <w:rPr>
          <w:spacing w:val="-3"/>
        </w:rPr>
        <w:t xml:space="preserve"> </w:t>
      </w:r>
      <w:r>
        <w:t>uzna</w:t>
      </w:r>
      <w:r>
        <w:rPr>
          <w:spacing w:val="-4"/>
        </w:rPr>
        <w:t xml:space="preserve"> </w:t>
      </w:r>
      <w:r>
        <w:t>ofertę</w:t>
      </w:r>
      <w:r>
        <w:rPr>
          <w:spacing w:val="-5"/>
        </w:rPr>
        <w:t xml:space="preserve"> </w:t>
      </w:r>
      <w:r>
        <w:t>z</w:t>
      </w:r>
      <w:r>
        <w:rPr>
          <w:spacing w:val="-2"/>
        </w:rPr>
        <w:t xml:space="preserve"> </w:t>
      </w:r>
      <w:r>
        <w:t>najwyższą</w:t>
      </w:r>
      <w:r>
        <w:rPr>
          <w:spacing w:val="-5"/>
        </w:rPr>
        <w:t xml:space="preserve"> </w:t>
      </w:r>
      <w:r>
        <w:t>ilością</w:t>
      </w:r>
      <w:r>
        <w:rPr>
          <w:spacing w:val="-4"/>
        </w:rPr>
        <w:t xml:space="preserve"> </w:t>
      </w:r>
      <w:r>
        <w:rPr>
          <w:spacing w:val="-2"/>
        </w:rPr>
        <w:t>punktów.</w:t>
      </w:r>
    </w:p>
    <w:p w14:paraId="21ECAC1C" w14:textId="77777777" w:rsidR="00002708" w:rsidRDefault="00002708">
      <w:pPr>
        <w:pStyle w:val="Tekstpodstawowy"/>
        <w:spacing w:before="114"/>
        <w:ind w:left="0"/>
        <w:jc w:val="left"/>
      </w:pPr>
    </w:p>
    <w:p w14:paraId="0F9368C5" w14:textId="77777777" w:rsidR="00002708" w:rsidRDefault="00B03719">
      <w:pPr>
        <w:pStyle w:val="Nagwek1"/>
        <w:numPr>
          <w:ilvl w:val="0"/>
          <w:numId w:val="19"/>
        </w:numPr>
        <w:tabs>
          <w:tab w:val="left" w:pos="684"/>
        </w:tabs>
        <w:spacing w:before="1"/>
        <w:ind w:hanging="568"/>
      </w:pPr>
      <w:r>
        <w:t>INFORMACJE</w:t>
      </w:r>
      <w:r>
        <w:rPr>
          <w:spacing w:val="12"/>
        </w:rPr>
        <w:t xml:space="preserve"> </w:t>
      </w:r>
      <w:r>
        <w:t>O</w:t>
      </w:r>
      <w:r>
        <w:rPr>
          <w:spacing w:val="7"/>
        </w:rPr>
        <w:t xml:space="preserve"> </w:t>
      </w:r>
      <w:r>
        <w:t>FORMALNOŚCIACH,</w:t>
      </w:r>
      <w:r>
        <w:rPr>
          <w:spacing w:val="7"/>
        </w:rPr>
        <w:t xml:space="preserve"> </w:t>
      </w:r>
      <w:r>
        <w:t>JAKICH</w:t>
      </w:r>
      <w:r>
        <w:rPr>
          <w:spacing w:val="12"/>
        </w:rPr>
        <w:t xml:space="preserve"> </w:t>
      </w:r>
      <w:r>
        <w:t>NALEŻY</w:t>
      </w:r>
      <w:r>
        <w:rPr>
          <w:spacing w:val="9"/>
        </w:rPr>
        <w:t xml:space="preserve"> </w:t>
      </w:r>
      <w:r>
        <w:t>DOPEŁNIĆ</w:t>
      </w:r>
      <w:r>
        <w:rPr>
          <w:spacing w:val="11"/>
        </w:rPr>
        <w:t xml:space="preserve"> </w:t>
      </w:r>
      <w:r>
        <w:t>PO</w:t>
      </w:r>
      <w:r>
        <w:rPr>
          <w:spacing w:val="7"/>
        </w:rPr>
        <w:t xml:space="preserve"> </w:t>
      </w:r>
      <w:r>
        <w:t>WYBORZE</w:t>
      </w:r>
      <w:r>
        <w:rPr>
          <w:spacing w:val="8"/>
        </w:rPr>
        <w:t xml:space="preserve"> </w:t>
      </w:r>
      <w:r>
        <w:t>OFERTY</w:t>
      </w:r>
      <w:r>
        <w:rPr>
          <w:spacing w:val="9"/>
        </w:rPr>
        <w:t xml:space="preserve"> </w:t>
      </w:r>
      <w:r>
        <w:t>W</w:t>
      </w:r>
      <w:r>
        <w:rPr>
          <w:spacing w:val="13"/>
        </w:rPr>
        <w:t xml:space="preserve"> </w:t>
      </w:r>
      <w:r>
        <w:rPr>
          <w:spacing w:val="-4"/>
        </w:rPr>
        <w:t>CELU</w:t>
      </w:r>
    </w:p>
    <w:p w14:paraId="252702B1" w14:textId="77777777" w:rsidR="00002708" w:rsidRDefault="00B03719">
      <w:pPr>
        <w:spacing w:before="31"/>
        <w:ind w:left="684"/>
        <w:rPr>
          <w:b/>
        </w:rPr>
      </w:pPr>
      <w:r>
        <w:rPr>
          <w:b/>
        </w:rPr>
        <w:t>ZAWARCIA</w:t>
      </w:r>
      <w:r>
        <w:rPr>
          <w:b/>
          <w:spacing w:val="-10"/>
        </w:rPr>
        <w:t xml:space="preserve"> </w:t>
      </w:r>
      <w:r>
        <w:rPr>
          <w:b/>
          <w:spacing w:val="-2"/>
        </w:rPr>
        <w:t>UMOWY</w:t>
      </w:r>
    </w:p>
    <w:p w14:paraId="649F11D2" w14:textId="77777777" w:rsidR="00002708" w:rsidRDefault="00B03719">
      <w:pPr>
        <w:pStyle w:val="Akapitzlist"/>
        <w:numPr>
          <w:ilvl w:val="1"/>
          <w:numId w:val="19"/>
        </w:numPr>
        <w:tabs>
          <w:tab w:val="left" w:pos="1246"/>
          <w:tab w:val="left" w:pos="1249"/>
        </w:tabs>
        <w:spacing w:before="84" w:line="271" w:lineRule="auto"/>
        <w:ind w:right="191" w:hanging="565"/>
      </w:pPr>
      <w:r>
        <w:t xml:space="preserve">Po wyborze najkorzystniejszej oferty i ostatecznym rozstrzygnięciu ewentualnych </w:t>
      </w:r>
      <w:proofErr w:type="spellStart"/>
      <w:r>
        <w:t>odwołań</w:t>
      </w:r>
      <w:proofErr w:type="spellEnd"/>
      <w:r>
        <w:t xml:space="preserve"> lub po upływie terminu do ich wnoszenia Zamawiający wezwie Wykonawcę do przedstawienia</w:t>
      </w:r>
      <w:r>
        <w:rPr>
          <w:spacing w:val="-4"/>
        </w:rPr>
        <w:t xml:space="preserve"> </w:t>
      </w:r>
      <w:r>
        <w:t>w ciągu</w:t>
      </w:r>
      <w:r>
        <w:rPr>
          <w:spacing w:val="-2"/>
        </w:rPr>
        <w:t xml:space="preserve"> </w:t>
      </w:r>
      <w:r>
        <w:t>3</w:t>
      </w:r>
      <w:r>
        <w:rPr>
          <w:spacing w:val="-2"/>
        </w:rPr>
        <w:t xml:space="preserve"> </w:t>
      </w:r>
      <w:r>
        <w:t>dni</w:t>
      </w:r>
      <w:r>
        <w:rPr>
          <w:spacing w:val="-1"/>
        </w:rPr>
        <w:t xml:space="preserve"> </w:t>
      </w:r>
      <w:r>
        <w:t>po dniu</w:t>
      </w:r>
      <w:r>
        <w:rPr>
          <w:spacing w:val="-2"/>
        </w:rPr>
        <w:t xml:space="preserve"> </w:t>
      </w:r>
      <w:r>
        <w:t>otrzymania</w:t>
      </w:r>
      <w:r>
        <w:rPr>
          <w:spacing w:val="-4"/>
        </w:rPr>
        <w:t xml:space="preserve"> </w:t>
      </w:r>
      <w:r>
        <w:t>wezwania,</w:t>
      </w:r>
      <w:r>
        <w:rPr>
          <w:spacing w:val="-1"/>
        </w:rPr>
        <w:t xml:space="preserve"> </w:t>
      </w:r>
      <w:r>
        <w:t>następujących</w:t>
      </w:r>
      <w:r>
        <w:rPr>
          <w:spacing w:val="-2"/>
        </w:rPr>
        <w:t xml:space="preserve"> </w:t>
      </w:r>
      <w:r>
        <w:t>dokumentów:</w:t>
      </w:r>
    </w:p>
    <w:p w14:paraId="457B971B" w14:textId="77777777" w:rsidR="00002708" w:rsidRDefault="00B03719">
      <w:pPr>
        <w:pStyle w:val="Akapitzlist"/>
        <w:numPr>
          <w:ilvl w:val="0"/>
          <w:numId w:val="6"/>
        </w:numPr>
        <w:tabs>
          <w:tab w:val="left" w:pos="1391"/>
        </w:tabs>
        <w:spacing w:before="50"/>
        <w:ind w:left="1391" w:hanging="282"/>
      </w:pPr>
      <w:r>
        <w:t>Pełnomocnictwo,</w:t>
      </w:r>
      <w:r>
        <w:rPr>
          <w:spacing w:val="-5"/>
        </w:rPr>
        <w:t xml:space="preserve"> </w:t>
      </w:r>
      <w:r>
        <w:t>jeżeli</w:t>
      </w:r>
      <w:r>
        <w:rPr>
          <w:spacing w:val="-4"/>
        </w:rPr>
        <w:t xml:space="preserve"> </w:t>
      </w:r>
      <w:r>
        <w:t>umowę</w:t>
      </w:r>
      <w:r>
        <w:rPr>
          <w:spacing w:val="-7"/>
        </w:rPr>
        <w:t xml:space="preserve"> </w:t>
      </w:r>
      <w:r>
        <w:t>podpisuje</w:t>
      </w:r>
      <w:r>
        <w:rPr>
          <w:spacing w:val="-6"/>
        </w:rPr>
        <w:t xml:space="preserve"> </w:t>
      </w:r>
      <w:r>
        <w:rPr>
          <w:spacing w:val="-2"/>
        </w:rPr>
        <w:t>pełnomocnik,</w:t>
      </w:r>
    </w:p>
    <w:p w14:paraId="3160BD47" w14:textId="77777777" w:rsidR="00002708" w:rsidRDefault="00002708">
      <w:pPr>
        <w:jc w:val="both"/>
        <w:sectPr w:rsidR="00002708">
          <w:pgSz w:w="11910" w:h="16840"/>
          <w:pgMar w:top="960" w:right="1160" w:bottom="820" w:left="1300" w:header="751" w:footer="578" w:gutter="0"/>
          <w:cols w:space="708"/>
        </w:sectPr>
      </w:pPr>
    </w:p>
    <w:p w14:paraId="674A17CB" w14:textId="77777777" w:rsidR="00002708" w:rsidRDefault="00002708">
      <w:pPr>
        <w:pStyle w:val="Tekstpodstawowy"/>
        <w:spacing w:before="7"/>
        <w:ind w:left="0"/>
        <w:jc w:val="left"/>
      </w:pPr>
    </w:p>
    <w:p w14:paraId="207FC022" w14:textId="77777777" w:rsidR="00002708" w:rsidRDefault="00B03719">
      <w:pPr>
        <w:pStyle w:val="Akapitzlist"/>
        <w:numPr>
          <w:ilvl w:val="0"/>
          <w:numId w:val="6"/>
        </w:numPr>
        <w:tabs>
          <w:tab w:val="left" w:pos="1391"/>
          <w:tab w:val="left" w:pos="1393"/>
        </w:tabs>
        <w:spacing w:line="271" w:lineRule="auto"/>
        <w:ind w:right="118"/>
      </w:pPr>
      <w: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udzielnie zamówienia,</w:t>
      </w:r>
    </w:p>
    <w:p w14:paraId="5FFA95B7" w14:textId="77777777" w:rsidR="00002708" w:rsidRDefault="00B03719">
      <w:pPr>
        <w:pStyle w:val="Akapitzlist"/>
        <w:numPr>
          <w:ilvl w:val="0"/>
          <w:numId w:val="6"/>
        </w:numPr>
        <w:tabs>
          <w:tab w:val="left" w:pos="1391"/>
          <w:tab w:val="left" w:pos="1393"/>
        </w:tabs>
        <w:spacing w:before="46" w:line="271" w:lineRule="auto"/>
        <w:ind w:right="121"/>
      </w:pPr>
      <w:r>
        <w:t>Umowę regulującą współpracę wykonawców wspólnie ubiegających się o udzielenie zamówienia, jeżeli oferta tych wykonawców zostanie wybrana,</w:t>
      </w:r>
    </w:p>
    <w:p w14:paraId="2B4E849E" w14:textId="77777777" w:rsidR="00002708" w:rsidRDefault="00B03719">
      <w:pPr>
        <w:pStyle w:val="Akapitzlist"/>
        <w:numPr>
          <w:ilvl w:val="1"/>
          <w:numId w:val="19"/>
        </w:numPr>
        <w:tabs>
          <w:tab w:val="left" w:pos="1246"/>
          <w:tab w:val="left" w:pos="1249"/>
        </w:tabs>
        <w:spacing w:before="50" w:line="271" w:lineRule="auto"/>
        <w:ind w:right="191" w:hanging="565"/>
      </w:pPr>
      <w:r>
        <w:t xml:space="preserve">Zamawiający zawiera umowę w sprawie zamówienia publicznego, w terminach określonych w art. 308 ustawy </w:t>
      </w:r>
      <w:proofErr w:type="spellStart"/>
      <w:r>
        <w:t>Pzp</w:t>
      </w:r>
      <w:proofErr w:type="spellEnd"/>
      <w:r>
        <w:rPr>
          <w:spacing w:val="40"/>
        </w:rPr>
        <w:t xml:space="preserve"> </w:t>
      </w:r>
      <w:r>
        <w:t xml:space="preserve">z uwzględnieniem art. 577 ustawy </w:t>
      </w:r>
      <w:proofErr w:type="spellStart"/>
      <w:r>
        <w:t>Pzp</w:t>
      </w:r>
      <w:proofErr w:type="spellEnd"/>
      <w:r>
        <w:t>.</w:t>
      </w:r>
    </w:p>
    <w:p w14:paraId="7E4273E4" w14:textId="77777777" w:rsidR="00002708" w:rsidRDefault="00002708">
      <w:pPr>
        <w:pStyle w:val="Tekstpodstawowy"/>
        <w:spacing w:before="88"/>
        <w:ind w:left="0"/>
        <w:jc w:val="left"/>
      </w:pPr>
    </w:p>
    <w:p w14:paraId="5664F181" w14:textId="77777777" w:rsidR="00002708" w:rsidRDefault="00B03719">
      <w:pPr>
        <w:pStyle w:val="Nagwek1"/>
        <w:numPr>
          <w:ilvl w:val="0"/>
          <w:numId w:val="19"/>
        </w:numPr>
        <w:tabs>
          <w:tab w:val="left" w:pos="684"/>
        </w:tabs>
        <w:spacing w:line="271" w:lineRule="auto"/>
        <w:ind w:right="175" w:hanging="568"/>
      </w:pPr>
      <w:r>
        <w:t>PROJEKTOWE</w:t>
      </w:r>
      <w:r>
        <w:rPr>
          <w:spacing w:val="36"/>
        </w:rPr>
        <w:t xml:space="preserve"> </w:t>
      </w:r>
      <w:r>
        <w:t>POSTANOWIENIA</w:t>
      </w:r>
      <w:r>
        <w:rPr>
          <w:spacing w:val="34"/>
        </w:rPr>
        <w:t xml:space="preserve"> </w:t>
      </w:r>
      <w:r>
        <w:t>UMOWY</w:t>
      </w:r>
      <w:r>
        <w:rPr>
          <w:spacing w:val="37"/>
        </w:rPr>
        <w:t xml:space="preserve"> </w:t>
      </w:r>
      <w:r>
        <w:t>W</w:t>
      </w:r>
      <w:r>
        <w:rPr>
          <w:spacing w:val="36"/>
        </w:rPr>
        <w:t xml:space="preserve"> </w:t>
      </w:r>
      <w:r>
        <w:t>SPRAWIE</w:t>
      </w:r>
      <w:r>
        <w:rPr>
          <w:spacing w:val="36"/>
        </w:rPr>
        <w:t xml:space="preserve"> </w:t>
      </w:r>
      <w:r>
        <w:t>ZAMÓWIENIA</w:t>
      </w:r>
      <w:r>
        <w:rPr>
          <w:spacing w:val="34"/>
        </w:rPr>
        <w:t xml:space="preserve"> </w:t>
      </w:r>
      <w:r>
        <w:t>PUBLICZNEGO,</w:t>
      </w:r>
      <w:r>
        <w:rPr>
          <w:spacing w:val="38"/>
        </w:rPr>
        <w:t xml:space="preserve"> </w:t>
      </w:r>
      <w:r>
        <w:t>KTÓRE ZOSTANĄ WPROWADZONE DO TREŚCI TEJ UMOWY.</w:t>
      </w:r>
    </w:p>
    <w:p w14:paraId="7991CF7B" w14:textId="77777777" w:rsidR="00002708" w:rsidRDefault="00B03719">
      <w:pPr>
        <w:pStyle w:val="Akapitzlist"/>
        <w:numPr>
          <w:ilvl w:val="1"/>
          <w:numId w:val="19"/>
        </w:numPr>
        <w:tabs>
          <w:tab w:val="left" w:pos="1246"/>
          <w:tab w:val="left" w:pos="1249"/>
        </w:tabs>
        <w:spacing w:before="37" w:line="278" w:lineRule="auto"/>
        <w:ind w:right="183" w:hanging="565"/>
      </w:pPr>
      <w:r>
        <w:t>Projektowe</w:t>
      </w:r>
      <w:r>
        <w:rPr>
          <w:spacing w:val="61"/>
        </w:rPr>
        <w:t xml:space="preserve">  </w:t>
      </w:r>
      <w:r>
        <w:t>postanowienia</w:t>
      </w:r>
      <w:r>
        <w:rPr>
          <w:spacing w:val="59"/>
        </w:rPr>
        <w:t xml:space="preserve">  </w:t>
      </w:r>
      <w:r>
        <w:t>umowy</w:t>
      </w:r>
      <w:r>
        <w:rPr>
          <w:spacing w:val="62"/>
        </w:rPr>
        <w:t xml:space="preserve">  </w:t>
      </w:r>
      <w:r>
        <w:t>w</w:t>
      </w:r>
      <w:r>
        <w:rPr>
          <w:spacing w:val="61"/>
        </w:rPr>
        <w:t xml:space="preserve">  </w:t>
      </w:r>
      <w:r>
        <w:t>sprawie</w:t>
      </w:r>
      <w:r>
        <w:rPr>
          <w:spacing w:val="59"/>
        </w:rPr>
        <w:t xml:space="preserve">  </w:t>
      </w:r>
      <w:r>
        <w:t>zamówienia</w:t>
      </w:r>
      <w:r>
        <w:rPr>
          <w:spacing w:val="59"/>
        </w:rPr>
        <w:t xml:space="preserve">  </w:t>
      </w:r>
      <w:r>
        <w:t>publicznego</w:t>
      </w:r>
      <w:r>
        <w:rPr>
          <w:spacing w:val="60"/>
        </w:rPr>
        <w:t xml:space="preserve">  </w:t>
      </w:r>
      <w:r>
        <w:t xml:space="preserve">wraz z wymaganiami dotyczącymi umowy o podwykonawstwo zawarto w </w:t>
      </w:r>
      <w:r>
        <w:rPr>
          <w:b/>
        </w:rPr>
        <w:t xml:space="preserve">Załączniku nr 2 do </w:t>
      </w:r>
      <w:r>
        <w:rPr>
          <w:b/>
          <w:spacing w:val="-4"/>
        </w:rPr>
        <w:t>SWZ</w:t>
      </w:r>
      <w:r>
        <w:rPr>
          <w:spacing w:val="-4"/>
        </w:rPr>
        <w:t>.</w:t>
      </w:r>
    </w:p>
    <w:p w14:paraId="69D197EB" w14:textId="77777777" w:rsidR="00002708" w:rsidRDefault="00B03719">
      <w:pPr>
        <w:pStyle w:val="Akapitzlist"/>
        <w:numPr>
          <w:ilvl w:val="1"/>
          <w:numId w:val="19"/>
        </w:numPr>
        <w:tabs>
          <w:tab w:val="left" w:pos="1246"/>
          <w:tab w:val="left" w:pos="1249"/>
        </w:tabs>
        <w:spacing w:before="34" w:line="256" w:lineRule="auto"/>
        <w:ind w:right="123" w:hanging="565"/>
      </w:pPr>
      <w:r>
        <w:t>Zamawiający wymaga, aby Wykonawca zawarł z nim umowę zgodną z załączonymi do</w:t>
      </w:r>
      <w:r>
        <w:rPr>
          <w:spacing w:val="40"/>
        </w:rPr>
        <w:t xml:space="preserve"> </w:t>
      </w:r>
      <w:r>
        <w:t>SWZ projektowanymi postanowieniami umowy i na warunkach w niej określonych.</w:t>
      </w:r>
    </w:p>
    <w:p w14:paraId="28BE047D" w14:textId="77777777" w:rsidR="00002708" w:rsidRDefault="00B03719">
      <w:pPr>
        <w:pStyle w:val="Akapitzlist"/>
        <w:numPr>
          <w:ilvl w:val="1"/>
          <w:numId w:val="19"/>
        </w:numPr>
        <w:tabs>
          <w:tab w:val="left" w:pos="1246"/>
          <w:tab w:val="left" w:pos="1249"/>
        </w:tabs>
        <w:spacing w:before="166" w:line="278" w:lineRule="auto"/>
        <w:ind w:right="186" w:hanging="565"/>
      </w:pPr>
      <w:r>
        <w:t>Zamawiający przewiduje możliwość dokonania istotnych zmian umowy w stosunku do treści</w:t>
      </w:r>
      <w:r>
        <w:rPr>
          <w:spacing w:val="62"/>
        </w:rPr>
        <w:t xml:space="preserve">  </w:t>
      </w:r>
      <w:r>
        <w:t>oferty,</w:t>
      </w:r>
      <w:r>
        <w:rPr>
          <w:spacing w:val="62"/>
        </w:rPr>
        <w:t xml:space="preserve">  </w:t>
      </w:r>
      <w:r>
        <w:t>na</w:t>
      </w:r>
      <w:r>
        <w:rPr>
          <w:spacing w:val="63"/>
        </w:rPr>
        <w:t xml:space="preserve">  </w:t>
      </w:r>
      <w:r>
        <w:t>podstawie</w:t>
      </w:r>
      <w:r>
        <w:rPr>
          <w:spacing w:val="61"/>
        </w:rPr>
        <w:t xml:space="preserve">  </w:t>
      </w:r>
      <w:r>
        <w:t>której</w:t>
      </w:r>
      <w:r>
        <w:rPr>
          <w:spacing w:val="61"/>
        </w:rPr>
        <w:t xml:space="preserve">  </w:t>
      </w:r>
      <w:r>
        <w:t>dokonano</w:t>
      </w:r>
      <w:r>
        <w:rPr>
          <w:spacing w:val="62"/>
        </w:rPr>
        <w:t xml:space="preserve">  </w:t>
      </w:r>
      <w:r>
        <w:t>wyboru</w:t>
      </w:r>
      <w:r>
        <w:rPr>
          <w:spacing w:val="62"/>
        </w:rPr>
        <w:t xml:space="preserve">  </w:t>
      </w:r>
      <w:r>
        <w:t>Wykonawcy,</w:t>
      </w:r>
      <w:r>
        <w:rPr>
          <w:spacing w:val="62"/>
        </w:rPr>
        <w:t xml:space="preserve">  </w:t>
      </w:r>
      <w:r>
        <w:t xml:space="preserve">zgodnie z projektowanymi postanowieniami umowy i ustawą </w:t>
      </w:r>
      <w:proofErr w:type="spellStart"/>
      <w:r>
        <w:t>Pzp</w:t>
      </w:r>
      <w:proofErr w:type="spellEnd"/>
      <w:r>
        <w:t>.</w:t>
      </w:r>
    </w:p>
    <w:p w14:paraId="1CBEFB64" w14:textId="77777777" w:rsidR="00002708" w:rsidRDefault="00B03719">
      <w:pPr>
        <w:pStyle w:val="Akapitzlist"/>
        <w:numPr>
          <w:ilvl w:val="1"/>
          <w:numId w:val="19"/>
        </w:numPr>
        <w:tabs>
          <w:tab w:val="left" w:pos="1246"/>
        </w:tabs>
        <w:spacing w:before="29"/>
        <w:ind w:left="1246" w:hanging="562"/>
      </w:pPr>
      <w:r>
        <w:t>Wykonawca</w:t>
      </w:r>
      <w:r>
        <w:rPr>
          <w:spacing w:val="20"/>
        </w:rPr>
        <w:t xml:space="preserve"> </w:t>
      </w:r>
      <w:r>
        <w:t>ma</w:t>
      </w:r>
      <w:r>
        <w:rPr>
          <w:spacing w:val="20"/>
        </w:rPr>
        <w:t xml:space="preserve"> </w:t>
      </w:r>
      <w:r>
        <w:t>obowiązek</w:t>
      </w:r>
      <w:r>
        <w:rPr>
          <w:spacing w:val="21"/>
        </w:rPr>
        <w:t xml:space="preserve"> </w:t>
      </w:r>
      <w:r>
        <w:t>udokumentować</w:t>
      </w:r>
      <w:r>
        <w:rPr>
          <w:spacing w:val="20"/>
        </w:rPr>
        <w:t xml:space="preserve"> </w:t>
      </w:r>
      <w:r>
        <w:t>zaistniałe</w:t>
      </w:r>
      <w:r>
        <w:rPr>
          <w:spacing w:val="16"/>
        </w:rPr>
        <w:t xml:space="preserve"> </w:t>
      </w:r>
      <w:r>
        <w:t>okoliczności</w:t>
      </w:r>
      <w:r>
        <w:rPr>
          <w:spacing w:val="19"/>
        </w:rPr>
        <w:t xml:space="preserve"> </w:t>
      </w:r>
      <w:r>
        <w:t>powodujące</w:t>
      </w:r>
      <w:r>
        <w:rPr>
          <w:spacing w:val="17"/>
        </w:rPr>
        <w:t xml:space="preserve"> </w:t>
      </w:r>
      <w:r>
        <w:rPr>
          <w:spacing w:val="-2"/>
        </w:rPr>
        <w:t>zmianę</w:t>
      </w:r>
    </w:p>
    <w:p w14:paraId="65BEE5D8" w14:textId="77777777" w:rsidR="00002708" w:rsidRDefault="00B03719">
      <w:pPr>
        <w:pStyle w:val="Tekstpodstawowy"/>
        <w:spacing w:before="36"/>
        <w:jc w:val="left"/>
      </w:pPr>
      <w:r>
        <w:rPr>
          <w:spacing w:val="-2"/>
        </w:rPr>
        <w:t>umowy.</w:t>
      </w:r>
    </w:p>
    <w:p w14:paraId="67848A59" w14:textId="77777777" w:rsidR="00002708" w:rsidRDefault="00B03719">
      <w:pPr>
        <w:pStyle w:val="Akapitzlist"/>
        <w:numPr>
          <w:ilvl w:val="1"/>
          <w:numId w:val="19"/>
        </w:numPr>
        <w:tabs>
          <w:tab w:val="left" w:pos="1246"/>
          <w:tab w:val="left" w:pos="1249"/>
        </w:tabs>
        <w:spacing w:before="83" w:line="278" w:lineRule="auto"/>
        <w:ind w:right="187" w:hanging="565"/>
      </w:pPr>
      <w:r>
        <w:t>Przewidzenie przez Zamawiającego możliwości wprowadzenia istotnych zmian do zawartej umowy nie przesądza o obligatoryjności ich dokonania. Wystąpienie przesłanek zmiany</w:t>
      </w:r>
      <w:r>
        <w:rPr>
          <w:spacing w:val="-5"/>
        </w:rPr>
        <w:t xml:space="preserve"> </w:t>
      </w:r>
      <w:r>
        <w:t>umowy</w:t>
      </w:r>
      <w:r>
        <w:rPr>
          <w:spacing w:val="-5"/>
        </w:rPr>
        <w:t xml:space="preserve"> </w:t>
      </w:r>
      <w:r>
        <w:t>będzie</w:t>
      </w:r>
      <w:r>
        <w:rPr>
          <w:spacing w:val="-7"/>
        </w:rPr>
        <w:t xml:space="preserve"> </w:t>
      </w:r>
      <w:r>
        <w:t>każdorazowo</w:t>
      </w:r>
      <w:r>
        <w:rPr>
          <w:spacing w:val="-2"/>
        </w:rPr>
        <w:t xml:space="preserve"> </w:t>
      </w:r>
      <w:r>
        <w:t>podlegało</w:t>
      </w:r>
      <w:r>
        <w:rPr>
          <w:spacing w:val="-5"/>
        </w:rPr>
        <w:t xml:space="preserve"> </w:t>
      </w:r>
      <w:r>
        <w:t>szczegółowej</w:t>
      </w:r>
      <w:r>
        <w:rPr>
          <w:spacing w:val="-6"/>
        </w:rPr>
        <w:t xml:space="preserve"> </w:t>
      </w:r>
      <w:r>
        <w:t>analizie,</w:t>
      </w:r>
      <w:r>
        <w:rPr>
          <w:spacing w:val="-4"/>
        </w:rPr>
        <w:t xml:space="preserve"> </w:t>
      </w:r>
      <w:r>
        <w:t>po</w:t>
      </w:r>
      <w:r>
        <w:rPr>
          <w:spacing w:val="-5"/>
        </w:rPr>
        <w:t xml:space="preserve"> </w:t>
      </w:r>
      <w:r>
        <w:t>dokonaniu</w:t>
      </w:r>
      <w:r>
        <w:rPr>
          <w:spacing w:val="-5"/>
        </w:rPr>
        <w:t xml:space="preserve"> </w:t>
      </w:r>
      <w:r>
        <w:t>której zostanie podjęta decyzja, co do ewentualnego wprowadzenia zmiany w treści umowy.</w:t>
      </w:r>
    </w:p>
    <w:p w14:paraId="62BC7456" w14:textId="77777777" w:rsidR="00002708" w:rsidRDefault="00002708">
      <w:pPr>
        <w:pStyle w:val="Tekstpodstawowy"/>
        <w:spacing w:before="82"/>
        <w:ind w:left="0"/>
        <w:jc w:val="left"/>
      </w:pPr>
    </w:p>
    <w:p w14:paraId="72C7F8AE" w14:textId="77777777" w:rsidR="00002708" w:rsidRDefault="00B03719">
      <w:pPr>
        <w:pStyle w:val="Nagwek1"/>
        <w:numPr>
          <w:ilvl w:val="0"/>
          <w:numId w:val="19"/>
        </w:numPr>
        <w:tabs>
          <w:tab w:val="left" w:pos="534"/>
        </w:tabs>
        <w:ind w:left="534" w:hanging="434"/>
      </w:pPr>
      <w:r>
        <w:t>ZABEZPIECZENIE</w:t>
      </w:r>
      <w:r>
        <w:rPr>
          <w:spacing w:val="-8"/>
        </w:rPr>
        <w:t xml:space="preserve"> </w:t>
      </w:r>
      <w:r>
        <w:t>NALEŻYTEGO</w:t>
      </w:r>
      <w:r>
        <w:rPr>
          <w:spacing w:val="-8"/>
        </w:rPr>
        <w:t xml:space="preserve"> </w:t>
      </w:r>
      <w:r>
        <w:t>WYKONANIA</w:t>
      </w:r>
      <w:r>
        <w:rPr>
          <w:spacing w:val="-1"/>
        </w:rPr>
        <w:t xml:space="preserve"> </w:t>
      </w:r>
      <w:r>
        <w:rPr>
          <w:spacing w:val="-2"/>
        </w:rPr>
        <w:t>UMOWY</w:t>
      </w:r>
    </w:p>
    <w:p w14:paraId="7C9C2B8F" w14:textId="77777777" w:rsidR="00002708" w:rsidRDefault="00B03719">
      <w:pPr>
        <w:pStyle w:val="Akapitzlist"/>
        <w:numPr>
          <w:ilvl w:val="1"/>
          <w:numId w:val="19"/>
        </w:numPr>
        <w:tabs>
          <w:tab w:val="left" w:pos="1214"/>
          <w:tab w:val="left" w:pos="1249"/>
        </w:tabs>
        <w:spacing w:before="128" w:line="276" w:lineRule="auto"/>
        <w:ind w:right="123" w:hanging="565"/>
      </w:pPr>
      <w:r>
        <w:t>Wykonawca nie jest zobowiązany do wniesienia zabezpieczenia należytego wykonania umowy w przedmiotowym postępowaniu.</w:t>
      </w:r>
    </w:p>
    <w:p w14:paraId="0E401300" w14:textId="77777777" w:rsidR="00002708" w:rsidRDefault="00002708">
      <w:pPr>
        <w:pStyle w:val="Tekstpodstawowy"/>
        <w:spacing w:before="69"/>
        <w:ind w:left="0"/>
        <w:jc w:val="left"/>
      </w:pPr>
    </w:p>
    <w:p w14:paraId="4B2598D4" w14:textId="77777777" w:rsidR="00002708" w:rsidRDefault="00B03719">
      <w:pPr>
        <w:pStyle w:val="Nagwek1"/>
        <w:numPr>
          <w:ilvl w:val="0"/>
          <w:numId w:val="19"/>
        </w:numPr>
        <w:tabs>
          <w:tab w:val="left" w:pos="538"/>
        </w:tabs>
        <w:ind w:left="538" w:hanging="438"/>
      </w:pPr>
      <w:r>
        <w:t>POUCZENIE</w:t>
      </w:r>
      <w:r>
        <w:rPr>
          <w:spacing w:val="-4"/>
        </w:rPr>
        <w:t xml:space="preserve"> </w:t>
      </w:r>
      <w:r>
        <w:t>O</w:t>
      </w:r>
      <w:r>
        <w:rPr>
          <w:spacing w:val="-5"/>
        </w:rPr>
        <w:t xml:space="preserve"> </w:t>
      </w:r>
      <w:r>
        <w:t>ŚRODKACH</w:t>
      </w:r>
      <w:r>
        <w:rPr>
          <w:spacing w:val="-4"/>
        </w:rPr>
        <w:t xml:space="preserve"> </w:t>
      </w:r>
      <w:r>
        <w:t>OCHRONY</w:t>
      </w:r>
      <w:r>
        <w:rPr>
          <w:spacing w:val="2"/>
        </w:rPr>
        <w:t xml:space="preserve"> </w:t>
      </w:r>
      <w:r>
        <w:rPr>
          <w:spacing w:val="-2"/>
        </w:rPr>
        <w:t>PRAWNEJ</w:t>
      </w:r>
    </w:p>
    <w:p w14:paraId="7C64CED5" w14:textId="77777777" w:rsidR="00002708" w:rsidRDefault="00B03719">
      <w:pPr>
        <w:pStyle w:val="Akapitzlist"/>
        <w:numPr>
          <w:ilvl w:val="1"/>
          <w:numId w:val="19"/>
        </w:numPr>
        <w:tabs>
          <w:tab w:val="left" w:pos="1246"/>
          <w:tab w:val="left" w:pos="1249"/>
        </w:tabs>
        <w:spacing w:before="100" w:line="271" w:lineRule="auto"/>
        <w:ind w:right="125" w:hanging="565"/>
      </w:pPr>
      <w:r>
        <w:t>Wykonawcy, a także innemu podmiotowi, jeżeli ma lub miał interes w uzyskaniu zamówienia oraz poniósł lub może ponieść szkodę w wyniku naruszenia przez Zamawiającego przepisów</w:t>
      </w:r>
      <w:r>
        <w:rPr>
          <w:spacing w:val="-2"/>
        </w:rPr>
        <w:t xml:space="preserve"> </w:t>
      </w:r>
      <w:r>
        <w:t>ustawy, przysługują</w:t>
      </w:r>
      <w:r>
        <w:rPr>
          <w:spacing w:val="-2"/>
        </w:rPr>
        <w:t xml:space="preserve"> </w:t>
      </w:r>
      <w:r>
        <w:t>środki ochrony prawnej</w:t>
      </w:r>
      <w:r>
        <w:rPr>
          <w:spacing w:val="-1"/>
        </w:rPr>
        <w:t xml:space="preserve"> </w:t>
      </w:r>
      <w:r>
        <w:t>określone</w:t>
      </w:r>
      <w:r>
        <w:rPr>
          <w:spacing w:val="-2"/>
        </w:rPr>
        <w:t xml:space="preserve"> </w:t>
      </w:r>
      <w:r>
        <w:t>w Dziale</w:t>
      </w:r>
    </w:p>
    <w:p w14:paraId="425FCF12" w14:textId="77777777" w:rsidR="00002708" w:rsidRDefault="00B03719">
      <w:pPr>
        <w:pStyle w:val="Tekstpodstawowy"/>
        <w:spacing w:before="2" w:line="271" w:lineRule="auto"/>
        <w:ind w:right="123"/>
      </w:pPr>
      <w:r>
        <w:t>IX</w:t>
      </w:r>
      <w:r>
        <w:rPr>
          <w:spacing w:val="68"/>
        </w:rPr>
        <w:t xml:space="preserve"> </w:t>
      </w:r>
      <w:r>
        <w:t>ustawy.</w:t>
      </w:r>
      <w:r>
        <w:rPr>
          <w:spacing w:val="66"/>
        </w:rPr>
        <w:t xml:space="preserve"> </w:t>
      </w:r>
      <w:r>
        <w:t>Środki</w:t>
      </w:r>
      <w:r>
        <w:rPr>
          <w:spacing w:val="67"/>
        </w:rPr>
        <w:t xml:space="preserve"> </w:t>
      </w:r>
      <w:r>
        <w:t>ochrony</w:t>
      </w:r>
      <w:r>
        <w:rPr>
          <w:spacing w:val="66"/>
        </w:rPr>
        <w:t xml:space="preserve"> </w:t>
      </w:r>
      <w:r>
        <w:t>prawnej</w:t>
      </w:r>
      <w:r>
        <w:rPr>
          <w:spacing w:val="69"/>
        </w:rPr>
        <w:t xml:space="preserve"> </w:t>
      </w:r>
      <w:r>
        <w:t>wobec</w:t>
      </w:r>
      <w:r>
        <w:rPr>
          <w:spacing w:val="68"/>
        </w:rPr>
        <w:t xml:space="preserve"> </w:t>
      </w:r>
      <w:r>
        <w:t>ogłoszenia</w:t>
      </w:r>
      <w:r>
        <w:rPr>
          <w:spacing w:val="64"/>
        </w:rPr>
        <w:t xml:space="preserve"> </w:t>
      </w:r>
      <w:r>
        <w:t>wszczynającego</w:t>
      </w:r>
      <w:r>
        <w:rPr>
          <w:spacing w:val="66"/>
        </w:rPr>
        <w:t xml:space="preserve"> </w:t>
      </w:r>
      <w:r>
        <w:t>postępowanie o</w:t>
      </w:r>
      <w:r>
        <w:rPr>
          <w:spacing w:val="-5"/>
        </w:rPr>
        <w:t xml:space="preserve"> </w:t>
      </w:r>
      <w:r>
        <w:t>udzielenie</w:t>
      </w:r>
      <w:r>
        <w:rPr>
          <w:spacing w:val="-7"/>
        </w:rPr>
        <w:t xml:space="preserve"> </w:t>
      </w:r>
      <w:r>
        <w:t>zamówienia</w:t>
      </w:r>
      <w:r>
        <w:rPr>
          <w:spacing w:val="-7"/>
        </w:rPr>
        <w:t xml:space="preserve"> </w:t>
      </w:r>
      <w:r>
        <w:t>oraz</w:t>
      </w:r>
      <w:r>
        <w:rPr>
          <w:spacing w:val="-4"/>
        </w:rPr>
        <w:t xml:space="preserve"> </w:t>
      </w:r>
      <w:r>
        <w:t>dokumentów</w:t>
      </w:r>
      <w:r>
        <w:rPr>
          <w:spacing w:val="-3"/>
        </w:rPr>
        <w:t xml:space="preserve"> </w:t>
      </w:r>
      <w:r>
        <w:t>zamówienia</w:t>
      </w:r>
      <w:r>
        <w:rPr>
          <w:spacing w:val="-7"/>
        </w:rPr>
        <w:t xml:space="preserve"> </w:t>
      </w:r>
      <w:r>
        <w:t>przysługują</w:t>
      </w:r>
      <w:r>
        <w:rPr>
          <w:spacing w:val="-7"/>
        </w:rPr>
        <w:t xml:space="preserve"> </w:t>
      </w:r>
      <w:r>
        <w:t>również</w:t>
      </w:r>
      <w:r>
        <w:rPr>
          <w:spacing w:val="-4"/>
        </w:rPr>
        <w:t xml:space="preserve"> </w:t>
      </w:r>
      <w:r>
        <w:t>organizacjom wpisanym</w:t>
      </w:r>
      <w:r>
        <w:rPr>
          <w:spacing w:val="36"/>
        </w:rPr>
        <w:t xml:space="preserve"> </w:t>
      </w:r>
      <w:r>
        <w:t>na</w:t>
      </w:r>
      <w:r>
        <w:rPr>
          <w:spacing w:val="35"/>
        </w:rPr>
        <w:t xml:space="preserve"> </w:t>
      </w:r>
      <w:r>
        <w:t>listę,</w:t>
      </w:r>
      <w:r>
        <w:rPr>
          <w:spacing w:val="37"/>
        </w:rPr>
        <w:t xml:space="preserve"> </w:t>
      </w:r>
      <w:r>
        <w:t>o</w:t>
      </w:r>
      <w:r>
        <w:rPr>
          <w:spacing w:val="36"/>
        </w:rPr>
        <w:t xml:space="preserve"> </w:t>
      </w:r>
      <w:r>
        <w:t>której</w:t>
      </w:r>
      <w:r>
        <w:rPr>
          <w:spacing w:val="35"/>
        </w:rPr>
        <w:t xml:space="preserve"> </w:t>
      </w:r>
      <w:r>
        <w:t>mowa</w:t>
      </w:r>
      <w:r>
        <w:rPr>
          <w:spacing w:val="34"/>
        </w:rPr>
        <w:t xml:space="preserve"> </w:t>
      </w:r>
      <w:r>
        <w:t>w</w:t>
      </w:r>
      <w:r>
        <w:rPr>
          <w:spacing w:val="38"/>
        </w:rPr>
        <w:t xml:space="preserve"> </w:t>
      </w:r>
      <w:r>
        <w:t>art.</w:t>
      </w:r>
      <w:r>
        <w:rPr>
          <w:spacing w:val="36"/>
        </w:rPr>
        <w:t xml:space="preserve"> </w:t>
      </w:r>
      <w:r>
        <w:t>469</w:t>
      </w:r>
      <w:r>
        <w:rPr>
          <w:spacing w:val="37"/>
        </w:rPr>
        <w:t xml:space="preserve"> </w:t>
      </w:r>
      <w:r>
        <w:t>pkt</w:t>
      </w:r>
      <w:r>
        <w:rPr>
          <w:spacing w:val="35"/>
        </w:rPr>
        <w:t xml:space="preserve"> </w:t>
      </w:r>
      <w:r>
        <w:t>15</w:t>
      </w:r>
      <w:r>
        <w:rPr>
          <w:spacing w:val="37"/>
        </w:rPr>
        <w:t xml:space="preserve"> </w:t>
      </w:r>
      <w:r>
        <w:t>ustawy</w:t>
      </w:r>
      <w:r>
        <w:rPr>
          <w:spacing w:val="36"/>
        </w:rPr>
        <w:t xml:space="preserve"> </w:t>
      </w:r>
      <w:r>
        <w:t>oraz</w:t>
      </w:r>
      <w:r>
        <w:rPr>
          <w:spacing w:val="37"/>
        </w:rPr>
        <w:t xml:space="preserve"> </w:t>
      </w:r>
      <w:r>
        <w:t>Rzecznikowi</w:t>
      </w:r>
      <w:r>
        <w:rPr>
          <w:spacing w:val="37"/>
        </w:rPr>
        <w:t xml:space="preserve"> </w:t>
      </w:r>
      <w:r>
        <w:t>Małych i Średnich Przedsiębiorców.</w:t>
      </w:r>
    </w:p>
    <w:p w14:paraId="7097AB98" w14:textId="77777777" w:rsidR="00002708" w:rsidRDefault="00B03719">
      <w:pPr>
        <w:pStyle w:val="Akapitzlist"/>
        <w:numPr>
          <w:ilvl w:val="1"/>
          <w:numId w:val="19"/>
        </w:numPr>
        <w:tabs>
          <w:tab w:val="left" w:pos="1190"/>
        </w:tabs>
        <w:spacing w:before="50"/>
        <w:ind w:left="1190" w:hanging="506"/>
      </w:pPr>
      <w:r>
        <w:t>Odwołanie</w:t>
      </w:r>
      <w:r>
        <w:rPr>
          <w:spacing w:val="-5"/>
        </w:rPr>
        <w:t xml:space="preserve"> </w:t>
      </w:r>
      <w:r>
        <w:t>przysługuje</w:t>
      </w:r>
      <w:r>
        <w:rPr>
          <w:spacing w:val="-4"/>
        </w:rPr>
        <w:t xml:space="preserve"> </w:t>
      </w:r>
      <w:r>
        <w:rPr>
          <w:spacing w:val="-5"/>
        </w:rPr>
        <w:t>na:</w:t>
      </w:r>
    </w:p>
    <w:p w14:paraId="059EE00E" w14:textId="77777777" w:rsidR="00002708" w:rsidRDefault="00B03719">
      <w:pPr>
        <w:pStyle w:val="Akapitzlist"/>
        <w:numPr>
          <w:ilvl w:val="0"/>
          <w:numId w:val="5"/>
        </w:numPr>
        <w:tabs>
          <w:tab w:val="left" w:pos="1391"/>
          <w:tab w:val="left" w:pos="1393"/>
        </w:tabs>
        <w:spacing w:before="164" w:line="271" w:lineRule="auto"/>
        <w:ind w:right="127"/>
      </w:pPr>
      <w:r>
        <w:t>niezgodną</w:t>
      </w:r>
      <w:r>
        <w:rPr>
          <w:spacing w:val="40"/>
        </w:rPr>
        <w:t xml:space="preserve"> </w:t>
      </w:r>
      <w:r>
        <w:t>z</w:t>
      </w:r>
      <w:r>
        <w:rPr>
          <w:spacing w:val="63"/>
        </w:rPr>
        <w:t xml:space="preserve"> </w:t>
      </w:r>
      <w:r>
        <w:t>przepisami</w:t>
      </w:r>
      <w:r>
        <w:rPr>
          <w:spacing w:val="63"/>
        </w:rPr>
        <w:t xml:space="preserve"> </w:t>
      </w:r>
      <w:r>
        <w:t>ustawy</w:t>
      </w:r>
      <w:r>
        <w:rPr>
          <w:spacing w:val="66"/>
        </w:rPr>
        <w:t xml:space="preserve"> </w:t>
      </w:r>
      <w:r>
        <w:t>czynność</w:t>
      </w:r>
      <w:r>
        <w:rPr>
          <w:spacing w:val="65"/>
        </w:rPr>
        <w:t xml:space="preserve"> </w:t>
      </w:r>
      <w:r>
        <w:t>Zamawiającego,</w:t>
      </w:r>
      <w:r>
        <w:rPr>
          <w:spacing w:val="63"/>
        </w:rPr>
        <w:t xml:space="preserve"> </w:t>
      </w:r>
      <w:r>
        <w:t>podjętą</w:t>
      </w:r>
      <w:r>
        <w:rPr>
          <w:spacing w:val="64"/>
        </w:rPr>
        <w:t xml:space="preserve"> </w:t>
      </w:r>
      <w:r>
        <w:t>w</w:t>
      </w:r>
      <w:r>
        <w:rPr>
          <w:spacing w:val="64"/>
        </w:rPr>
        <w:t xml:space="preserve"> </w:t>
      </w:r>
      <w:r>
        <w:t>postępowaniu o udzielenie zamówienia w tym na projektowane postanowienie umowy;</w:t>
      </w:r>
    </w:p>
    <w:p w14:paraId="3B063A0D" w14:textId="77777777" w:rsidR="00002708" w:rsidRDefault="00B03719">
      <w:pPr>
        <w:pStyle w:val="Akapitzlist"/>
        <w:numPr>
          <w:ilvl w:val="0"/>
          <w:numId w:val="5"/>
        </w:numPr>
        <w:tabs>
          <w:tab w:val="left" w:pos="1391"/>
          <w:tab w:val="left" w:pos="1393"/>
        </w:tabs>
        <w:spacing w:before="49" w:line="271" w:lineRule="auto"/>
        <w:ind w:right="125"/>
      </w:pPr>
      <w:r>
        <w:t>zaniechanie czynności w postępowaniu o udzielenie zamówienia, do której Zamawiający był obowiązany na podstawie ustawy;</w:t>
      </w:r>
    </w:p>
    <w:p w14:paraId="78EDCAB4" w14:textId="77777777" w:rsidR="00002708" w:rsidRDefault="00B03719">
      <w:pPr>
        <w:pStyle w:val="Akapitzlist"/>
        <w:numPr>
          <w:ilvl w:val="1"/>
          <w:numId w:val="19"/>
        </w:numPr>
        <w:tabs>
          <w:tab w:val="left" w:pos="1246"/>
        </w:tabs>
        <w:spacing w:before="49"/>
        <w:ind w:left="1246" w:hanging="562"/>
      </w:pPr>
      <w:r>
        <w:t>Odwołanie</w:t>
      </w:r>
      <w:r>
        <w:rPr>
          <w:spacing w:val="-5"/>
        </w:rPr>
        <w:t xml:space="preserve"> </w:t>
      </w:r>
      <w:r>
        <w:t>wnosi</w:t>
      </w:r>
      <w:r>
        <w:rPr>
          <w:spacing w:val="-2"/>
        </w:rPr>
        <w:t xml:space="preserve"> </w:t>
      </w:r>
      <w:r>
        <w:t>się</w:t>
      </w:r>
      <w:r>
        <w:rPr>
          <w:spacing w:val="-5"/>
        </w:rPr>
        <w:t xml:space="preserve"> </w:t>
      </w:r>
      <w:r>
        <w:t>do</w:t>
      </w:r>
      <w:r>
        <w:rPr>
          <w:spacing w:val="-3"/>
        </w:rPr>
        <w:t xml:space="preserve"> </w:t>
      </w:r>
      <w:r>
        <w:t>Prezesa</w:t>
      </w:r>
      <w:r>
        <w:rPr>
          <w:spacing w:val="-5"/>
        </w:rPr>
        <w:t xml:space="preserve"> </w:t>
      </w:r>
      <w:r>
        <w:t>Krajowej Izby</w:t>
      </w:r>
      <w:r>
        <w:rPr>
          <w:spacing w:val="-3"/>
        </w:rPr>
        <w:t xml:space="preserve"> </w:t>
      </w:r>
      <w:r>
        <w:rPr>
          <w:spacing w:val="-2"/>
        </w:rPr>
        <w:t>Odwoławczej.</w:t>
      </w:r>
    </w:p>
    <w:p w14:paraId="55864E41" w14:textId="77777777" w:rsidR="00002708" w:rsidRDefault="00002708">
      <w:pPr>
        <w:sectPr w:rsidR="00002708">
          <w:pgSz w:w="11910" w:h="16840"/>
          <w:pgMar w:top="960" w:right="1160" w:bottom="820" w:left="1300" w:header="751" w:footer="578" w:gutter="0"/>
          <w:cols w:space="708"/>
        </w:sectPr>
      </w:pPr>
    </w:p>
    <w:p w14:paraId="1C74FEFD" w14:textId="77777777" w:rsidR="00002708" w:rsidRDefault="00002708">
      <w:pPr>
        <w:pStyle w:val="Tekstpodstawowy"/>
        <w:spacing w:before="7"/>
        <w:ind w:left="0"/>
        <w:jc w:val="left"/>
      </w:pPr>
    </w:p>
    <w:p w14:paraId="4F66EE8D" w14:textId="77777777" w:rsidR="00002708" w:rsidRDefault="00B03719">
      <w:pPr>
        <w:pStyle w:val="Akapitzlist"/>
        <w:numPr>
          <w:ilvl w:val="1"/>
          <w:numId w:val="19"/>
        </w:numPr>
        <w:tabs>
          <w:tab w:val="left" w:pos="1246"/>
          <w:tab w:val="left" w:pos="1249"/>
        </w:tabs>
        <w:spacing w:line="268" w:lineRule="auto"/>
        <w:ind w:right="123" w:hanging="565"/>
      </w:pPr>
      <w:r>
        <w:t>Odwołujący przekazuje kopie odwołania Zamawiającemu przed upływem terminu do wniesienia odwołania w taki sposób, aby mógł on zapoznać się z jego treścią przed upływem tego terminu.</w:t>
      </w:r>
    </w:p>
    <w:p w14:paraId="3ADA6B5E" w14:textId="77777777" w:rsidR="00002708" w:rsidRDefault="00B03719">
      <w:pPr>
        <w:pStyle w:val="Akapitzlist"/>
        <w:numPr>
          <w:ilvl w:val="1"/>
          <w:numId w:val="19"/>
        </w:numPr>
        <w:tabs>
          <w:tab w:val="left" w:pos="1246"/>
          <w:tab w:val="left" w:pos="1249"/>
        </w:tabs>
        <w:spacing w:before="54" w:line="271" w:lineRule="auto"/>
        <w:ind w:right="127" w:hanging="565"/>
      </w:pPr>
      <w:r>
        <w:t>Domniemywa się, że zamawiający mógł zapoznać się z treścią odwołania przed upływem terminu do jego wniesienia, jeżeli przekazanie kopii nastąpiło przed upływem terminu do jego wniesienia przy użyciu środków komunikacji elektronicznej.</w:t>
      </w:r>
    </w:p>
    <w:p w14:paraId="6855CE50" w14:textId="77777777" w:rsidR="00002708" w:rsidRDefault="00B03719">
      <w:pPr>
        <w:pStyle w:val="Akapitzlist"/>
        <w:numPr>
          <w:ilvl w:val="1"/>
          <w:numId w:val="19"/>
        </w:numPr>
        <w:tabs>
          <w:tab w:val="left" w:pos="1246"/>
        </w:tabs>
        <w:spacing w:before="50"/>
        <w:ind w:left="1246" w:hanging="562"/>
      </w:pPr>
      <w:r>
        <w:t>Odwołanie</w:t>
      </w:r>
      <w:r>
        <w:rPr>
          <w:spacing w:val="-5"/>
        </w:rPr>
        <w:t xml:space="preserve"> </w:t>
      </w:r>
      <w:r>
        <w:t>wnosi</w:t>
      </w:r>
      <w:r>
        <w:rPr>
          <w:spacing w:val="-2"/>
        </w:rPr>
        <w:t xml:space="preserve"> </w:t>
      </w:r>
      <w:r>
        <w:t>się</w:t>
      </w:r>
      <w:r>
        <w:rPr>
          <w:spacing w:val="-5"/>
        </w:rPr>
        <w:t xml:space="preserve"> </w:t>
      </w:r>
      <w:r>
        <w:t xml:space="preserve">w </w:t>
      </w:r>
      <w:r>
        <w:rPr>
          <w:spacing w:val="-2"/>
        </w:rPr>
        <w:t>terminie:</w:t>
      </w:r>
    </w:p>
    <w:p w14:paraId="3ED8B2BF" w14:textId="77777777" w:rsidR="00002708" w:rsidRDefault="00B03719">
      <w:pPr>
        <w:pStyle w:val="Akapitzlist"/>
        <w:numPr>
          <w:ilvl w:val="0"/>
          <w:numId w:val="4"/>
        </w:numPr>
        <w:tabs>
          <w:tab w:val="left" w:pos="1531"/>
          <w:tab w:val="left" w:pos="1533"/>
        </w:tabs>
        <w:spacing w:before="107" w:line="271" w:lineRule="auto"/>
        <w:ind w:right="124"/>
      </w:pPr>
      <w:r>
        <w:t>5</w:t>
      </w:r>
      <w:r>
        <w:rPr>
          <w:spacing w:val="-2"/>
        </w:rPr>
        <w:t xml:space="preserve"> </w:t>
      </w:r>
      <w:r>
        <w:t>dni</w:t>
      </w:r>
      <w:r>
        <w:rPr>
          <w:spacing w:val="-1"/>
        </w:rPr>
        <w:t xml:space="preserve"> </w:t>
      </w:r>
      <w:r>
        <w:t>od</w:t>
      </w:r>
      <w:r>
        <w:rPr>
          <w:spacing w:val="-2"/>
        </w:rPr>
        <w:t xml:space="preserve"> </w:t>
      </w:r>
      <w:r>
        <w:t>dnia</w:t>
      </w:r>
      <w:r>
        <w:rPr>
          <w:spacing w:val="-4"/>
        </w:rPr>
        <w:t xml:space="preserve"> </w:t>
      </w:r>
      <w:r>
        <w:t>przekazania</w:t>
      </w:r>
      <w:r>
        <w:rPr>
          <w:spacing w:val="-4"/>
        </w:rPr>
        <w:t xml:space="preserve"> </w:t>
      </w:r>
      <w:r>
        <w:t>informacji</w:t>
      </w:r>
      <w:r>
        <w:rPr>
          <w:spacing w:val="-2"/>
        </w:rPr>
        <w:t xml:space="preserve"> </w:t>
      </w:r>
      <w:r>
        <w:t>o</w:t>
      </w:r>
      <w:r>
        <w:rPr>
          <w:spacing w:val="-2"/>
        </w:rPr>
        <w:t xml:space="preserve"> </w:t>
      </w:r>
      <w:r>
        <w:t>czynności</w:t>
      </w:r>
      <w:r>
        <w:rPr>
          <w:spacing w:val="-1"/>
        </w:rPr>
        <w:t xml:space="preserve"> </w:t>
      </w:r>
      <w:r>
        <w:t>Zamawiającego</w:t>
      </w:r>
      <w:r>
        <w:rPr>
          <w:spacing w:val="-2"/>
        </w:rPr>
        <w:t xml:space="preserve"> </w:t>
      </w:r>
      <w:r>
        <w:t>stanowiącej</w:t>
      </w:r>
      <w:r>
        <w:rPr>
          <w:spacing w:val="-3"/>
        </w:rPr>
        <w:t xml:space="preserve"> </w:t>
      </w:r>
      <w:r>
        <w:t xml:space="preserve">podstawę jej wniesienia, jeżeli informacja została przekazana przy użyciu środków komunikacji </w:t>
      </w:r>
      <w:r>
        <w:rPr>
          <w:spacing w:val="-2"/>
        </w:rPr>
        <w:t>elektronicznej,</w:t>
      </w:r>
    </w:p>
    <w:p w14:paraId="1A4E2181" w14:textId="77777777" w:rsidR="00002708" w:rsidRDefault="00B03719">
      <w:pPr>
        <w:pStyle w:val="Akapitzlist"/>
        <w:numPr>
          <w:ilvl w:val="0"/>
          <w:numId w:val="4"/>
        </w:numPr>
        <w:tabs>
          <w:tab w:val="left" w:pos="1531"/>
          <w:tab w:val="left" w:pos="1533"/>
        </w:tabs>
        <w:spacing w:before="50" w:line="271" w:lineRule="auto"/>
        <w:ind w:right="123"/>
      </w:pPr>
      <w:r>
        <w:t>10 dni od dnia przekazania informacji o czynności Zamawiającego stanowiącej podstawę jego wniesienia, jeżeli informacja została przekazana w sposób inny niż określony w pkt.1).</w:t>
      </w:r>
    </w:p>
    <w:p w14:paraId="42681CB8" w14:textId="77777777" w:rsidR="00002708" w:rsidRDefault="00B03719">
      <w:pPr>
        <w:pStyle w:val="Akapitzlist"/>
        <w:numPr>
          <w:ilvl w:val="1"/>
          <w:numId w:val="19"/>
        </w:numPr>
        <w:tabs>
          <w:tab w:val="left" w:pos="1246"/>
          <w:tab w:val="left" w:pos="1249"/>
        </w:tabs>
        <w:spacing w:before="50" w:line="271" w:lineRule="auto"/>
        <w:ind w:right="123" w:hanging="565"/>
      </w:pPr>
      <w:r>
        <w:t>Odwołanie wobec treści ogłoszenia wszczynającego postępowanie o udzielenie zamówienia</w:t>
      </w:r>
      <w:r>
        <w:rPr>
          <w:spacing w:val="-5"/>
        </w:rPr>
        <w:t xml:space="preserve"> </w:t>
      </w:r>
      <w:r>
        <w:t>lub wobec treści</w:t>
      </w:r>
      <w:r>
        <w:rPr>
          <w:spacing w:val="-2"/>
        </w:rPr>
        <w:t xml:space="preserve"> </w:t>
      </w:r>
      <w:r>
        <w:t>dokumentów</w:t>
      </w:r>
      <w:r>
        <w:rPr>
          <w:spacing w:val="-1"/>
        </w:rPr>
        <w:t xml:space="preserve"> </w:t>
      </w:r>
      <w:r>
        <w:t>zamówienia</w:t>
      </w:r>
      <w:r>
        <w:rPr>
          <w:spacing w:val="-5"/>
        </w:rPr>
        <w:t xml:space="preserve"> </w:t>
      </w:r>
      <w:r>
        <w:t>wnosi</w:t>
      </w:r>
      <w:r>
        <w:rPr>
          <w:spacing w:val="-2"/>
        </w:rPr>
        <w:t xml:space="preserve"> </w:t>
      </w:r>
      <w:r>
        <w:t>się</w:t>
      </w:r>
      <w:r>
        <w:rPr>
          <w:spacing w:val="-1"/>
        </w:rPr>
        <w:t xml:space="preserve"> </w:t>
      </w:r>
      <w:r>
        <w:t>w</w:t>
      </w:r>
      <w:r>
        <w:rPr>
          <w:spacing w:val="-1"/>
        </w:rPr>
        <w:t xml:space="preserve"> </w:t>
      </w:r>
      <w:r>
        <w:t>terminie</w:t>
      </w:r>
      <w:r>
        <w:rPr>
          <w:spacing w:val="-5"/>
        </w:rPr>
        <w:t xml:space="preserve"> </w:t>
      </w:r>
      <w:r>
        <w:t>5 dni</w:t>
      </w:r>
      <w:r>
        <w:rPr>
          <w:spacing w:val="-2"/>
        </w:rPr>
        <w:t xml:space="preserve"> </w:t>
      </w:r>
      <w:r>
        <w:t>od dnia zamieszczenia ogłoszenia w Biuletynie Zamówień Publicznych lub dokumentów zamówienia na stronie internetowej, w przypadku zamówień.</w:t>
      </w:r>
    </w:p>
    <w:p w14:paraId="2F2283EE" w14:textId="77777777" w:rsidR="00002708" w:rsidRDefault="00B03719">
      <w:pPr>
        <w:pStyle w:val="Akapitzlist"/>
        <w:numPr>
          <w:ilvl w:val="1"/>
          <w:numId w:val="19"/>
        </w:numPr>
        <w:tabs>
          <w:tab w:val="left" w:pos="1246"/>
          <w:tab w:val="left" w:pos="1249"/>
        </w:tabs>
        <w:spacing w:before="50" w:line="268" w:lineRule="auto"/>
        <w:ind w:right="121" w:hanging="565"/>
      </w:pPr>
      <w:r>
        <w:t>Odwołanie w przypadkach innych niż określone w ust. 7 i 8 wnosi się w terminie 5 dni od dnia, w którym powzięto lub przy zachowaniu należytej staranności można było powziąć wiadomość o okolicznościach stanowiących podstawę jego wniesienia.</w:t>
      </w:r>
    </w:p>
    <w:p w14:paraId="5A2C0711" w14:textId="77777777" w:rsidR="00002708" w:rsidRDefault="00B03719">
      <w:pPr>
        <w:pStyle w:val="Akapitzlist"/>
        <w:numPr>
          <w:ilvl w:val="1"/>
          <w:numId w:val="19"/>
        </w:numPr>
        <w:tabs>
          <w:tab w:val="left" w:pos="1246"/>
          <w:tab w:val="left" w:pos="1249"/>
        </w:tabs>
        <w:spacing w:before="58" w:line="271" w:lineRule="auto"/>
        <w:ind w:right="124" w:hanging="565"/>
      </w:pPr>
      <w:r>
        <w:t>Jeżeli</w:t>
      </w:r>
      <w:r>
        <w:rPr>
          <w:spacing w:val="63"/>
        </w:rPr>
        <w:t xml:space="preserve"> </w:t>
      </w:r>
      <w:r>
        <w:t>Zamawiający</w:t>
      </w:r>
      <w:r>
        <w:rPr>
          <w:spacing w:val="66"/>
        </w:rPr>
        <w:t xml:space="preserve"> </w:t>
      </w:r>
      <w:r>
        <w:t>mimo</w:t>
      </w:r>
      <w:r>
        <w:rPr>
          <w:spacing w:val="66"/>
        </w:rPr>
        <w:t xml:space="preserve"> </w:t>
      </w:r>
      <w:r>
        <w:t>takiego</w:t>
      </w:r>
      <w:r>
        <w:rPr>
          <w:spacing w:val="66"/>
        </w:rPr>
        <w:t xml:space="preserve"> </w:t>
      </w:r>
      <w:r>
        <w:t>obowiązku</w:t>
      </w:r>
      <w:r>
        <w:rPr>
          <w:spacing w:val="62"/>
        </w:rPr>
        <w:t xml:space="preserve"> </w:t>
      </w:r>
      <w:r>
        <w:t>nie</w:t>
      </w:r>
      <w:r>
        <w:rPr>
          <w:spacing w:val="40"/>
        </w:rPr>
        <w:t xml:space="preserve"> </w:t>
      </w:r>
      <w:r>
        <w:t>przesłał</w:t>
      </w:r>
      <w:r>
        <w:rPr>
          <w:spacing w:val="63"/>
        </w:rPr>
        <w:t xml:space="preserve"> </w:t>
      </w:r>
      <w:r>
        <w:t>wykonawcy</w:t>
      </w:r>
      <w:r>
        <w:rPr>
          <w:spacing w:val="66"/>
        </w:rPr>
        <w:t xml:space="preserve"> </w:t>
      </w:r>
      <w:r>
        <w:t>zawiadomienia o wyborze najkorzystniejszej oferty, odwołanie wnosi się nie później niż w terminie:</w:t>
      </w:r>
    </w:p>
    <w:p w14:paraId="66180D8F" w14:textId="77777777" w:rsidR="00002708" w:rsidRDefault="00B03719">
      <w:pPr>
        <w:pStyle w:val="Akapitzlist"/>
        <w:numPr>
          <w:ilvl w:val="0"/>
          <w:numId w:val="3"/>
        </w:numPr>
        <w:tabs>
          <w:tab w:val="left" w:pos="1531"/>
        </w:tabs>
        <w:spacing w:before="49"/>
        <w:ind w:left="1531" w:hanging="422"/>
      </w:pPr>
      <w:r>
        <w:t>15</w:t>
      </w:r>
      <w:r>
        <w:rPr>
          <w:spacing w:val="8"/>
        </w:rPr>
        <w:t xml:space="preserve"> </w:t>
      </w:r>
      <w:r>
        <w:t>dni</w:t>
      </w:r>
      <w:r>
        <w:rPr>
          <w:spacing w:val="10"/>
        </w:rPr>
        <w:t xml:space="preserve"> </w:t>
      </w:r>
      <w:r>
        <w:t>od</w:t>
      </w:r>
      <w:r>
        <w:rPr>
          <w:spacing w:val="8"/>
        </w:rPr>
        <w:t xml:space="preserve"> </w:t>
      </w:r>
      <w:r>
        <w:t>dnia</w:t>
      </w:r>
      <w:r>
        <w:rPr>
          <w:spacing w:val="7"/>
        </w:rPr>
        <w:t xml:space="preserve"> </w:t>
      </w:r>
      <w:r>
        <w:t>zamieszczenia</w:t>
      </w:r>
      <w:r>
        <w:rPr>
          <w:spacing w:val="7"/>
        </w:rPr>
        <w:t xml:space="preserve"> </w:t>
      </w:r>
      <w:r>
        <w:t>w</w:t>
      </w:r>
      <w:r>
        <w:rPr>
          <w:spacing w:val="6"/>
        </w:rPr>
        <w:t xml:space="preserve"> </w:t>
      </w:r>
      <w:r>
        <w:t>Biuletynie</w:t>
      </w:r>
      <w:r>
        <w:rPr>
          <w:spacing w:val="7"/>
        </w:rPr>
        <w:t xml:space="preserve"> </w:t>
      </w:r>
      <w:r>
        <w:t>Zamówień</w:t>
      </w:r>
      <w:r>
        <w:rPr>
          <w:spacing w:val="9"/>
        </w:rPr>
        <w:t xml:space="preserve"> </w:t>
      </w:r>
      <w:r>
        <w:t>Publicznych</w:t>
      </w:r>
      <w:r>
        <w:rPr>
          <w:spacing w:val="8"/>
        </w:rPr>
        <w:t xml:space="preserve"> </w:t>
      </w:r>
      <w:r>
        <w:t>ogłoszenia</w:t>
      </w:r>
      <w:r>
        <w:rPr>
          <w:spacing w:val="7"/>
        </w:rPr>
        <w:t xml:space="preserve"> </w:t>
      </w:r>
      <w:r>
        <w:t>o</w:t>
      </w:r>
      <w:r>
        <w:rPr>
          <w:spacing w:val="9"/>
        </w:rPr>
        <w:t xml:space="preserve"> </w:t>
      </w:r>
      <w:r>
        <w:rPr>
          <w:spacing w:val="-2"/>
        </w:rPr>
        <w:t>wyniku</w:t>
      </w:r>
    </w:p>
    <w:p w14:paraId="43CD26DA" w14:textId="77777777" w:rsidR="00002708" w:rsidRDefault="00B03719">
      <w:pPr>
        <w:pStyle w:val="Tekstpodstawowy"/>
        <w:spacing w:before="36"/>
        <w:ind w:left="1533"/>
        <w:jc w:val="left"/>
      </w:pPr>
      <w:r>
        <w:rPr>
          <w:spacing w:val="-2"/>
        </w:rPr>
        <w:t>postepowania,</w:t>
      </w:r>
    </w:p>
    <w:p w14:paraId="3058555C" w14:textId="77777777" w:rsidR="00002708" w:rsidRDefault="00B03719">
      <w:pPr>
        <w:pStyle w:val="Akapitzlist"/>
        <w:numPr>
          <w:ilvl w:val="0"/>
          <w:numId w:val="3"/>
        </w:numPr>
        <w:tabs>
          <w:tab w:val="left" w:pos="1533"/>
        </w:tabs>
        <w:spacing w:before="83" w:line="271" w:lineRule="auto"/>
        <w:ind w:right="121"/>
      </w:pPr>
      <w:r>
        <w:t>Miesiąca</w:t>
      </w:r>
      <w:r>
        <w:rPr>
          <w:spacing w:val="40"/>
        </w:rPr>
        <w:t xml:space="preserve"> </w:t>
      </w:r>
      <w:r>
        <w:t>od</w:t>
      </w:r>
      <w:r>
        <w:rPr>
          <w:spacing w:val="40"/>
        </w:rPr>
        <w:t xml:space="preserve"> </w:t>
      </w:r>
      <w:r>
        <w:t>dnia</w:t>
      </w:r>
      <w:r>
        <w:rPr>
          <w:spacing w:val="40"/>
        </w:rPr>
        <w:t xml:space="preserve"> </w:t>
      </w:r>
      <w:r>
        <w:t>zawarcia</w:t>
      </w:r>
      <w:r>
        <w:rPr>
          <w:spacing w:val="40"/>
        </w:rPr>
        <w:t xml:space="preserve"> </w:t>
      </w:r>
      <w:r>
        <w:t>umowy,</w:t>
      </w:r>
      <w:r>
        <w:rPr>
          <w:spacing w:val="40"/>
        </w:rPr>
        <w:t xml:space="preserve"> </w:t>
      </w:r>
      <w:r>
        <w:t>jeżeli</w:t>
      </w:r>
      <w:r>
        <w:rPr>
          <w:spacing w:val="40"/>
        </w:rPr>
        <w:t xml:space="preserve"> </w:t>
      </w:r>
      <w:r>
        <w:t>Zamawiający</w:t>
      </w:r>
      <w:r>
        <w:rPr>
          <w:spacing w:val="40"/>
        </w:rPr>
        <w:t xml:space="preserve"> </w:t>
      </w:r>
      <w:r>
        <w:t>nie</w:t>
      </w:r>
      <w:r>
        <w:rPr>
          <w:spacing w:val="40"/>
        </w:rPr>
        <w:t xml:space="preserve"> </w:t>
      </w:r>
      <w:r>
        <w:t>zamieścił</w:t>
      </w:r>
      <w:r>
        <w:rPr>
          <w:spacing w:val="40"/>
        </w:rPr>
        <w:t xml:space="preserve"> </w:t>
      </w:r>
      <w:r>
        <w:t>w</w:t>
      </w:r>
      <w:r>
        <w:rPr>
          <w:spacing w:val="40"/>
        </w:rPr>
        <w:t xml:space="preserve"> </w:t>
      </w:r>
      <w:r>
        <w:t>Biuletynie Zamówień Publicznych ogłoszenia o wyniku postepowania.</w:t>
      </w:r>
    </w:p>
    <w:p w14:paraId="47CF6DEF" w14:textId="77777777" w:rsidR="00002708" w:rsidRDefault="00B03719">
      <w:pPr>
        <w:pStyle w:val="Akapitzlist"/>
        <w:numPr>
          <w:ilvl w:val="1"/>
          <w:numId w:val="19"/>
        </w:numPr>
        <w:tabs>
          <w:tab w:val="left" w:pos="1246"/>
          <w:tab w:val="left" w:pos="1249"/>
        </w:tabs>
        <w:spacing w:before="49" w:line="271" w:lineRule="auto"/>
        <w:ind w:right="126" w:hanging="565"/>
      </w:pPr>
      <w: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BB9368C" w14:textId="77777777" w:rsidR="00002708" w:rsidRDefault="00B03719">
      <w:pPr>
        <w:pStyle w:val="Akapitzlist"/>
        <w:numPr>
          <w:ilvl w:val="1"/>
          <w:numId w:val="19"/>
        </w:numPr>
        <w:tabs>
          <w:tab w:val="left" w:pos="1246"/>
          <w:tab w:val="left" w:pos="1249"/>
        </w:tabs>
        <w:spacing w:before="51" w:line="271" w:lineRule="auto"/>
        <w:ind w:right="120" w:hanging="565"/>
      </w:pPr>
      <w:r>
        <w:t>Pisma</w:t>
      </w:r>
      <w:r>
        <w:rPr>
          <w:spacing w:val="80"/>
          <w:w w:val="150"/>
        </w:rPr>
        <w:t xml:space="preserve"> </w:t>
      </w:r>
      <w:r>
        <w:t>w</w:t>
      </w:r>
      <w:r>
        <w:rPr>
          <w:spacing w:val="80"/>
          <w:w w:val="150"/>
        </w:rPr>
        <w:t xml:space="preserve"> </w:t>
      </w:r>
      <w:r>
        <w:t>formie</w:t>
      </w:r>
      <w:r>
        <w:rPr>
          <w:spacing w:val="80"/>
          <w:w w:val="150"/>
        </w:rPr>
        <w:t xml:space="preserve"> </w:t>
      </w:r>
      <w:r>
        <w:t>pisemnej</w:t>
      </w:r>
      <w:r>
        <w:rPr>
          <w:spacing w:val="80"/>
          <w:w w:val="150"/>
        </w:rPr>
        <w:t xml:space="preserve"> </w:t>
      </w:r>
      <w:r>
        <w:t>wnosi</w:t>
      </w:r>
      <w:r>
        <w:rPr>
          <w:spacing w:val="80"/>
          <w:w w:val="150"/>
        </w:rPr>
        <w:t xml:space="preserve"> </w:t>
      </w:r>
      <w:r>
        <w:t>się</w:t>
      </w:r>
      <w:r>
        <w:rPr>
          <w:spacing w:val="80"/>
          <w:w w:val="150"/>
        </w:rPr>
        <w:t xml:space="preserve"> </w:t>
      </w:r>
      <w:r>
        <w:t>za</w:t>
      </w:r>
      <w:r>
        <w:rPr>
          <w:spacing w:val="80"/>
          <w:w w:val="150"/>
        </w:rPr>
        <w:t xml:space="preserve"> </w:t>
      </w:r>
      <w:r>
        <w:t>pośrednictwem</w:t>
      </w:r>
      <w:r>
        <w:rPr>
          <w:spacing w:val="80"/>
          <w:w w:val="150"/>
        </w:rPr>
        <w:t xml:space="preserve"> </w:t>
      </w:r>
      <w:r>
        <w:t>operatora</w:t>
      </w:r>
      <w:r>
        <w:rPr>
          <w:spacing w:val="80"/>
          <w:w w:val="150"/>
        </w:rPr>
        <w:t xml:space="preserve"> </w:t>
      </w:r>
      <w:r>
        <w:t>pocztowego,</w:t>
      </w:r>
      <w:r>
        <w:rPr>
          <w:spacing w:val="40"/>
        </w:rPr>
        <w:t xml:space="preserve"> </w:t>
      </w:r>
      <w:r>
        <w:t>w rozumieniu ustawy z dnia 23 listopada 2012r. – Prawo pocztowe, osobiście, za pośrednictwem posłańca, a pisma w postaci elektronicznej wnosi się przy użyciu środków komunikacji elektronicznej.</w:t>
      </w:r>
    </w:p>
    <w:p w14:paraId="0B6E9911" w14:textId="77777777" w:rsidR="00002708" w:rsidRDefault="00002708">
      <w:pPr>
        <w:pStyle w:val="Tekstpodstawowy"/>
        <w:spacing w:before="86"/>
        <w:ind w:left="0"/>
        <w:jc w:val="left"/>
      </w:pPr>
    </w:p>
    <w:p w14:paraId="2CF2CC90" w14:textId="77777777" w:rsidR="00002708" w:rsidRPr="00F37C45" w:rsidRDefault="00B03719">
      <w:pPr>
        <w:pStyle w:val="Nagwek1"/>
        <w:numPr>
          <w:ilvl w:val="0"/>
          <w:numId w:val="19"/>
        </w:numPr>
        <w:tabs>
          <w:tab w:val="left" w:pos="592"/>
        </w:tabs>
        <w:ind w:left="592" w:hanging="492"/>
      </w:pPr>
      <w:r w:rsidRPr="00F37C45">
        <w:t>OCHRONA</w:t>
      </w:r>
      <w:r w:rsidRPr="00F37C45">
        <w:rPr>
          <w:spacing w:val="-6"/>
        </w:rPr>
        <w:t xml:space="preserve"> </w:t>
      </w:r>
      <w:r w:rsidRPr="00F37C45">
        <w:t>DANYCH</w:t>
      </w:r>
      <w:r w:rsidRPr="00F37C45">
        <w:rPr>
          <w:spacing w:val="-4"/>
        </w:rPr>
        <w:t xml:space="preserve"> </w:t>
      </w:r>
      <w:r w:rsidRPr="00F37C45">
        <w:rPr>
          <w:spacing w:val="-2"/>
        </w:rPr>
        <w:t>OSOBOWYCH</w:t>
      </w:r>
    </w:p>
    <w:p w14:paraId="799E6A4E" w14:textId="5325190E" w:rsidR="00002708" w:rsidRPr="00F37C45" w:rsidRDefault="00B03719">
      <w:pPr>
        <w:pStyle w:val="Akapitzlist"/>
        <w:numPr>
          <w:ilvl w:val="1"/>
          <w:numId w:val="19"/>
        </w:numPr>
        <w:tabs>
          <w:tab w:val="left" w:pos="1190"/>
          <w:tab w:val="left" w:pos="1249"/>
        </w:tabs>
        <w:spacing w:before="76" w:line="271" w:lineRule="auto"/>
        <w:ind w:right="117" w:hanging="565"/>
      </w:pPr>
      <w:r w:rsidRPr="00F37C45">
        <w:t>Zgodnie z art. 13 ust. 1-2</w:t>
      </w:r>
      <w:r w:rsidRPr="00F37C45">
        <w:rPr>
          <w:spacing w:val="16"/>
        </w:rPr>
        <w:t xml:space="preserve"> </w:t>
      </w:r>
      <w:r w:rsidRPr="00F37C45">
        <w:t>rozporządzenia Parlamentu Europejskiego i Rady (UE) 2016/679</w:t>
      </w:r>
      <w:r w:rsidRPr="00F37C45">
        <w:rPr>
          <w:spacing w:val="80"/>
        </w:rPr>
        <w:t xml:space="preserve"> </w:t>
      </w:r>
      <w:r w:rsidRPr="00F37C45">
        <w:t>z</w:t>
      </w:r>
      <w:r w:rsidRPr="00F37C45">
        <w:rPr>
          <w:spacing w:val="-2"/>
        </w:rPr>
        <w:t xml:space="preserve"> </w:t>
      </w:r>
      <w:r w:rsidRPr="00F37C45">
        <w:t>dnia</w:t>
      </w:r>
      <w:r w:rsidRPr="00F37C45">
        <w:rPr>
          <w:spacing w:val="-5"/>
        </w:rPr>
        <w:t xml:space="preserve"> </w:t>
      </w:r>
      <w:r w:rsidRPr="00F37C45">
        <w:t>27 kwietnia</w:t>
      </w:r>
      <w:r w:rsidRPr="00F37C45">
        <w:rPr>
          <w:spacing w:val="-1"/>
        </w:rPr>
        <w:t xml:space="preserve"> </w:t>
      </w:r>
      <w:r w:rsidRPr="00F37C45">
        <w:t>2016</w:t>
      </w:r>
      <w:r w:rsidRPr="00F37C45">
        <w:rPr>
          <w:spacing w:val="-3"/>
        </w:rPr>
        <w:t xml:space="preserve"> </w:t>
      </w:r>
      <w:r w:rsidRPr="00F37C45">
        <w:t>r. w</w:t>
      </w:r>
      <w:r w:rsidRPr="00F37C45">
        <w:rPr>
          <w:spacing w:val="-1"/>
        </w:rPr>
        <w:t xml:space="preserve"> </w:t>
      </w:r>
      <w:r w:rsidRPr="00F37C45">
        <w:t>sprawie</w:t>
      </w:r>
      <w:r w:rsidRPr="00F37C45">
        <w:rPr>
          <w:spacing w:val="-1"/>
        </w:rPr>
        <w:t xml:space="preserve"> </w:t>
      </w:r>
      <w:r w:rsidRPr="00F37C45">
        <w:t>ochrony osób</w:t>
      </w:r>
      <w:r w:rsidRPr="00F37C45">
        <w:rPr>
          <w:spacing w:val="-3"/>
        </w:rPr>
        <w:t xml:space="preserve"> </w:t>
      </w:r>
      <w:r w:rsidRPr="00F37C45">
        <w:t>fizycznych</w:t>
      </w:r>
      <w:r w:rsidRPr="00F37C45">
        <w:rPr>
          <w:spacing w:val="-3"/>
        </w:rPr>
        <w:t xml:space="preserve"> </w:t>
      </w:r>
      <w:r w:rsidRPr="00F37C45">
        <w:t>w</w:t>
      </w:r>
      <w:r w:rsidRPr="00F37C45">
        <w:rPr>
          <w:spacing w:val="-5"/>
        </w:rPr>
        <w:t xml:space="preserve"> </w:t>
      </w:r>
      <w:r w:rsidRPr="00F37C45">
        <w:t>związku</w:t>
      </w:r>
      <w:r w:rsidRPr="00F37C45">
        <w:rPr>
          <w:spacing w:val="-3"/>
        </w:rPr>
        <w:t xml:space="preserve"> </w:t>
      </w:r>
      <w:r w:rsidRPr="00F37C45">
        <w:t>z przetwarzaniem danych osobowych i w sprawie swobodnego przepływu takich danych oraz uchylenia dyrektywy</w:t>
      </w:r>
      <w:r w:rsidRPr="00F37C45">
        <w:rPr>
          <w:spacing w:val="56"/>
        </w:rPr>
        <w:t xml:space="preserve"> </w:t>
      </w:r>
      <w:r w:rsidRPr="00F37C45">
        <w:t>95/46/WE</w:t>
      </w:r>
      <w:r w:rsidRPr="00F37C45">
        <w:rPr>
          <w:spacing w:val="40"/>
        </w:rPr>
        <w:t xml:space="preserve"> </w:t>
      </w:r>
      <w:r w:rsidRPr="00F37C45">
        <w:t>(ogólne</w:t>
      </w:r>
      <w:r w:rsidRPr="00F37C45">
        <w:rPr>
          <w:spacing w:val="55"/>
        </w:rPr>
        <w:t xml:space="preserve"> </w:t>
      </w:r>
      <w:r w:rsidRPr="00F37C45">
        <w:t>rozporządzenie</w:t>
      </w:r>
      <w:r w:rsidRPr="00F37C45">
        <w:rPr>
          <w:spacing w:val="40"/>
        </w:rPr>
        <w:t xml:space="preserve"> </w:t>
      </w:r>
      <w:r w:rsidRPr="00F37C45">
        <w:t>o</w:t>
      </w:r>
      <w:r w:rsidRPr="00F37C45">
        <w:rPr>
          <w:spacing w:val="56"/>
        </w:rPr>
        <w:t xml:space="preserve"> </w:t>
      </w:r>
      <w:r w:rsidRPr="00F37C45">
        <w:t>ochronie</w:t>
      </w:r>
      <w:r w:rsidRPr="00F37C45">
        <w:rPr>
          <w:spacing w:val="54"/>
        </w:rPr>
        <w:t xml:space="preserve"> </w:t>
      </w:r>
      <w:r w:rsidRPr="00F37C45">
        <w:t>danych)</w:t>
      </w:r>
      <w:r w:rsidRPr="00F37C45">
        <w:rPr>
          <w:spacing w:val="40"/>
        </w:rPr>
        <w:t xml:space="preserve"> </w:t>
      </w:r>
      <w:r w:rsidRPr="00F37C45">
        <w:t>(Dz.</w:t>
      </w:r>
      <w:r w:rsidRPr="00F37C45">
        <w:rPr>
          <w:spacing w:val="40"/>
        </w:rPr>
        <w:t xml:space="preserve"> </w:t>
      </w:r>
      <w:r w:rsidRPr="00F37C45">
        <w:t>Urz.</w:t>
      </w:r>
      <w:r w:rsidRPr="00F37C45">
        <w:rPr>
          <w:spacing w:val="40"/>
        </w:rPr>
        <w:t xml:space="preserve"> </w:t>
      </w:r>
      <w:r w:rsidRPr="00F37C45">
        <w:t>UE</w:t>
      </w:r>
      <w:r w:rsidRPr="00F37C45">
        <w:rPr>
          <w:spacing w:val="56"/>
        </w:rPr>
        <w:t xml:space="preserve"> </w:t>
      </w:r>
      <w:r w:rsidRPr="00F37C45">
        <w:t>L</w:t>
      </w:r>
      <w:r w:rsidRPr="00F37C45">
        <w:rPr>
          <w:spacing w:val="55"/>
        </w:rPr>
        <w:t xml:space="preserve"> </w:t>
      </w:r>
      <w:r w:rsidRPr="00F37C45">
        <w:t>119</w:t>
      </w:r>
      <w:r w:rsidRPr="00F37C45">
        <w:rPr>
          <w:spacing w:val="40"/>
        </w:rPr>
        <w:t xml:space="preserve"> </w:t>
      </w:r>
      <w:r w:rsidRPr="00F37C45">
        <w:t xml:space="preserve">z 04.05.2016, str. 1), dalej „RODO” oraz art. 19 ustawy </w:t>
      </w:r>
      <w:proofErr w:type="spellStart"/>
      <w:r w:rsidRPr="00F37C45">
        <w:t>Pzp</w:t>
      </w:r>
      <w:proofErr w:type="spellEnd"/>
      <w:r w:rsidRPr="00F37C45">
        <w:t xml:space="preserve">, Zamawiający – </w:t>
      </w:r>
      <w:r w:rsidR="009B30CD" w:rsidRPr="00F37C45">
        <w:t>Gutek Film sp. z o.o.</w:t>
      </w:r>
      <w:r w:rsidRPr="00F37C45">
        <w:t xml:space="preserve"> informuje, że:</w:t>
      </w:r>
    </w:p>
    <w:p w14:paraId="4D6122CE" w14:textId="31B06FC0" w:rsidR="00002708" w:rsidRPr="00F37C45" w:rsidRDefault="00B03719">
      <w:pPr>
        <w:pStyle w:val="Akapitzlist"/>
        <w:numPr>
          <w:ilvl w:val="0"/>
          <w:numId w:val="2"/>
        </w:numPr>
        <w:tabs>
          <w:tab w:val="left" w:pos="1531"/>
          <w:tab w:val="left" w:pos="1533"/>
        </w:tabs>
        <w:spacing w:before="47" w:line="264" w:lineRule="auto"/>
        <w:ind w:right="119"/>
      </w:pPr>
      <w:r w:rsidRPr="00F37C45">
        <w:t>administratorem</w:t>
      </w:r>
      <w:r w:rsidRPr="00F37C45">
        <w:rPr>
          <w:spacing w:val="40"/>
        </w:rPr>
        <w:t xml:space="preserve"> </w:t>
      </w:r>
      <w:r w:rsidRPr="00F37C45">
        <w:t>Pani/Pana</w:t>
      </w:r>
      <w:r w:rsidRPr="00F37C45">
        <w:rPr>
          <w:spacing w:val="40"/>
        </w:rPr>
        <w:t xml:space="preserve"> </w:t>
      </w:r>
      <w:r w:rsidRPr="00F37C45">
        <w:t>danych</w:t>
      </w:r>
      <w:r w:rsidRPr="00F37C45">
        <w:rPr>
          <w:spacing w:val="40"/>
        </w:rPr>
        <w:t xml:space="preserve"> </w:t>
      </w:r>
      <w:r w:rsidRPr="00F37C45">
        <w:t>osobowych</w:t>
      </w:r>
      <w:r w:rsidRPr="00F37C45">
        <w:rPr>
          <w:spacing w:val="40"/>
        </w:rPr>
        <w:t xml:space="preserve"> </w:t>
      </w:r>
      <w:r w:rsidRPr="00F37C45">
        <w:t>jest,</w:t>
      </w:r>
      <w:r w:rsidRPr="00F37C45">
        <w:rPr>
          <w:spacing w:val="40"/>
        </w:rPr>
        <w:t xml:space="preserve"> </w:t>
      </w:r>
      <w:r w:rsidR="009B30CD" w:rsidRPr="00F37C45">
        <w:t xml:space="preserve">Gutek Film Sp. z o.o. </w:t>
      </w:r>
      <w:r w:rsidRPr="00F37C45">
        <w:t>reprezentowan</w:t>
      </w:r>
      <w:r w:rsidR="009B30CD" w:rsidRPr="00F37C45">
        <w:t>y</w:t>
      </w:r>
      <w:r w:rsidRPr="00F37C45">
        <w:t xml:space="preserve"> przez </w:t>
      </w:r>
      <w:r w:rsidR="009B30CD" w:rsidRPr="00F37C45">
        <w:t>Pana</w:t>
      </w:r>
      <w:r w:rsidR="00F37C45">
        <w:t xml:space="preserve"> </w:t>
      </w:r>
      <w:r w:rsidR="00F37C45" w:rsidRPr="00F37C45">
        <w:t>Jak</w:t>
      </w:r>
      <w:r w:rsidR="00F37C45">
        <w:t>u</w:t>
      </w:r>
      <w:r w:rsidR="00F37C45" w:rsidRPr="00F37C45">
        <w:t>b</w:t>
      </w:r>
      <w:r w:rsidR="00F37C45">
        <w:t>a</w:t>
      </w:r>
      <w:r w:rsidR="00F37C45" w:rsidRPr="00F37C45">
        <w:t xml:space="preserve"> Gut</w:t>
      </w:r>
      <w:r w:rsidR="00F37C45">
        <w:t>ka</w:t>
      </w:r>
      <w:r w:rsidRPr="00F37C45">
        <w:rPr>
          <w:spacing w:val="-2"/>
        </w:rPr>
        <w:t>;</w:t>
      </w:r>
    </w:p>
    <w:p w14:paraId="2281050A" w14:textId="77777777" w:rsidR="00002708" w:rsidRPr="007B3163" w:rsidRDefault="00002708">
      <w:pPr>
        <w:spacing w:line="264" w:lineRule="auto"/>
        <w:jc w:val="both"/>
        <w:sectPr w:rsidR="00002708" w:rsidRPr="007B3163">
          <w:pgSz w:w="11910" w:h="16840"/>
          <w:pgMar w:top="960" w:right="1160" w:bottom="820" w:left="1300" w:header="751" w:footer="578" w:gutter="0"/>
          <w:cols w:space="708"/>
        </w:sectPr>
      </w:pPr>
    </w:p>
    <w:p w14:paraId="4AAB200E" w14:textId="77777777" w:rsidR="00002708" w:rsidRPr="007B3163" w:rsidRDefault="00002708">
      <w:pPr>
        <w:pStyle w:val="Tekstpodstawowy"/>
        <w:spacing w:before="7"/>
        <w:ind w:left="0"/>
        <w:jc w:val="left"/>
      </w:pPr>
    </w:p>
    <w:p w14:paraId="21F9A79B" w14:textId="4A06434B" w:rsidR="00002708" w:rsidRPr="007B3163" w:rsidRDefault="00B03719">
      <w:pPr>
        <w:pStyle w:val="Akapitzlist"/>
        <w:numPr>
          <w:ilvl w:val="0"/>
          <w:numId w:val="2"/>
        </w:numPr>
        <w:tabs>
          <w:tab w:val="left" w:pos="1531"/>
          <w:tab w:val="left" w:pos="1533"/>
        </w:tabs>
        <w:spacing w:line="268" w:lineRule="auto"/>
        <w:ind w:right="121"/>
      </w:pPr>
      <w:r w:rsidRPr="007B3163">
        <w:t>o</w:t>
      </w:r>
      <w:r w:rsidRPr="007B3163">
        <w:rPr>
          <w:spacing w:val="76"/>
        </w:rPr>
        <w:t xml:space="preserve"> </w:t>
      </w:r>
      <w:r w:rsidRPr="007B3163">
        <w:t>celach</w:t>
      </w:r>
      <w:r w:rsidRPr="007B3163">
        <w:rPr>
          <w:spacing w:val="80"/>
        </w:rPr>
        <w:t xml:space="preserve"> </w:t>
      </w:r>
      <w:r w:rsidRPr="007B3163">
        <w:t>i</w:t>
      </w:r>
      <w:r w:rsidRPr="007B3163">
        <w:rPr>
          <w:spacing w:val="77"/>
        </w:rPr>
        <w:t xml:space="preserve"> </w:t>
      </w:r>
      <w:r w:rsidRPr="007B3163">
        <w:t>sposobach</w:t>
      </w:r>
      <w:r w:rsidRPr="007B3163">
        <w:rPr>
          <w:spacing w:val="76"/>
        </w:rPr>
        <w:t xml:space="preserve"> </w:t>
      </w:r>
      <w:r w:rsidRPr="007B3163">
        <w:t>przetwarzania</w:t>
      </w:r>
      <w:r w:rsidRPr="007B3163">
        <w:rPr>
          <w:spacing w:val="79"/>
        </w:rPr>
        <w:t xml:space="preserve"> </w:t>
      </w:r>
      <w:r w:rsidRPr="007B3163">
        <w:t>danych</w:t>
      </w:r>
      <w:r w:rsidRPr="007B3163">
        <w:rPr>
          <w:spacing w:val="76"/>
        </w:rPr>
        <w:t xml:space="preserve"> </w:t>
      </w:r>
      <w:r w:rsidRPr="007B3163">
        <w:t>osobowych</w:t>
      </w:r>
      <w:r w:rsidRPr="007B3163">
        <w:rPr>
          <w:spacing w:val="80"/>
        </w:rPr>
        <w:t xml:space="preserve"> </w:t>
      </w:r>
      <w:r w:rsidRPr="007B3163">
        <w:t>podawanych</w:t>
      </w:r>
      <w:r w:rsidRPr="007B3163">
        <w:rPr>
          <w:spacing w:val="80"/>
        </w:rPr>
        <w:t xml:space="preserve"> </w:t>
      </w:r>
      <w:r w:rsidRPr="007B3163">
        <w:t>w</w:t>
      </w:r>
      <w:r w:rsidRPr="007B3163">
        <w:rPr>
          <w:spacing w:val="79"/>
        </w:rPr>
        <w:t xml:space="preserve"> </w:t>
      </w:r>
      <w:r w:rsidRPr="007B3163">
        <w:t xml:space="preserve">związku z realizacją procedur udzielania zamówień publicznych decyduje </w:t>
      </w:r>
      <w:r w:rsidR="009B30CD" w:rsidRPr="007B3163">
        <w:t xml:space="preserve">Gutek Film Sp. z o.o. </w:t>
      </w:r>
      <w:r w:rsidRPr="007B3163">
        <w:t>jako Administrator danych;</w:t>
      </w:r>
    </w:p>
    <w:p w14:paraId="019FBC14" w14:textId="3C3075C0" w:rsidR="00002708" w:rsidRPr="007B3163" w:rsidRDefault="00B03719">
      <w:pPr>
        <w:pStyle w:val="Akapitzlist"/>
        <w:numPr>
          <w:ilvl w:val="0"/>
          <w:numId w:val="2"/>
        </w:numPr>
        <w:tabs>
          <w:tab w:val="left" w:pos="1531"/>
          <w:tab w:val="left" w:pos="1533"/>
        </w:tabs>
        <w:spacing w:before="54" w:line="271" w:lineRule="auto"/>
        <w:ind w:right="120"/>
      </w:pPr>
      <w:r w:rsidRPr="007B3163">
        <w:t>Administrator wyznaczył osobę pełniącą zadania Inspektora Ochrony Danych Osobowych</w:t>
      </w:r>
      <w:r w:rsidRPr="00F37C45">
        <w:t>: Pan</w:t>
      </w:r>
      <w:r w:rsidR="00F37C45" w:rsidRPr="00F37C45">
        <w:t xml:space="preserve"> Jakub Gutek</w:t>
      </w:r>
      <w:r w:rsidRPr="00F37C45">
        <w:t xml:space="preserve"> i można kontaktować się poprzez adres e-mail: </w:t>
      </w:r>
      <w:hyperlink r:id="rId20" w:tgtFrame="_blank" w:history="1">
        <w:r w:rsidR="00F37C45" w:rsidRPr="00F37C45">
          <w:rPr>
            <w:rStyle w:val="Hipercze"/>
            <w:rFonts w:ascii="Verdana" w:hAnsi="Verdana"/>
            <w:color w:val="1155CC"/>
            <w:sz w:val="20"/>
            <w:szCs w:val="20"/>
            <w:shd w:val="clear" w:color="auto" w:fill="FFFFFF"/>
          </w:rPr>
          <w:t>jakub.gutek@gutekfilm.pl</w:t>
        </w:r>
      </w:hyperlink>
    </w:p>
    <w:p w14:paraId="67FF0BC7" w14:textId="77777777" w:rsidR="00002708" w:rsidRDefault="00B03719">
      <w:pPr>
        <w:pStyle w:val="Akapitzlist"/>
        <w:numPr>
          <w:ilvl w:val="0"/>
          <w:numId w:val="2"/>
        </w:numPr>
        <w:tabs>
          <w:tab w:val="left" w:pos="1531"/>
          <w:tab w:val="left" w:pos="1533"/>
        </w:tabs>
        <w:spacing w:before="22" w:line="271" w:lineRule="auto"/>
        <w:ind w:right="122"/>
      </w:pPr>
      <w:r w:rsidRPr="007B3163">
        <w:t>Pani/Pana</w:t>
      </w:r>
      <w:r w:rsidRPr="007B3163">
        <w:rPr>
          <w:spacing w:val="28"/>
        </w:rPr>
        <w:t xml:space="preserve"> </w:t>
      </w:r>
      <w:r w:rsidRPr="007B3163">
        <w:t>dane</w:t>
      </w:r>
      <w:r w:rsidRPr="007B3163">
        <w:rPr>
          <w:spacing w:val="27"/>
        </w:rPr>
        <w:t xml:space="preserve"> </w:t>
      </w:r>
      <w:r w:rsidRPr="007B3163">
        <w:t>osobowe</w:t>
      </w:r>
      <w:r w:rsidRPr="007B3163">
        <w:rPr>
          <w:spacing w:val="31"/>
        </w:rPr>
        <w:t xml:space="preserve"> </w:t>
      </w:r>
      <w:r w:rsidRPr="007B3163">
        <w:t>przetwarzane</w:t>
      </w:r>
      <w:r w:rsidRPr="007B3163">
        <w:rPr>
          <w:spacing w:val="27"/>
        </w:rPr>
        <w:t xml:space="preserve"> </w:t>
      </w:r>
      <w:r w:rsidRPr="007B3163">
        <w:t>będą</w:t>
      </w:r>
      <w:r w:rsidRPr="007B3163">
        <w:rPr>
          <w:spacing w:val="28"/>
        </w:rPr>
        <w:t xml:space="preserve"> </w:t>
      </w:r>
      <w:r w:rsidRPr="007B3163">
        <w:t>na</w:t>
      </w:r>
      <w:r w:rsidRPr="007B3163">
        <w:rPr>
          <w:spacing w:val="32"/>
        </w:rPr>
        <w:t xml:space="preserve"> </w:t>
      </w:r>
      <w:r w:rsidRPr="007B3163">
        <w:t>podstawie</w:t>
      </w:r>
      <w:r w:rsidRPr="007B3163">
        <w:rPr>
          <w:spacing w:val="31"/>
        </w:rPr>
        <w:t xml:space="preserve"> </w:t>
      </w:r>
      <w:r w:rsidRPr="007B3163">
        <w:t>art</w:t>
      </w:r>
      <w:r>
        <w:t>.</w:t>
      </w:r>
      <w:r>
        <w:rPr>
          <w:spacing w:val="29"/>
        </w:rPr>
        <w:t xml:space="preserve"> </w:t>
      </w:r>
      <w:r>
        <w:t>6</w:t>
      </w:r>
      <w:r>
        <w:rPr>
          <w:spacing w:val="33"/>
        </w:rPr>
        <w:t xml:space="preserve"> </w:t>
      </w:r>
      <w:r>
        <w:t>ust.</w:t>
      </w:r>
      <w:r>
        <w:rPr>
          <w:spacing w:val="29"/>
        </w:rPr>
        <w:t xml:space="preserve"> </w:t>
      </w:r>
      <w:r>
        <w:t>1</w:t>
      </w:r>
      <w:r>
        <w:rPr>
          <w:spacing w:val="29"/>
        </w:rPr>
        <w:t xml:space="preserve"> </w:t>
      </w:r>
      <w:r>
        <w:t>lit.</w:t>
      </w:r>
      <w:r>
        <w:rPr>
          <w:spacing w:val="33"/>
        </w:rPr>
        <w:t xml:space="preserve"> </w:t>
      </w:r>
      <w:r>
        <w:t>c</w:t>
      </w:r>
      <w:r>
        <w:rPr>
          <w:spacing w:val="28"/>
        </w:rPr>
        <w:t xml:space="preserve"> </w:t>
      </w:r>
      <w:r>
        <w:t xml:space="preserve">RODO w celu wyłonienia Wykonawcy w przedmiotowym postępowaniu o zamówienie publiczne przeprowadzane zgodnie z ustawą </w:t>
      </w:r>
      <w:proofErr w:type="spellStart"/>
      <w:r>
        <w:t>Pzp</w:t>
      </w:r>
      <w:proofErr w:type="spellEnd"/>
      <w:r>
        <w:t xml:space="preserve"> oraz w pozostałych celach określonych w ustawie </w:t>
      </w:r>
      <w:proofErr w:type="spellStart"/>
      <w:r>
        <w:t>Pzp</w:t>
      </w:r>
      <w:proofErr w:type="spellEnd"/>
      <w:r>
        <w:t>;</w:t>
      </w:r>
    </w:p>
    <w:p w14:paraId="3E73BA32" w14:textId="77777777" w:rsidR="00002708" w:rsidRDefault="00B03719">
      <w:pPr>
        <w:pStyle w:val="Akapitzlist"/>
        <w:numPr>
          <w:ilvl w:val="0"/>
          <w:numId w:val="2"/>
        </w:numPr>
        <w:tabs>
          <w:tab w:val="left" w:pos="1531"/>
          <w:tab w:val="left" w:pos="1533"/>
        </w:tabs>
        <w:spacing w:before="50" w:line="271" w:lineRule="auto"/>
        <w:ind w:right="124"/>
      </w:pPr>
      <w:r>
        <w:t xml:space="preserve">odbiorcami Pani/Pana danych osobowych będą osoby lub podmioty, którym udostępniona zostanie dokumentacja postępowania w oparciu o art. 18 oraz art. 74 ustawy </w:t>
      </w:r>
      <w:proofErr w:type="spellStart"/>
      <w:r>
        <w:t>Pzp</w:t>
      </w:r>
      <w:proofErr w:type="spellEnd"/>
      <w:r>
        <w:t>; ponadto dane osobowe mogą zostać przekazane na zasadach</w:t>
      </w:r>
      <w:r>
        <w:rPr>
          <w:spacing w:val="40"/>
        </w:rPr>
        <w:t xml:space="preserve"> </w:t>
      </w:r>
      <w:r>
        <w:t>wynikających z ustawy z dnia 6 września 2001 r. o dostępie do informacji publicznej;</w:t>
      </w:r>
    </w:p>
    <w:p w14:paraId="78BADA7D" w14:textId="77777777" w:rsidR="00002708" w:rsidRDefault="00B03719">
      <w:pPr>
        <w:pStyle w:val="Akapitzlist"/>
        <w:numPr>
          <w:ilvl w:val="0"/>
          <w:numId w:val="2"/>
        </w:numPr>
        <w:tabs>
          <w:tab w:val="left" w:pos="1531"/>
          <w:tab w:val="left" w:pos="1533"/>
        </w:tabs>
        <w:spacing w:before="7" w:line="271" w:lineRule="auto"/>
        <w:ind w:right="118"/>
      </w:pPr>
      <w:r>
        <w:t>okres przechowywania Pani/Pana danych osobowych wynosi odpowiednio:</w:t>
      </w:r>
      <w:r>
        <w:rPr>
          <w:spacing w:val="80"/>
        </w:rPr>
        <w:t xml:space="preserve"> </w:t>
      </w:r>
      <w:r>
        <w:t>- zgodnie</w:t>
      </w:r>
      <w:r>
        <w:rPr>
          <w:spacing w:val="40"/>
        </w:rPr>
        <w:t xml:space="preserve"> </w:t>
      </w:r>
      <w:r>
        <w:t>z</w:t>
      </w:r>
      <w:r>
        <w:rPr>
          <w:spacing w:val="40"/>
        </w:rPr>
        <w:t xml:space="preserve"> </w:t>
      </w:r>
      <w:r>
        <w:t>art.</w:t>
      </w:r>
      <w:r>
        <w:rPr>
          <w:spacing w:val="40"/>
        </w:rPr>
        <w:t xml:space="preserve"> </w:t>
      </w:r>
      <w:r>
        <w:t>78</w:t>
      </w:r>
      <w:r>
        <w:rPr>
          <w:spacing w:val="53"/>
        </w:rPr>
        <w:t xml:space="preserve"> </w:t>
      </w:r>
      <w:r>
        <w:t>ust.</w:t>
      </w:r>
      <w:r>
        <w:rPr>
          <w:spacing w:val="40"/>
        </w:rPr>
        <w:t xml:space="preserve"> </w:t>
      </w:r>
      <w:r>
        <w:t>1</w:t>
      </w:r>
      <w:r>
        <w:rPr>
          <w:spacing w:val="40"/>
        </w:rPr>
        <w:t xml:space="preserve"> </w:t>
      </w:r>
      <w:r>
        <w:t>ustawy</w:t>
      </w:r>
      <w:r>
        <w:rPr>
          <w:spacing w:val="56"/>
        </w:rPr>
        <w:t xml:space="preserve"> </w:t>
      </w:r>
      <w:proofErr w:type="spellStart"/>
      <w:r>
        <w:t>Pzp</w:t>
      </w:r>
      <w:proofErr w:type="spellEnd"/>
      <w:r>
        <w:t>,</w:t>
      </w:r>
      <w:r>
        <w:rPr>
          <w:spacing w:val="40"/>
        </w:rPr>
        <w:t xml:space="preserve"> </w:t>
      </w:r>
      <w:r>
        <w:t>przez</w:t>
      </w:r>
      <w:r>
        <w:rPr>
          <w:spacing w:val="40"/>
        </w:rPr>
        <w:t xml:space="preserve"> </w:t>
      </w:r>
      <w:r>
        <w:t>okres</w:t>
      </w:r>
      <w:r>
        <w:rPr>
          <w:spacing w:val="40"/>
        </w:rPr>
        <w:t xml:space="preserve"> </w:t>
      </w:r>
      <w:r>
        <w:t>4</w:t>
      </w:r>
      <w:r>
        <w:rPr>
          <w:spacing w:val="40"/>
        </w:rPr>
        <w:t xml:space="preserve"> </w:t>
      </w:r>
      <w:r>
        <w:t>lat</w:t>
      </w:r>
      <w:r>
        <w:rPr>
          <w:spacing w:val="40"/>
        </w:rPr>
        <w:t xml:space="preserve"> </w:t>
      </w:r>
      <w:r>
        <w:t>od</w:t>
      </w:r>
      <w:r>
        <w:rPr>
          <w:spacing w:val="40"/>
        </w:rPr>
        <w:t xml:space="preserve"> </w:t>
      </w:r>
      <w:r>
        <w:t>dnia</w:t>
      </w:r>
      <w:r>
        <w:rPr>
          <w:spacing w:val="40"/>
        </w:rPr>
        <w:t xml:space="preserve"> </w:t>
      </w:r>
      <w:r>
        <w:t>zakończenia</w:t>
      </w:r>
      <w:r>
        <w:rPr>
          <w:spacing w:val="40"/>
        </w:rPr>
        <w:t xml:space="preserve"> </w:t>
      </w:r>
      <w:r>
        <w:t>postępowania</w:t>
      </w:r>
      <w:r>
        <w:rPr>
          <w:spacing w:val="80"/>
        </w:rPr>
        <w:t xml:space="preserve"> </w:t>
      </w:r>
      <w:r>
        <w:t>o udzielenie zamówienia;</w:t>
      </w:r>
    </w:p>
    <w:p w14:paraId="335CF4CF" w14:textId="77777777" w:rsidR="00002708" w:rsidRDefault="00B03719">
      <w:pPr>
        <w:pStyle w:val="Akapitzlist"/>
        <w:numPr>
          <w:ilvl w:val="1"/>
          <w:numId w:val="2"/>
        </w:numPr>
        <w:tabs>
          <w:tab w:val="left" w:pos="1532"/>
        </w:tabs>
        <w:spacing w:before="9"/>
        <w:ind w:left="1532" w:hanging="283"/>
      </w:pPr>
      <w:r>
        <w:t>jeżeli</w:t>
      </w:r>
      <w:r>
        <w:rPr>
          <w:spacing w:val="1"/>
        </w:rPr>
        <w:t xml:space="preserve"> </w:t>
      </w:r>
      <w:r>
        <w:t>czas</w:t>
      </w:r>
      <w:r>
        <w:rPr>
          <w:spacing w:val="1"/>
        </w:rPr>
        <w:t xml:space="preserve"> </w:t>
      </w:r>
      <w:r>
        <w:t>trwania</w:t>
      </w:r>
      <w:r>
        <w:rPr>
          <w:spacing w:val="-1"/>
        </w:rPr>
        <w:t xml:space="preserve"> </w:t>
      </w:r>
      <w:r>
        <w:t>umowy</w:t>
      </w:r>
      <w:r>
        <w:rPr>
          <w:spacing w:val="4"/>
        </w:rPr>
        <w:t xml:space="preserve"> </w:t>
      </w:r>
      <w:r>
        <w:t>przekracza</w:t>
      </w:r>
      <w:r>
        <w:rPr>
          <w:spacing w:val="-1"/>
        </w:rPr>
        <w:t xml:space="preserve"> </w:t>
      </w:r>
      <w:r>
        <w:t>4 lata,</w:t>
      </w:r>
      <w:r>
        <w:rPr>
          <w:spacing w:val="6"/>
        </w:rPr>
        <w:t xml:space="preserve"> </w:t>
      </w:r>
      <w:r>
        <w:t>okres</w:t>
      </w:r>
      <w:r>
        <w:rPr>
          <w:spacing w:val="1"/>
        </w:rPr>
        <w:t xml:space="preserve"> </w:t>
      </w:r>
      <w:r>
        <w:t>przechowywania</w:t>
      </w:r>
      <w:r>
        <w:rPr>
          <w:spacing w:val="-1"/>
        </w:rPr>
        <w:t xml:space="preserve"> </w:t>
      </w:r>
      <w:r>
        <w:t>obejmuje</w:t>
      </w:r>
      <w:r>
        <w:rPr>
          <w:spacing w:val="-2"/>
        </w:rPr>
        <w:t xml:space="preserve"> </w:t>
      </w:r>
      <w:r>
        <w:t>cały</w:t>
      </w:r>
      <w:r>
        <w:rPr>
          <w:spacing w:val="1"/>
        </w:rPr>
        <w:t xml:space="preserve"> </w:t>
      </w:r>
      <w:r>
        <w:rPr>
          <w:spacing w:val="-4"/>
        </w:rPr>
        <w:t>czas</w:t>
      </w:r>
    </w:p>
    <w:p w14:paraId="1028655F" w14:textId="77777777" w:rsidR="00002708" w:rsidRDefault="00B03719">
      <w:pPr>
        <w:pStyle w:val="Tekstpodstawowy"/>
        <w:spacing w:before="36"/>
        <w:ind w:left="1533"/>
      </w:pPr>
      <w:r>
        <w:t>trwania</w:t>
      </w:r>
      <w:r>
        <w:rPr>
          <w:spacing w:val="-6"/>
        </w:rPr>
        <w:t xml:space="preserve"> </w:t>
      </w:r>
      <w:r>
        <w:rPr>
          <w:spacing w:val="-2"/>
        </w:rPr>
        <w:t>umowy,</w:t>
      </w:r>
    </w:p>
    <w:p w14:paraId="78C59B84" w14:textId="77777777" w:rsidR="00002708" w:rsidRDefault="00B03719">
      <w:pPr>
        <w:pStyle w:val="Akapitzlist"/>
        <w:numPr>
          <w:ilvl w:val="1"/>
          <w:numId w:val="2"/>
        </w:numPr>
        <w:tabs>
          <w:tab w:val="left" w:pos="1533"/>
        </w:tabs>
        <w:spacing w:before="39" w:line="271" w:lineRule="auto"/>
        <w:ind w:right="127"/>
      </w:pPr>
      <w:r>
        <w:t xml:space="preserve">w przypadku zamówień współfinansowanych ze środków UE przez okres, o którym mowa w art. 125 ust 4 lit d) w </w:t>
      </w:r>
      <w:proofErr w:type="spellStart"/>
      <w:r>
        <w:t>zw</w:t>
      </w:r>
      <w:proofErr w:type="spellEnd"/>
      <w:r>
        <w:t xml:space="preserve"> z art. 140 Rozporządzenia Parlamentu Europejskiego</w:t>
      </w:r>
      <w:r>
        <w:rPr>
          <w:spacing w:val="80"/>
        </w:rPr>
        <w:t xml:space="preserve"> </w:t>
      </w:r>
      <w:r>
        <w:t>i Rady (UE) nr 1303/2013 i wynikających z umów o dofinansowanie projektów finansowanych ze środków pochodzących z UE,</w:t>
      </w:r>
    </w:p>
    <w:p w14:paraId="4FEC0506" w14:textId="77777777" w:rsidR="00002708" w:rsidRDefault="00B03719">
      <w:pPr>
        <w:pStyle w:val="Akapitzlist"/>
        <w:numPr>
          <w:ilvl w:val="1"/>
          <w:numId w:val="2"/>
        </w:numPr>
        <w:tabs>
          <w:tab w:val="left" w:pos="1532"/>
        </w:tabs>
        <w:spacing w:before="3"/>
        <w:ind w:left="1532" w:hanging="283"/>
      </w:pPr>
      <w:r>
        <w:t>okres</w:t>
      </w:r>
      <w:r>
        <w:rPr>
          <w:spacing w:val="14"/>
        </w:rPr>
        <w:t xml:space="preserve"> </w:t>
      </w:r>
      <w:r>
        <w:t>przechowywania</w:t>
      </w:r>
      <w:r>
        <w:rPr>
          <w:spacing w:val="11"/>
        </w:rPr>
        <w:t xml:space="preserve"> </w:t>
      </w:r>
      <w:r>
        <w:t>wynika</w:t>
      </w:r>
      <w:r>
        <w:rPr>
          <w:spacing w:val="11"/>
        </w:rPr>
        <w:t xml:space="preserve"> </w:t>
      </w:r>
      <w:r>
        <w:t>również</w:t>
      </w:r>
      <w:r>
        <w:rPr>
          <w:spacing w:val="13"/>
        </w:rPr>
        <w:t xml:space="preserve"> </w:t>
      </w:r>
      <w:r>
        <w:t>z</w:t>
      </w:r>
      <w:r>
        <w:rPr>
          <w:spacing w:val="13"/>
        </w:rPr>
        <w:t xml:space="preserve"> </w:t>
      </w:r>
      <w:r>
        <w:t>ustawy</w:t>
      </w:r>
      <w:r>
        <w:rPr>
          <w:spacing w:val="13"/>
        </w:rPr>
        <w:t xml:space="preserve"> </w:t>
      </w:r>
      <w:r>
        <w:t>z</w:t>
      </w:r>
      <w:r>
        <w:rPr>
          <w:spacing w:val="14"/>
        </w:rPr>
        <w:t xml:space="preserve"> </w:t>
      </w:r>
      <w:r>
        <w:t>dnia</w:t>
      </w:r>
      <w:r>
        <w:rPr>
          <w:spacing w:val="11"/>
        </w:rPr>
        <w:t xml:space="preserve"> </w:t>
      </w:r>
      <w:r>
        <w:t>14</w:t>
      </w:r>
      <w:r>
        <w:rPr>
          <w:spacing w:val="13"/>
        </w:rPr>
        <w:t xml:space="preserve"> </w:t>
      </w:r>
      <w:r>
        <w:t>lipca</w:t>
      </w:r>
      <w:r>
        <w:rPr>
          <w:spacing w:val="11"/>
        </w:rPr>
        <w:t xml:space="preserve"> </w:t>
      </w:r>
      <w:r>
        <w:t>1983</w:t>
      </w:r>
      <w:r>
        <w:rPr>
          <w:spacing w:val="13"/>
        </w:rPr>
        <w:t xml:space="preserve"> </w:t>
      </w:r>
      <w:r>
        <w:t>r.</w:t>
      </w:r>
      <w:r>
        <w:rPr>
          <w:spacing w:val="17"/>
        </w:rPr>
        <w:t xml:space="preserve"> </w:t>
      </w:r>
      <w:r>
        <w:t>o</w:t>
      </w:r>
      <w:r>
        <w:rPr>
          <w:spacing w:val="13"/>
        </w:rPr>
        <w:t xml:space="preserve"> </w:t>
      </w:r>
      <w:r>
        <w:rPr>
          <w:spacing w:val="-2"/>
        </w:rPr>
        <w:t>narodowym</w:t>
      </w:r>
    </w:p>
    <w:p w14:paraId="2C898A94" w14:textId="77777777" w:rsidR="00002708" w:rsidRDefault="00B03719">
      <w:pPr>
        <w:pStyle w:val="Tekstpodstawowy"/>
        <w:spacing w:before="35"/>
        <w:ind w:left="1533"/>
      </w:pPr>
      <w:r>
        <w:t>zasobie</w:t>
      </w:r>
      <w:r>
        <w:rPr>
          <w:spacing w:val="-7"/>
        </w:rPr>
        <w:t xml:space="preserve"> </w:t>
      </w:r>
      <w:r>
        <w:t>archiwalnym</w:t>
      </w:r>
      <w:r>
        <w:rPr>
          <w:spacing w:val="-4"/>
        </w:rPr>
        <w:t xml:space="preserve"> </w:t>
      </w:r>
      <w:r>
        <w:t>i</w:t>
      </w:r>
      <w:r>
        <w:rPr>
          <w:spacing w:val="-3"/>
        </w:rPr>
        <w:t xml:space="preserve"> </w:t>
      </w:r>
      <w:r>
        <w:rPr>
          <w:spacing w:val="-2"/>
        </w:rPr>
        <w:t>archiwach,</w:t>
      </w:r>
    </w:p>
    <w:p w14:paraId="3396099D" w14:textId="77777777" w:rsidR="00002708" w:rsidRDefault="00B03719">
      <w:pPr>
        <w:pStyle w:val="Akapitzlist"/>
        <w:numPr>
          <w:ilvl w:val="0"/>
          <w:numId w:val="2"/>
        </w:numPr>
        <w:tabs>
          <w:tab w:val="left" w:pos="1531"/>
          <w:tab w:val="left" w:pos="1533"/>
        </w:tabs>
        <w:spacing w:before="40" w:line="271" w:lineRule="auto"/>
        <w:ind w:right="123"/>
      </w:pPr>
      <w:r>
        <w:t xml:space="preserve">obowiązek podania przez Panią/Pana danych osobowych jest wymogiem ustawowym wynikającym z ustawy </w:t>
      </w:r>
      <w:proofErr w:type="spellStart"/>
      <w:r>
        <w:t>Pzp</w:t>
      </w:r>
      <w:proofErr w:type="spellEnd"/>
      <w:r>
        <w:t>, związanym z udziałem w postępowaniu o udzielenie zamówienia publicznego i jest warunkiem zawarcia umowy o zamówienie publiczne; konsekwencją nieudostępnienia do przetwarzania danych osobowych będzie odrzucenie złożonej oferty</w:t>
      </w:r>
    </w:p>
    <w:p w14:paraId="1DFB8834" w14:textId="77777777" w:rsidR="00002708" w:rsidRDefault="00B03719">
      <w:pPr>
        <w:pStyle w:val="Akapitzlist"/>
        <w:numPr>
          <w:ilvl w:val="0"/>
          <w:numId w:val="2"/>
        </w:numPr>
        <w:tabs>
          <w:tab w:val="left" w:pos="1531"/>
          <w:tab w:val="left" w:pos="1533"/>
        </w:tabs>
        <w:spacing w:before="3" w:line="271" w:lineRule="auto"/>
        <w:ind w:right="126"/>
      </w:pPr>
      <w:r>
        <w:t>w</w:t>
      </w:r>
      <w:r>
        <w:rPr>
          <w:spacing w:val="70"/>
        </w:rPr>
        <w:t xml:space="preserve"> </w:t>
      </w:r>
      <w:r>
        <w:t>odniesieniu</w:t>
      </w:r>
      <w:r>
        <w:rPr>
          <w:spacing w:val="71"/>
        </w:rPr>
        <w:t xml:space="preserve"> </w:t>
      </w:r>
      <w:r>
        <w:t>do</w:t>
      </w:r>
      <w:r>
        <w:rPr>
          <w:spacing w:val="71"/>
        </w:rPr>
        <w:t xml:space="preserve"> </w:t>
      </w:r>
      <w:r>
        <w:t>Pani/Pana</w:t>
      </w:r>
      <w:r>
        <w:rPr>
          <w:spacing w:val="70"/>
        </w:rPr>
        <w:t xml:space="preserve"> </w:t>
      </w:r>
      <w:r>
        <w:t>danych</w:t>
      </w:r>
      <w:r>
        <w:rPr>
          <w:spacing w:val="71"/>
        </w:rPr>
        <w:t xml:space="preserve"> </w:t>
      </w:r>
      <w:r>
        <w:t>osobowych</w:t>
      </w:r>
      <w:r>
        <w:rPr>
          <w:spacing w:val="71"/>
        </w:rPr>
        <w:t xml:space="preserve"> </w:t>
      </w:r>
      <w:r>
        <w:t>decyzje</w:t>
      </w:r>
      <w:r>
        <w:rPr>
          <w:spacing w:val="69"/>
        </w:rPr>
        <w:t xml:space="preserve"> </w:t>
      </w:r>
      <w:r>
        <w:t>nie</w:t>
      </w:r>
      <w:r>
        <w:rPr>
          <w:spacing w:val="69"/>
        </w:rPr>
        <w:t xml:space="preserve"> </w:t>
      </w:r>
      <w:r>
        <w:t>będą</w:t>
      </w:r>
      <w:r>
        <w:rPr>
          <w:spacing w:val="70"/>
        </w:rPr>
        <w:t xml:space="preserve"> </w:t>
      </w:r>
      <w:r>
        <w:t>podejmowane w sposób zautomatyzowany, stosowanie do art. 22 RODO;</w:t>
      </w:r>
    </w:p>
    <w:p w14:paraId="55A50742" w14:textId="77777777" w:rsidR="00002708" w:rsidRDefault="00B03719">
      <w:pPr>
        <w:pStyle w:val="Akapitzlist"/>
        <w:numPr>
          <w:ilvl w:val="0"/>
          <w:numId w:val="2"/>
        </w:numPr>
        <w:tabs>
          <w:tab w:val="left" w:pos="1531"/>
        </w:tabs>
        <w:spacing w:before="5"/>
        <w:ind w:left="1531" w:hanging="282"/>
      </w:pPr>
      <w:r>
        <w:t>Pani/Pana</w:t>
      </w:r>
      <w:r>
        <w:rPr>
          <w:spacing w:val="61"/>
          <w:w w:val="150"/>
        </w:rPr>
        <w:t xml:space="preserve"> </w:t>
      </w:r>
      <w:r>
        <w:t>dane</w:t>
      </w:r>
      <w:r>
        <w:rPr>
          <w:spacing w:val="66"/>
          <w:w w:val="150"/>
        </w:rPr>
        <w:t xml:space="preserve"> </w:t>
      </w:r>
      <w:r>
        <w:t>osobowe</w:t>
      </w:r>
      <w:r>
        <w:rPr>
          <w:spacing w:val="64"/>
          <w:w w:val="150"/>
        </w:rPr>
        <w:t xml:space="preserve"> </w:t>
      </w:r>
      <w:r>
        <w:t>będą</w:t>
      </w:r>
      <w:r>
        <w:rPr>
          <w:spacing w:val="66"/>
          <w:w w:val="150"/>
        </w:rPr>
        <w:t xml:space="preserve"> </w:t>
      </w:r>
      <w:r>
        <w:t>przekazywane</w:t>
      </w:r>
      <w:r>
        <w:rPr>
          <w:spacing w:val="65"/>
          <w:w w:val="150"/>
        </w:rPr>
        <w:t xml:space="preserve"> </w:t>
      </w:r>
      <w:r>
        <w:t>do</w:t>
      </w:r>
      <w:r>
        <w:rPr>
          <w:spacing w:val="64"/>
          <w:w w:val="150"/>
        </w:rPr>
        <w:t xml:space="preserve"> </w:t>
      </w:r>
      <w:r>
        <w:t>państwa</w:t>
      </w:r>
      <w:r>
        <w:rPr>
          <w:spacing w:val="65"/>
          <w:w w:val="150"/>
        </w:rPr>
        <w:t xml:space="preserve"> </w:t>
      </w:r>
      <w:r>
        <w:t>trzeciego</w:t>
      </w:r>
      <w:r>
        <w:rPr>
          <w:spacing w:val="66"/>
          <w:w w:val="150"/>
        </w:rPr>
        <w:t xml:space="preserve"> </w:t>
      </w:r>
      <w:r>
        <w:t>(poza</w:t>
      </w:r>
      <w:r>
        <w:rPr>
          <w:spacing w:val="62"/>
          <w:w w:val="150"/>
        </w:rPr>
        <w:t xml:space="preserve"> </w:t>
      </w:r>
      <w:r>
        <w:rPr>
          <w:spacing w:val="-5"/>
        </w:rPr>
        <w:t>UE)</w:t>
      </w:r>
    </w:p>
    <w:p w14:paraId="37145D0C" w14:textId="77777777" w:rsidR="00002708" w:rsidRDefault="00B03719">
      <w:pPr>
        <w:pStyle w:val="Tekstpodstawowy"/>
        <w:spacing w:before="35" w:line="268" w:lineRule="auto"/>
        <w:ind w:left="1533" w:right="129"/>
      </w:pPr>
      <w:r>
        <w:t>/organizacji</w:t>
      </w:r>
      <w:r>
        <w:rPr>
          <w:spacing w:val="-4"/>
        </w:rPr>
        <w:t xml:space="preserve"> </w:t>
      </w:r>
      <w:r>
        <w:t>międzynarodowej</w:t>
      </w:r>
      <w:r>
        <w:rPr>
          <w:spacing w:val="-3"/>
        </w:rPr>
        <w:t xml:space="preserve"> </w:t>
      </w:r>
      <w:r>
        <w:t>na</w:t>
      </w:r>
      <w:r>
        <w:rPr>
          <w:spacing w:val="-3"/>
        </w:rPr>
        <w:t xml:space="preserve"> </w:t>
      </w:r>
      <w:r>
        <w:t>zasadach</w:t>
      </w:r>
      <w:r>
        <w:rPr>
          <w:spacing w:val="-2"/>
        </w:rPr>
        <w:t xml:space="preserve"> </w:t>
      </w:r>
      <w:r>
        <w:t>określonych</w:t>
      </w:r>
      <w:r>
        <w:rPr>
          <w:spacing w:val="-5"/>
        </w:rPr>
        <w:t xml:space="preserve"> </w:t>
      </w:r>
      <w:r>
        <w:t>w</w:t>
      </w:r>
      <w:r>
        <w:rPr>
          <w:spacing w:val="-4"/>
        </w:rPr>
        <w:t xml:space="preserve"> </w:t>
      </w:r>
      <w:r>
        <w:t xml:space="preserve">ustawie </w:t>
      </w:r>
      <w:proofErr w:type="spellStart"/>
      <w:r>
        <w:t>Pzp</w:t>
      </w:r>
      <w:proofErr w:type="spellEnd"/>
      <w:r>
        <w:t>.</w:t>
      </w:r>
      <w:r>
        <w:rPr>
          <w:spacing w:val="-4"/>
        </w:rPr>
        <w:t xml:space="preserve"> </w:t>
      </w:r>
      <w:r>
        <w:t>może</w:t>
      </w:r>
      <w:r>
        <w:rPr>
          <w:spacing w:val="-4"/>
        </w:rPr>
        <w:t xml:space="preserve"> </w:t>
      </w:r>
      <w:r>
        <w:t>Pan/</w:t>
      </w:r>
      <w:r>
        <w:rPr>
          <w:spacing w:val="-3"/>
        </w:rPr>
        <w:t xml:space="preserve"> </w:t>
      </w:r>
      <w:r>
        <w:t xml:space="preserve">Pani uzyskać kopię danych osobowych przekazywanych do państwa trzeciego na zasadach wynikających z ustawy </w:t>
      </w:r>
      <w:proofErr w:type="spellStart"/>
      <w:r>
        <w:t>Pzp</w:t>
      </w:r>
      <w:proofErr w:type="spellEnd"/>
      <w:r>
        <w:t>; 10) posiada Pani/Pan:</w:t>
      </w:r>
    </w:p>
    <w:p w14:paraId="234268AF" w14:textId="77777777" w:rsidR="00002708" w:rsidRDefault="00B03719">
      <w:pPr>
        <w:pStyle w:val="Tekstpodstawowy"/>
        <w:spacing w:before="11"/>
      </w:pPr>
      <w:r>
        <w:t>−</w:t>
      </w:r>
      <w:r>
        <w:rPr>
          <w:spacing w:val="69"/>
          <w:w w:val="150"/>
        </w:rPr>
        <w:t xml:space="preserve"> </w:t>
      </w:r>
      <w:r>
        <w:t>na</w:t>
      </w:r>
      <w:r>
        <w:rPr>
          <w:spacing w:val="69"/>
          <w:w w:val="150"/>
        </w:rPr>
        <w:t xml:space="preserve"> </w:t>
      </w:r>
      <w:r>
        <w:t>podstawie</w:t>
      </w:r>
      <w:r>
        <w:rPr>
          <w:spacing w:val="74"/>
          <w:w w:val="150"/>
        </w:rPr>
        <w:t xml:space="preserve"> </w:t>
      </w:r>
      <w:r>
        <w:t>art.</w:t>
      </w:r>
      <w:r>
        <w:rPr>
          <w:spacing w:val="70"/>
          <w:w w:val="150"/>
        </w:rPr>
        <w:t xml:space="preserve"> </w:t>
      </w:r>
      <w:r>
        <w:t>15</w:t>
      </w:r>
      <w:r>
        <w:rPr>
          <w:spacing w:val="72"/>
          <w:w w:val="150"/>
        </w:rPr>
        <w:t xml:space="preserve"> </w:t>
      </w:r>
      <w:r>
        <w:t>RODO</w:t>
      </w:r>
      <w:r>
        <w:rPr>
          <w:spacing w:val="72"/>
          <w:w w:val="150"/>
        </w:rPr>
        <w:t xml:space="preserve"> </w:t>
      </w:r>
      <w:r>
        <w:t>prawo</w:t>
      </w:r>
      <w:r>
        <w:rPr>
          <w:spacing w:val="71"/>
          <w:w w:val="150"/>
        </w:rPr>
        <w:t xml:space="preserve"> </w:t>
      </w:r>
      <w:r>
        <w:t>dostępu</w:t>
      </w:r>
      <w:r>
        <w:rPr>
          <w:spacing w:val="71"/>
          <w:w w:val="150"/>
        </w:rPr>
        <w:t xml:space="preserve"> </w:t>
      </w:r>
      <w:r>
        <w:t>do</w:t>
      </w:r>
      <w:r>
        <w:rPr>
          <w:spacing w:val="72"/>
          <w:w w:val="150"/>
        </w:rPr>
        <w:t xml:space="preserve"> </w:t>
      </w:r>
      <w:r>
        <w:t>danych</w:t>
      </w:r>
      <w:r>
        <w:rPr>
          <w:spacing w:val="70"/>
          <w:w w:val="150"/>
        </w:rPr>
        <w:t xml:space="preserve"> </w:t>
      </w:r>
      <w:r>
        <w:t>osobowych</w:t>
      </w:r>
      <w:r>
        <w:rPr>
          <w:spacing w:val="70"/>
          <w:w w:val="150"/>
        </w:rPr>
        <w:t xml:space="preserve"> </w:t>
      </w:r>
      <w:r>
        <w:rPr>
          <w:spacing w:val="-2"/>
        </w:rPr>
        <w:t>Pani/Pana</w:t>
      </w:r>
    </w:p>
    <w:p w14:paraId="45B6B473" w14:textId="77777777" w:rsidR="00002708" w:rsidRDefault="00B03719">
      <w:pPr>
        <w:pStyle w:val="Tekstpodstawowy"/>
        <w:spacing w:before="35"/>
        <w:ind w:left="1533"/>
        <w:jc w:val="left"/>
      </w:pPr>
      <w:r>
        <w:rPr>
          <w:spacing w:val="-2"/>
        </w:rPr>
        <w:t>dotyczących,</w:t>
      </w:r>
    </w:p>
    <w:p w14:paraId="0D35866F" w14:textId="77777777" w:rsidR="00002708" w:rsidRDefault="00B03719">
      <w:pPr>
        <w:pStyle w:val="Tekstpodstawowy"/>
        <w:spacing w:before="43"/>
      </w:pPr>
      <w:r>
        <w:t>−</w:t>
      </w:r>
      <w:r>
        <w:rPr>
          <w:spacing w:val="39"/>
        </w:rPr>
        <w:t xml:space="preserve"> </w:t>
      </w:r>
      <w:r>
        <w:t>na</w:t>
      </w:r>
      <w:r>
        <w:rPr>
          <w:spacing w:val="-5"/>
        </w:rPr>
        <w:t xml:space="preserve"> </w:t>
      </w:r>
      <w:r>
        <w:t>podstawie</w:t>
      </w:r>
      <w:r>
        <w:rPr>
          <w:spacing w:val="-1"/>
        </w:rPr>
        <w:t xml:space="preserve"> </w:t>
      </w:r>
      <w:r>
        <w:t>art.</w:t>
      </w:r>
      <w:r>
        <w:rPr>
          <w:spacing w:val="-3"/>
        </w:rPr>
        <w:t xml:space="preserve"> </w:t>
      </w:r>
      <w:r>
        <w:t>16</w:t>
      </w:r>
      <w:r>
        <w:rPr>
          <w:spacing w:val="-2"/>
        </w:rPr>
        <w:t xml:space="preserve"> </w:t>
      </w:r>
      <w:r>
        <w:t>RODO</w:t>
      </w:r>
      <w:r>
        <w:rPr>
          <w:spacing w:val="-5"/>
        </w:rPr>
        <w:t xml:space="preserve"> </w:t>
      </w:r>
      <w:r>
        <w:t>prawo</w:t>
      </w:r>
      <w:r>
        <w:rPr>
          <w:spacing w:val="-3"/>
        </w:rPr>
        <w:t xml:space="preserve"> </w:t>
      </w:r>
      <w:r>
        <w:t>do</w:t>
      </w:r>
      <w:r>
        <w:rPr>
          <w:spacing w:val="1"/>
        </w:rPr>
        <w:t xml:space="preserve"> </w:t>
      </w:r>
      <w:r>
        <w:t>sprostowania</w:t>
      </w:r>
      <w:r>
        <w:rPr>
          <w:spacing w:val="-1"/>
        </w:rPr>
        <w:t xml:space="preserve"> </w:t>
      </w:r>
      <w:r>
        <w:t>Pani/Pana</w:t>
      </w:r>
      <w:r>
        <w:rPr>
          <w:spacing w:val="-4"/>
        </w:rPr>
        <w:t xml:space="preserve"> </w:t>
      </w:r>
      <w:r>
        <w:t>danych</w:t>
      </w:r>
      <w:r>
        <w:rPr>
          <w:spacing w:val="-2"/>
        </w:rPr>
        <w:t xml:space="preserve"> osobowych,</w:t>
      </w:r>
    </w:p>
    <w:p w14:paraId="5972FDF4" w14:textId="77777777" w:rsidR="00002708" w:rsidRDefault="00B03719">
      <w:pPr>
        <w:pStyle w:val="Tekstpodstawowy"/>
        <w:spacing w:before="32" w:line="271" w:lineRule="auto"/>
        <w:ind w:left="1533" w:right="121" w:hanging="284"/>
      </w:pPr>
      <w:r>
        <w:t>− na podstawie art. 18 RODO prawo żądania od administratora ograniczenia</w:t>
      </w:r>
      <w:r>
        <w:rPr>
          <w:spacing w:val="40"/>
        </w:rPr>
        <w:t xml:space="preserve"> </w:t>
      </w:r>
      <w:r>
        <w:t>przetwarzania danych osobowych z zastrzeżeniem przypadków, o których mowa w art. 18 ust. 2 RODO,</w:t>
      </w:r>
    </w:p>
    <w:p w14:paraId="2B856B3C" w14:textId="77777777" w:rsidR="00002708" w:rsidRDefault="00B03719">
      <w:pPr>
        <w:pStyle w:val="Tekstpodstawowy"/>
        <w:spacing w:before="5" w:line="271" w:lineRule="auto"/>
        <w:ind w:left="1533" w:right="118" w:hanging="284"/>
      </w:pPr>
      <w:r>
        <w:t>− prawo do wniesienia skargi do Prezesa Urzędu Ochrony Danych Osobowych, gdy uzna Pani/Pan, że przetwarzanie danych osobowych Pani/Pana dotyczących narusza</w:t>
      </w:r>
      <w:r>
        <w:rPr>
          <w:spacing w:val="40"/>
        </w:rPr>
        <w:t xml:space="preserve"> </w:t>
      </w:r>
      <w:r>
        <w:t>przepisy RODO,</w:t>
      </w:r>
    </w:p>
    <w:p w14:paraId="386F9E5C" w14:textId="77777777" w:rsidR="00002708" w:rsidRDefault="00B03719">
      <w:pPr>
        <w:pStyle w:val="Akapitzlist"/>
        <w:numPr>
          <w:ilvl w:val="0"/>
          <w:numId w:val="1"/>
        </w:numPr>
        <w:tabs>
          <w:tab w:val="left" w:pos="283"/>
        </w:tabs>
        <w:spacing w:before="51"/>
        <w:ind w:left="283" w:right="117" w:hanging="283"/>
        <w:jc w:val="right"/>
      </w:pPr>
      <w:r>
        <w:t>w</w:t>
      </w:r>
      <w:r>
        <w:rPr>
          <w:spacing w:val="19"/>
        </w:rPr>
        <w:t xml:space="preserve"> </w:t>
      </w:r>
      <w:r>
        <w:t>przypadku,</w:t>
      </w:r>
      <w:r>
        <w:rPr>
          <w:spacing w:val="22"/>
        </w:rPr>
        <w:t xml:space="preserve"> </w:t>
      </w:r>
      <w:r>
        <w:t>gdy</w:t>
      </w:r>
      <w:r>
        <w:rPr>
          <w:spacing w:val="24"/>
        </w:rPr>
        <w:t xml:space="preserve"> </w:t>
      </w:r>
      <w:r>
        <w:t>wykonanie</w:t>
      </w:r>
      <w:r>
        <w:rPr>
          <w:spacing w:val="20"/>
        </w:rPr>
        <w:t xml:space="preserve"> </w:t>
      </w:r>
      <w:r>
        <w:t>obowiązków,</w:t>
      </w:r>
      <w:r>
        <w:rPr>
          <w:spacing w:val="29"/>
        </w:rPr>
        <w:t xml:space="preserve"> </w:t>
      </w:r>
      <w:r>
        <w:t>o</w:t>
      </w:r>
      <w:r>
        <w:rPr>
          <w:spacing w:val="22"/>
        </w:rPr>
        <w:t xml:space="preserve"> </w:t>
      </w:r>
      <w:r>
        <w:t>których</w:t>
      </w:r>
      <w:r>
        <w:rPr>
          <w:spacing w:val="21"/>
        </w:rPr>
        <w:t xml:space="preserve"> </w:t>
      </w:r>
      <w:r>
        <w:t>mowa</w:t>
      </w:r>
      <w:r>
        <w:rPr>
          <w:spacing w:val="24"/>
        </w:rPr>
        <w:t xml:space="preserve"> </w:t>
      </w:r>
      <w:r>
        <w:t>w</w:t>
      </w:r>
      <w:r>
        <w:rPr>
          <w:spacing w:val="23"/>
        </w:rPr>
        <w:t xml:space="preserve"> </w:t>
      </w:r>
      <w:r>
        <w:t>art.</w:t>
      </w:r>
      <w:r>
        <w:rPr>
          <w:spacing w:val="25"/>
        </w:rPr>
        <w:t xml:space="preserve"> </w:t>
      </w:r>
      <w:r>
        <w:t>15</w:t>
      </w:r>
      <w:r>
        <w:rPr>
          <w:spacing w:val="21"/>
        </w:rPr>
        <w:t xml:space="preserve"> </w:t>
      </w:r>
      <w:r>
        <w:t>ust.</w:t>
      </w:r>
      <w:r>
        <w:rPr>
          <w:spacing w:val="25"/>
        </w:rPr>
        <w:t xml:space="preserve"> </w:t>
      </w:r>
      <w:r>
        <w:t>1-3</w:t>
      </w:r>
      <w:r>
        <w:rPr>
          <w:spacing w:val="22"/>
        </w:rPr>
        <w:t xml:space="preserve"> </w:t>
      </w:r>
      <w:r>
        <w:rPr>
          <w:spacing w:val="-4"/>
        </w:rPr>
        <w:t>RODO</w:t>
      </w:r>
    </w:p>
    <w:p w14:paraId="2D1B06CA" w14:textId="77777777" w:rsidR="00002708" w:rsidRDefault="00B03719">
      <w:pPr>
        <w:pStyle w:val="Tekstpodstawowy"/>
        <w:spacing w:before="31"/>
        <w:ind w:left="0" w:right="126"/>
        <w:jc w:val="right"/>
      </w:pPr>
      <w:r>
        <w:t>wymagałoby</w:t>
      </w:r>
      <w:r>
        <w:rPr>
          <w:spacing w:val="50"/>
        </w:rPr>
        <w:t xml:space="preserve"> </w:t>
      </w:r>
      <w:r>
        <w:t>niewspółmiernie</w:t>
      </w:r>
      <w:r>
        <w:rPr>
          <w:spacing w:val="48"/>
        </w:rPr>
        <w:t xml:space="preserve"> </w:t>
      </w:r>
      <w:r>
        <w:t>dużego</w:t>
      </w:r>
      <w:r>
        <w:rPr>
          <w:spacing w:val="49"/>
        </w:rPr>
        <w:t xml:space="preserve"> </w:t>
      </w:r>
      <w:r>
        <w:t>wysiłku,</w:t>
      </w:r>
      <w:r>
        <w:rPr>
          <w:spacing w:val="50"/>
        </w:rPr>
        <w:t xml:space="preserve"> </w:t>
      </w:r>
      <w:r>
        <w:t>Zamawiający</w:t>
      </w:r>
      <w:r>
        <w:rPr>
          <w:spacing w:val="50"/>
        </w:rPr>
        <w:t xml:space="preserve"> </w:t>
      </w:r>
      <w:r>
        <w:t>może</w:t>
      </w:r>
      <w:r>
        <w:rPr>
          <w:spacing w:val="48"/>
        </w:rPr>
        <w:t xml:space="preserve"> </w:t>
      </w:r>
      <w:r>
        <w:t>żądać</w:t>
      </w:r>
      <w:r>
        <w:rPr>
          <w:spacing w:val="48"/>
        </w:rPr>
        <w:t xml:space="preserve"> </w:t>
      </w:r>
      <w:r>
        <w:t>od</w:t>
      </w:r>
      <w:r>
        <w:rPr>
          <w:spacing w:val="50"/>
        </w:rPr>
        <w:t xml:space="preserve"> </w:t>
      </w:r>
      <w:r>
        <w:rPr>
          <w:spacing w:val="-2"/>
        </w:rPr>
        <w:t>osoby,</w:t>
      </w:r>
    </w:p>
    <w:p w14:paraId="00E04549" w14:textId="77777777" w:rsidR="00002708" w:rsidRDefault="00002708">
      <w:pPr>
        <w:jc w:val="right"/>
        <w:sectPr w:rsidR="00002708">
          <w:pgSz w:w="11910" w:h="16840"/>
          <w:pgMar w:top="960" w:right="1160" w:bottom="820" w:left="1300" w:header="751" w:footer="578" w:gutter="0"/>
          <w:cols w:space="708"/>
        </w:sectPr>
      </w:pPr>
    </w:p>
    <w:p w14:paraId="36CEA317" w14:textId="77777777" w:rsidR="00002708" w:rsidRDefault="00002708">
      <w:pPr>
        <w:pStyle w:val="Tekstpodstawowy"/>
        <w:spacing w:before="7"/>
        <w:ind w:left="0"/>
        <w:jc w:val="left"/>
      </w:pPr>
    </w:p>
    <w:p w14:paraId="30536B38" w14:textId="77777777" w:rsidR="00002708" w:rsidRDefault="00B03719">
      <w:pPr>
        <w:pStyle w:val="Tekstpodstawowy"/>
        <w:spacing w:line="268" w:lineRule="auto"/>
        <w:ind w:left="1533" w:right="125"/>
      </w:pPr>
      <w:r>
        <w:t>której dane dotyczą, wskazania dodatkowych informacji mających na celu sprecyzowanie żądania, w szczególności podania nazwy lub daty postępowania o udzielenie zamówienia publicznego,</w:t>
      </w:r>
    </w:p>
    <w:p w14:paraId="0B451BB0" w14:textId="77777777" w:rsidR="00002708" w:rsidRDefault="00B03719">
      <w:pPr>
        <w:pStyle w:val="Akapitzlist"/>
        <w:numPr>
          <w:ilvl w:val="0"/>
          <w:numId w:val="1"/>
        </w:numPr>
        <w:tabs>
          <w:tab w:val="left" w:pos="1533"/>
        </w:tabs>
        <w:spacing w:before="10" w:line="271" w:lineRule="auto"/>
        <w:ind w:right="118"/>
      </w:pPr>
      <w:r>
        <w:t>wystąpienie z żądaniem, o którym mowa</w:t>
      </w:r>
      <w:r>
        <w:rPr>
          <w:spacing w:val="40"/>
        </w:rPr>
        <w:t xml:space="preserve"> </w:t>
      </w:r>
      <w:r>
        <w:t>w art. 18 ust. 1 RODO, nie ogranicza przetwarzania danych osobowych do zakończenia postępowania o udzielenie zamówienia publicznego,</w:t>
      </w:r>
    </w:p>
    <w:p w14:paraId="7543E854" w14:textId="77777777" w:rsidR="00002708" w:rsidRDefault="00B03719">
      <w:pPr>
        <w:pStyle w:val="Tekstpodstawowy"/>
        <w:spacing w:before="6"/>
      </w:pPr>
      <w:r>
        <w:t>11) nie</w:t>
      </w:r>
      <w:r>
        <w:rPr>
          <w:spacing w:val="-3"/>
        </w:rPr>
        <w:t xml:space="preserve"> </w:t>
      </w:r>
      <w:r>
        <w:t>przysługuje</w:t>
      </w:r>
      <w:r>
        <w:rPr>
          <w:spacing w:val="-3"/>
        </w:rPr>
        <w:t xml:space="preserve"> </w:t>
      </w:r>
      <w:r>
        <w:rPr>
          <w:spacing w:val="-2"/>
        </w:rPr>
        <w:t>Pani/Panu:</w:t>
      </w:r>
    </w:p>
    <w:p w14:paraId="4934E3F6" w14:textId="77777777" w:rsidR="00002708" w:rsidRDefault="00B03719">
      <w:pPr>
        <w:pStyle w:val="Tekstpodstawowy"/>
        <w:spacing w:before="39"/>
      </w:pPr>
      <w:r>
        <w:t>−</w:t>
      </w:r>
      <w:r>
        <w:rPr>
          <w:spacing w:val="-7"/>
        </w:rPr>
        <w:t xml:space="preserve"> </w:t>
      </w:r>
      <w:r>
        <w:t>w</w:t>
      </w:r>
      <w:r>
        <w:rPr>
          <w:spacing w:val="-1"/>
        </w:rPr>
        <w:t xml:space="preserve"> </w:t>
      </w:r>
      <w:r>
        <w:t>związku</w:t>
      </w:r>
      <w:r>
        <w:rPr>
          <w:spacing w:val="-2"/>
        </w:rPr>
        <w:t xml:space="preserve"> </w:t>
      </w:r>
      <w:r>
        <w:t>z</w:t>
      </w:r>
      <w:r>
        <w:rPr>
          <w:spacing w:val="-2"/>
        </w:rPr>
        <w:t xml:space="preserve"> </w:t>
      </w:r>
      <w:r>
        <w:t>art.</w:t>
      </w:r>
      <w:r>
        <w:rPr>
          <w:spacing w:val="-3"/>
        </w:rPr>
        <w:t xml:space="preserve"> </w:t>
      </w:r>
      <w:r>
        <w:t>17</w:t>
      </w:r>
      <w:r>
        <w:rPr>
          <w:spacing w:val="-2"/>
        </w:rPr>
        <w:t xml:space="preserve"> </w:t>
      </w:r>
      <w:r>
        <w:t>ust.</w:t>
      </w:r>
      <w:r>
        <w:rPr>
          <w:spacing w:val="-3"/>
        </w:rPr>
        <w:t xml:space="preserve"> </w:t>
      </w:r>
      <w:r>
        <w:t>3</w:t>
      </w:r>
      <w:r>
        <w:rPr>
          <w:spacing w:val="2"/>
        </w:rPr>
        <w:t xml:space="preserve"> </w:t>
      </w:r>
      <w:r>
        <w:t>lit.</w:t>
      </w:r>
      <w:r>
        <w:rPr>
          <w:spacing w:val="-3"/>
        </w:rPr>
        <w:t xml:space="preserve"> </w:t>
      </w:r>
      <w:r>
        <w:t>b,</w:t>
      </w:r>
      <w:r>
        <w:rPr>
          <w:spacing w:val="-2"/>
        </w:rPr>
        <w:t xml:space="preserve"> </w:t>
      </w:r>
      <w:r>
        <w:t>d</w:t>
      </w:r>
      <w:r>
        <w:rPr>
          <w:spacing w:val="-2"/>
        </w:rPr>
        <w:t xml:space="preserve"> </w:t>
      </w:r>
      <w:r>
        <w:t>lub</w:t>
      </w:r>
      <w:r>
        <w:rPr>
          <w:spacing w:val="-2"/>
        </w:rPr>
        <w:t xml:space="preserve"> </w:t>
      </w:r>
      <w:r>
        <w:t>e RODO</w:t>
      </w:r>
      <w:r>
        <w:rPr>
          <w:spacing w:val="-5"/>
        </w:rPr>
        <w:t xml:space="preserve"> </w:t>
      </w:r>
      <w:r>
        <w:t>prawo</w:t>
      </w:r>
      <w:r>
        <w:rPr>
          <w:spacing w:val="-3"/>
        </w:rPr>
        <w:t xml:space="preserve"> </w:t>
      </w:r>
      <w:r>
        <w:t>do</w:t>
      </w:r>
      <w:r>
        <w:rPr>
          <w:spacing w:val="-2"/>
        </w:rPr>
        <w:t xml:space="preserve"> </w:t>
      </w:r>
      <w:r>
        <w:t>usunięcia</w:t>
      </w:r>
      <w:r>
        <w:rPr>
          <w:spacing w:val="-5"/>
        </w:rPr>
        <w:t xml:space="preserve"> </w:t>
      </w:r>
      <w:r>
        <w:t>danych</w:t>
      </w:r>
      <w:r>
        <w:rPr>
          <w:spacing w:val="2"/>
        </w:rPr>
        <w:t xml:space="preserve"> </w:t>
      </w:r>
      <w:r>
        <w:rPr>
          <w:spacing w:val="-2"/>
        </w:rPr>
        <w:t>osobowych;</w:t>
      </w:r>
    </w:p>
    <w:p w14:paraId="0D1A418B" w14:textId="77777777" w:rsidR="00002708" w:rsidRDefault="00B03719">
      <w:pPr>
        <w:pStyle w:val="Tekstpodstawowy"/>
        <w:spacing w:before="40"/>
      </w:pPr>
      <w:r>
        <w:t>−</w:t>
      </w:r>
      <w:r>
        <w:rPr>
          <w:spacing w:val="-8"/>
        </w:rPr>
        <w:t xml:space="preserve"> </w:t>
      </w:r>
      <w:r>
        <w:t>prawo</w:t>
      </w:r>
      <w:r>
        <w:rPr>
          <w:spacing w:val="-3"/>
        </w:rPr>
        <w:t xml:space="preserve"> </w:t>
      </w:r>
      <w:r>
        <w:t>do</w:t>
      </w:r>
      <w:r>
        <w:rPr>
          <w:spacing w:val="-3"/>
        </w:rPr>
        <w:t xml:space="preserve"> </w:t>
      </w:r>
      <w:r>
        <w:t>przenoszenia</w:t>
      </w:r>
      <w:r>
        <w:rPr>
          <w:spacing w:val="-5"/>
        </w:rPr>
        <w:t xml:space="preserve"> </w:t>
      </w:r>
      <w:r>
        <w:t>danych</w:t>
      </w:r>
      <w:r>
        <w:rPr>
          <w:spacing w:val="-3"/>
        </w:rPr>
        <w:t xml:space="preserve"> </w:t>
      </w:r>
      <w:r>
        <w:t>osobowych,</w:t>
      </w:r>
      <w:r>
        <w:rPr>
          <w:spacing w:val="-2"/>
        </w:rPr>
        <w:t xml:space="preserve"> </w:t>
      </w:r>
      <w:r>
        <w:t>o</w:t>
      </w:r>
      <w:r>
        <w:rPr>
          <w:spacing w:val="-3"/>
        </w:rPr>
        <w:t xml:space="preserve"> </w:t>
      </w:r>
      <w:r>
        <w:t>którym mowa</w:t>
      </w:r>
      <w:r>
        <w:rPr>
          <w:spacing w:val="-1"/>
        </w:rPr>
        <w:t xml:space="preserve"> </w:t>
      </w:r>
      <w:r>
        <w:t>w</w:t>
      </w:r>
      <w:r>
        <w:rPr>
          <w:spacing w:val="-1"/>
        </w:rPr>
        <w:t xml:space="preserve"> </w:t>
      </w:r>
      <w:r>
        <w:t>art.</w:t>
      </w:r>
      <w:r>
        <w:rPr>
          <w:spacing w:val="1"/>
        </w:rPr>
        <w:t xml:space="preserve"> </w:t>
      </w:r>
      <w:r>
        <w:t>20</w:t>
      </w:r>
      <w:r>
        <w:rPr>
          <w:spacing w:val="-3"/>
        </w:rPr>
        <w:t xml:space="preserve"> </w:t>
      </w:r>
      <w:r>
        <w:rPr>
          <w:spacing w:val="-2"/>
        </w:rPr>
        <w:t>RODO,</w:t>
      </w:r>
    </w:p>
    <w:p w14:paraId="4351178F" w14:textId="77777777" w:rsidR="00002708" w:rsidRDefault="00B03719">
      <w:pPr>
        <w:pStyle w:val="Tekstpodstawowy"/>
        <w:spacing w:before="83" w:line="271" w:lineRule="auto"/>
        <w:ind w:left="1533" w:right="127" w:hanging="284"/>
      </w:pPr>
      <w:r>
        <w:t>− na podstawie art. 21 RODO prawo sprzeciwu, wobec przetwarzania danych osobowych, gdyż podstawą prawną przetwarzania Pani/Pana danych osobowych jest art. 6 ust. 1</w:t>
      </w:r>
      <w:r>
        <w:rPr>
          <w:spacing w:val="40"/>
        </w:rPr>
        <w:t xml:space="preserve"> </w:t>
      </w:r>
      <w:r>
        <w:t>lit. c RODO.</w:t>
      </w:r>
    </w:p>
    <w:p w14:paraId="1901AD48" w14:textId="77777777" w:rsidR="00002708" w:rsidRDefault="00B03719">
      <w:pPr>
        <w:pStyle w:val="Akapitzlist"/>
        <w:numPr>
          <w:ilvl w:val="1"/>
          <w:numId w:val="19"/>
        </w:numPr>
        <w:tabs>
          <w:tab w:val="left" w:pos="1246"/>
        </w:tabs>
        <w:spacing w:before="50"/>
        <w:ind w:left="1246" w:hanging="562"/>
      </w:pPr>
      <w:r>
        <w:t>Jeżeli</w:t>
      </w:r>
      <w:r>
        <w:rPr>
          <w:spacing w:val="15"/>
        </w:rPr>
        <w:t xml:space="preserve"> </w:t>
      </w:r>
      <w:r>
        <w:t>na</w:t>
      </w:r>
      <w:r>
        <w:rPr>
          <w:spacing w:val="16"/>
        </w:rPr>
        <w:t xml:space="preserve"> </w:t>
      </w:r>
      <w:r>
        <w:t>etapie</w:t>
      </w:r>
      <w:r>
        <w:rPr>
          <w:spacing w:val="18"/>
        </w:rPr>
        <w:t xml:space="preserve"> </w:t>
      </w:r>
      <w:r>
        <w:t>realizacji</w:t>
      </w:r>
      <w:r>
        <w:rPr>
          <w:spacing w:val="21"/>
        </w:rPr>
        <w:t xml:space="preserve"> </w:t>
      </w:r>
      <w:r>
        <w:t>umowy</w:t>
      </w:r>
      <w:r>
        <w:rPr>
          <w:spacing w:val="16"/>
        </w:rPr>
        <w:t xml:space="preserve"> </w:t>
      </w:r>
      <w:r>
        <w:t>nastąpi</w:t>
      </w:r>
      <w:r>
        <w:rPr>
          <w:spacing w:val="18"/>
        </w:rPr>
        <w:t xml:space="preserve"> </w:t>
      </w:r>
      <w:r>
        <w:t>taka</w:t>
      </w:r>
      <w:r>
        <w:rPr>
          <w:spacing w:val="15"/>
        </w:rPr>
        <w:t xml:space="preserve"> </w:t>
      </w:r>
      <w:r>
        <w:t>konieczność</w:t>
      </w:r>
      <w:r>
        <w:rPr>
          <w:spacing w:val="14"/>
        </w:rPr>
        <w:t xml:space="preserve"> </w:t>
      </w:r>
      <w:r>
        <w:t>Zamawiający</w:t>
      </w:r>
      <w:r>
        <w:rPr>
          <w:spacing w:val="17"/>
        </w:rPr>
        <w:t xml:space="preserve"> </w:t>
      </w:r>
      <w:r>
        <w:t>będzie</w:t>
      </w:r>
      <w:r>
        <w:rPr>
          <w:spacing w:val="15"/>
        </w:rPr>
        <w:t xml:space="preserve"> </w:t>
      </w:r>
      <w:r>
        <w:rPr>
          <w:spacing w:val="-2"/>
        </w:rPr>
        <w:t>wymagał</w:t>
      </w:r>
    </w:p>
    <w:p w14:paraId="70615EF2" w14:textId="77777777" w:rsidR="00002708" w:rsidRDefault="00B03719">
      <w:pPr>
        <w:pStyle w:val="Tekstpodstawowy"/>
        <w:spacing w:before="35"/>
      </w:pPr>
      <w:r>
        <w:t>podpisania</w:t>
      </w:r>
      <w:r>
        <w:rPr>
          <w:spacing w:val="-7"/>
        </w:rPr>
        <w:t xml:space="preserve"> </w:t>
      </w:r>
      <w:r>
        <w:t>umowy</w:t>
      </w:r>
      <w:r>
        <w:rPr>
          <w:spacing w:val="-4"/>
        </w:rPr>
        <w:t xml:space="preserve"> </w:t>
      </w:r>
      <w:r>
        <w:t>powierzenia</w:t>
      </w:r>
      <w:r>
        <w:rPr>
          <w:spacing w:val="-7"/>
        </w:rPr>
        <w:t xml:space="preserve"> </w:t>
      </w:r>
      <w:r>
        <w:t>danych</w:t>
      </w:r>
      <w:r>
        <w:rPr>
          <w:spacing w:val="-4"/>
        </w:rPr>
        <w:t xml:space="preserve"> </w:t>
      </w:r>
      <w:r>
        <w:rPr>
          <w:spacing w:val="-2"/>
        </w:rPr>
        <w:t>osobowych.</w:t>
      </w:r>
    </w:p>
    <w:p w14:paraId="6284682B" w14:textId="77777777" w:rsidR="00002708" w:rsidRDefault="00B03719">
      <w:pPr>
        <w:pStyle w:val="Akapitzlist"/>
        <w:numPr>
          <w:ilvl w:val="1"/>
          <w:numId w:val="19"/>
        </w:numPr>
        <w:tabs>
          <w:tab w:val="left" w:pos="1246"/>
          <w:tab w:val="left" w:pos="1249"/>
        </w:tabs>
        <w:spacing w:before="84" w:line="271" w:lineRule="auto"/>
        <w:ind w:right="126" w:hanging="565"/>
      </w:pPr>
      <w:r>
        <w:t>Zamawiający udostępnia dane osobowe, o których mowa w art. 10 RODO w celu umożliwienia korzystania ze środków ochrony prawnej, o których mowa w dziale IX</w:t>
      </w:r>
      <w:r>
        <w:rPr>
          <w:spacing w:val="40"/>
        </w:rPr>
        <w:t xml:space="preserve"> </w:t>
      </w:r>
      <w:r>
        <w:t xml:space="preserve">ustawy </w:t>
      </w:r>
      <w:proofErr w:type="spellStart"/>
      <w:r>
        <w:t>Pzp</w:t>
      </w:r>
      <w:proofErr w:type="spellEnd"/>
      <w:r>
        <w:t>, do upływu terminu na ich wniesienie.</w:t>
      </w:r>
    </w:p>
    <w:p w14:paraId="0C9D1603" w14:textId="77777777" w:rsidR="00002708" w:rsidRDefault="00B03719">
      <w:pPr>
        <w:pStyle w:val="Akapitzlist"/>
        <w:numPr>
          <w:ilvl w:val="1"/>
          <w:numId w:val="19"/>
        </w:numPr>
        <w:tabs>
          <w:tab w:val="left" w:pos="1246"/>
          <w:tab w:val="left" w:pos="1249"/>
        </w:tabs>
        <w:spacing w:before="50" w:line="271" w:lineRule="auto"/>
        <w:ind w:right="123" w:hanging="565"/>
      </w:pPr>
      <w:r>
        <w:t>W przypadku, gdy wniesienie</w:t>
      </w:r>
      <w:r>
        <w:rPr>
          <w:spacing w:val="-1"/>
        </w:rPr>
        <w:t xml:space="preserve"> </w:t>
      </w:r>
      <w:r>
        <w:t>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01622325" w14:textId="77777777" w:rsidR="00002708" w:rsidRDefault="00B03719">
      <w:pPr>
        <w:pStyle w:val="Akapitzlist"/>
        <w:numPr>
          <w:ilvl w:val="1"/>
          <w:numId w:val="19"/>
        </w:numPr>
        <w:tabs>
          <w:tab w:val="left" w:pos="1246"/>
          <w:tab w:val="left" w:pos="1249"/>
        </w:tabs>
        <w:spacing w:before="51" w:line="268" w:lineRule="auto"/>
        <w:ind w:right="123" w:hanging="565"/>
      </w:pPr>
      <w:r>
        <w:t>Udostępnienie</w:t>
      </w:r>
      <w:r>
        <w:rPr>
          <w:spacing w:val="25"/>
        </w:rPr>
        <w:t xml:space="preserve"> </w:t>
      </w:r>
      <w:r>
        <w:t>ma</w:t>
      </w:r>
      <w:r>
        <w:rPr>
          <w:spacing w:val="26"/>
        </w:rPr>
        <w:t xml:space="preserve"> </w:t>
      </w:r>
      <w:r>
        <w:t>zastosowanie</w:t>
      </w:r>
      <w:r>
        <w:rPr>
          <w:spacing w:val="25"/>
        </w:rPr>
        <w:t xml:space="preserve"> </w:t>
      </w:r>
      <w:r>
        <w:t>do</w:t>
      </w:r>
      <w:r>
        <w:rPr>
          <w:spacing w:val="30"/>
        </w:rPr>
        <w:t xml:space="preserve"> </w:t>
      </w:r>
      <w:r>
        <w:t>wszystkich</w:t>
      </w:r>
      <w:r>
        <w:rPr>
          <w:spacing w:val="27"/>
        </w:rPr>
        <w:t xml:space="preserve"> </w:t>
      </w:r>
      <w:r>
        <w:t>danych</w:t>
      </w:r>
      <w:r>
        <w:rPr>
          <w:spacing w:val="27"/>
        </w:rPr>
        <w:t xml:space="preserve"> </w:t>
      </w:r>
      <w:r>
        <w:t>osobowych,</w:t>
      </w:r>
      <w:r>
        <w:rPr>
          <w:spacing w:val="28"/>
        </w:rPr>
        <w:t xml:space="preserve"> </w:t>
      </w:r>
      <w:r>
        <w:t>z</w:t>
      </w:r>
      <w:r>
        <w:rPr>
          <w:spacing w:val="28"/>
        </w:rPr>
        <w:t xml:space="preserve"> </w:t>
      </w:r>
      <w:r>
        <w:t>wyjątkiem</w:t>
      </w:r>
      <w:r>
        <w:rPr>
          <w:spacing w:val="27"/>
        </w:rPr>
        <w:t xml:space="preserve"> </w:t>
      </w:r>
      <w:r>
        <w:t xml:space="preserve">danych o których mowa w art. 9 ust. 1 RODO, zebranych w toku postępowania o udzielenie </w:t>
      </w:r>
      <w:r>
        <w:rPr>
          <w:spacing w:val="-2"/>
        </w:rPr>
        <w:t>zamówienia.</w:t>
      </w:r>
    </w:p>
    <w:p w14:paraId="2CEB02CE" w14:textId="77777777" w:rsidR="00002708" w:rsidRDefault="00B03719">
      <w:pPr>
        <w:pStyle w:val="Akapitzlist"/>
        <w:numPr>
          <w:ilvl w:val="1"/>
          <w:numId w:val="19"/>
        </w:numPr>
        <w:tabs>
          <w:tab w:val="left" w:pos="1246"/>
          <w:tab w:val="left" w:pos="1249"/>
        </w:tabs>
        <w:spacing w:before="58" w:line="271" w:lineRule="auto"/>
        <w:ind w:right="118" w:hanging="565"/>
      </w:pPr>
      <w:r>
        <w:t>W przypadku korzystania przez osobę, której dane osobowe są przetwarzane przez Zamawiającego, z uprawnienia, o których mowa w art. 15 ust. 1-3 RODO, Zamawiający może żądać od osoby, występującej z żądaniem wskazania dodatkowych informacji, mających</w:t>
      </w:r>
      <w:r>
        <w:rPr>
          <w:spacing w:val="-1"/>
        </w:rPr>
        <w:t xml:space="preserve"> </w:t>
      </w:r>
      <w:r>
        <w:t>na celu</w:t>
      </w:r>
      <w:r>
        <w:rPr>
          <w:spacing w:val="-1"/>
        </w:rPr>
        <w:t xml:space="preserve"> </w:t>
      </w:r>
      <w:r>
        <w:t>sprecyzowanie</w:t>
      </w:r>
      <w:r>
        <w:rPr>
          <w:spacing w:val="-3"/>
        </w:rPr>
        <w:t xml:space="preserve"> </w:t>
      </w:r>
      <w:r>
        <w:t>nazwy</w:t>
      </w:r>
      <w:r>
        <w:rPr>
          <w:spacing w:val="-1"/>
        </w:rPr>
        <w:t xml:space="preserve"> </w:t>
      </w:r>
      <w:r>
        <w:t>lub</w:t>
      </w:r>
      <w:r>
        <w:rPr>
          <w:spacing w:val="-1"/>
        </w:rPr>
        <w:t xml:space="preserve"> </w:t>
      </w:r>
      <w:r>
        <w:t>daty</w:t>
      </w:r>
      <w:r>
        <w:rPr>
          <w:spacing w:val="-1"/>
        </w:rPr>
        <w:t xml:space="preserve"> </w:t>
      </w:r>
      <w:r>
        <w:t>zakończonego</w:t>
      </w:r>
      <w:r>
        <w:rPr>
          <w:spacing w:val="-1"/>
        </w:rPr>
        <w:t xml:space="preserve"> </w:t>
      </w:r>
      <w:r>
        <w:t>postępowania</w:t>
      </w:r>
      <w:r>
        <w:rPr>
          <w:spacing w:val="-3"/>
        </w:rPr>
        <w:t xml:space="preserve"> </w:t>
      </w:r>
      <w:r>
        <w:t>o</w:t>
      </w:r>
      <w:r>
        <w:rPr>
          <w:spacing w:val="-1"/>
        </w:rPr>
        <w:t xml:space="preserve"> </w:t>
      </w:r>
      <w:r>
        <w:t xml:space="preserve">udzielenie </w:t>
      </w:r>
      <w:r>
        <w:rPr>
          <w:spacing w:val="-2"/>
        </w:rPr>
        <w:t>zamówienia.</w:t>
      </w:r>
    </w:p>
    <w:p w14:paraId="4ED773CD" w14:textId="77777777" w:rsidR="00002708" w:rsidRDefault="00B03719">
      <w:pPr>
        <w:pStyle w:val="Akapitzlist"/>
        <w:numPr>
          <w:ilvl w:val="1"/>
          <w:numId w:val="19"/>
        </w:numPr>
        <w:tabs>
          <w:tab w:val="left" w:pos="1246"/>
          <w:tab w:val="left" w:pos="1249"/>
        </w:tabs>
        <w:spacing w:before="47" w:line="271" w:lineRule="auto"/>
        <w:ind w:right="126" w:hanging="565"/>
      </w:pPr>
      <w:r>
        <w:t>Skorzystanie przez osobę, której dane osobowe są przetwarzane, z uprawnienia do sprostowania lub uzupełnienia danych osobowych, o którym mowa w art. 16 RODO, nie może naruszać integralności protokołu postępowania oraz jego załączników.</w:t>
      </w:r>
    </w:p>
    <w:p w14:paraId="3A825215" w14:textId="77777777" w:rsidR="00002708" w:rsidRDefault="00B03719">
      <w:pPr>
        <w:pStyle w:val="Akapitzlist"/>
        <w:numPr>
          <w:ilvl w:val="1"/>
          <w:numId w:val="19"/>
        </w:numPr>
        <w:tabs>
          <w:tab w:val="left" w:pos="1246"/>
          <w:tab w:val="left" w:pos="1249"/>
        </w:tabs>
        <w:spacing w:before="10" w:line="271" w:lineRule="auto"/>
        <w:ind w:right="119" w:hanging="565"/>
      </w:pPr>
      <w:r>
        <w:t>W przypadku danych osobowych zamieszczonych przez Zamawiającego w Biuletynie Zamówień Publicznych, prawa, o których mowa w art. 15 i art. 16 RODO, są wykonywane w drodze żądania skierowanego do Zamawiającego.</w:t>
      </w:r>
    </w:p>
    <w:sectPr w:rsidR="00002708">
      <w:pgSz w:w="11910" w:h="16840"/>
      <w:pgMar w:top="960" w:right="1160" w:bottom="820" w:left="1300" w:header="751"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B8B0" w14:textId="77777777" w:rsidR="0056747B" w:rsidRDefault="0056747B">
      <w:r>
        <w:separator/>
      </w:r>
    </w:p>
  </w:endnote>
  <w:endnote w:type="continuationSeparator" w:id="0">
    <w:p w14:paraId="0FB3A881" w14:textId="77777777" w:rsidR="0056747B" w:rsidRDefault="0056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05FF" w14:textId="77777777" w:rsidR="0061716A" w:rsidRDefault="0061716A">
    <w:pPr>
      <w:pStyle w:val="Tekstpodstawowy"/>
      <w:spacing w:line="14" w:lineRule="auto"/>
      <w:ind w:left="0"/>
      <w:jc w:val="left"/>
      <w:rPr>
        <w:sz w:val="20"/>
      </w:rPr>
    </w:pPr>
    <w:r>
      <w:rPr>
        <w:noProof/>
      </w:rPr>
      <mc:AlternateContent>
        <mc:Choice Requires="wps">
          <w:drawing>
            <wp:anchor distT="0" distB="0" distL="0" distR="0" simplePos="0" relativeHeight="487207424" behindDoc="1" locked="0" layoutInCell="1" allowOverlap="1" wp14:anchorId="1DA83BFD" wp14:editId="5A122B08">
              <wp:simplePos x="0" y="0"/>
              <wp:positionH relativeFrom="page">
                <wp:posOffset>6252845</wp:posOffset>
              </wp:positionH>
              <wp:positionV relativeFrom="page">
                <wp:posOffset>10148976</wp:posOffset>
              </wp:positionV>
              <wp:extent cx="161290"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49225"/>
                      </a:xfrm>
                      <a:prstGeom prst="rect">
                        <a:avLst/>
                      </a:prstGeom>
                    </wps:spPr>
                    <wps:txbx>
                      <w:txbxContent>
                        <w:p w14:paraId="3AD50564" w14:textId="77777777" w:rsidR="0061716A" w:rsidRDefault="0061716A">
                          <w:pPr>
                            <w:spacing w:before="20"/>
                            <w:ind w:left="60"/>
                            <w:rPr>
                              <w:rFonts w:ascii="Verdana"/>
                              <w:b/>
                              <w:sz w:val="16"/>
                            </w:rPr>
                          </w:pPr>
                          <w:r>
                            <w:rPr>
                              <w:rFonts w:ascii="Verdana"/>
                              <w:b/>
                              <w:spacing w:val="-10"/>
                              <w:sz w:val="16"/>
                            </w:rPr>
                            <w:fldChar w:fldCharType="begin"/>
                          </w:r>
                          <w:r>
                            <w:rPr>
                              <w:rFonts w:ascii="Verdana"/>
                              <w:b/>
                              <w:spacing w:val="-10"/>
                              <w:sz w:val="16"/>
                            </w:rPr>
                            <w:instrText xml:space="preserve"> PAGE </w:instrText>
                          </w:r>
                          <w:r>
                            <w:rPr>
                              <w:rFonts w:ascii="Verdana"/>
                              <w:b/>
                              <w:spacing w:val="-10"/>
                              <w:sz w:val="16"/>
                            </w:rPr>
                            <w:fldChar w:fldCharType="separate"/>
                          </w:r>
                          <w:r>
                            <w:rPr>
                              <w:rFonts w:ascii="Verdana"/>
                              <w:b/>
                              <w:spacing w:val="-10"/>
                              <w:sz w:val="16"/>
                            </w:rPr>
                            <w:t>1</w:t>
                          </w:r>
                          <w:r>
                            <w:rPr>
                              <w:rFonts w:ascii="Verdana"/>
                              <w:b/>
                              <w:spacing w:val="-10"/>
                              <w:sz w:val="16"/>
                            </w:rPr>
                            <w:fldChar w:fldCharType="end"/>
                          </w:r>
                        </w:p>
                      </w:txbxContent>
                    </wps:txbx>
                    <wps:bodyPr wrap="square" lIns="0" tIns="0" rIns="0" bIns="0" rtlCol="0">
                      <a:noAutofit/>
                    </wps:bodyPr>
                  </wps:wsp>
                </a:graphicData>
              </a:graphic>
            </wp:anchor>
          </w:drawing>
        </mc:Choice>
        <mc:Fallback>
          <w:pict>
            <v:shapetype w14:anchorId="1DA83BFD" id="_x0000_t202" coordsize="21600,21600" o:spt="202" path="m,l,21600r21600,l21600,xe">
              <v:stroke joinstyle="miter"/>
              <v:path gradientshapeok="t" o:connecttype="rect"/>
            </v:shapetype>
            <v:shape id="Textbox 1" o:spid="_x0000_s1026" type="#_x0000_t202" style="position:absolute;margin-left:492.35pt;margin-top:799.15pt;width:12.7pt;height:11.75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" filled="f" stroked="f">
              <v:textbox inset="0,0,0,0">
                <w:txbxContent>
                  <w:p w14:paraId="3AD50564" w14:textId="77777777" w:rsidR="0061716A" w:rsidRDefault="0061716A">
                    <w:pPr>
                      <w:spacing w:before="20"/>
                      <w:ind w:left="60"/>
                      <w:rPr>
                        <w:rFonts w:ascii="Verdana"/>
                        <w:b/>
                        <w:sz w:val="16"/>
                      </w:rPr>
                    </w:pPr>
                    <w:r>
                      <w:rPr>
                        <w:rFonts w:ascii="Verdana"/>
                        <w:b/>
                        <w:spacing w:val="-10"/>
                        <w:sz w:val="16"/>
                      </w:rPr>
                      <w:fldChar w:fldCharType="begin"/>
                    </w:r>
                    <w:r>
                      <w:rPr>
                        <w:rFonts w:ascii="Verdana"/>
                        <w:b/>
                        <w:spacing w:val="-10"/>
                        <w:sz w:val="16"/>
                      </w:rPr>
                      <w:instrText xml:space="preserve"> PAGE </w:instrText>
                    </w:r>
                    <w:r>
                      <w:rPr>
                        <w:rFonts w:ascii="Verdana"/>
                        <w:b/>
                        <w:spacing w:val="-10"/>
                        <w:sz w:val="16"/>
                      </w:rPr>
                      <w:fldChar w:fldCharType="separate"/>
                    </w:r>
                    <w:r>
                      <w:rPr>
                        <w:rFonts w:ascii="Verdana"/>
                        <w:b/>
                        <w:spacing w:val="-10"/>
                        <w:sz w:val="16"/>
                      </w:rPr>
                      <w:t>1</w:t>
                    </w:r>
                    <w:r>
                      <w:rPr>
                        <w:rFonts w:ascii="Verdana"/>
                        <w:b/>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0672" w14:textId="77777777" w:rsidR="0061716A" w:rsidRDefault="0061716A">
    <w:pPr>
      <w:pStyle w:val="Tekstpodstawowy"/>
      <w:spacing w:line="14" w:lineRule="auto"/>
      <w:ind w:left="0"/>
      <w:jc w:val="left"/>
      <w:rPr>
        <w:sz w:val="14"/>
      </w:rPr>
    </w:pPr>
    <w:r>
      <w:rPr>
        <w:noProof/>
      </w:rPr>
      <mc:AlternateContent>
        <mc:Choice Requires="wps">
          <w:drawing>
            <wp:anchor distT="0" distB="0" distL="0" distR="0" simplePos="0" relativeHeight="487208448" behindDoc="1" locked="0" layoutInCell="1" allowOverlap="1" wp14:anchorId="50B9F477" wp14:editId="08E45672">
              <wp:simplePos x="0" y="0"/>
              <wp:positionH relativeFrom="page">
                <wp:posOffset>6217284</wp:posOffset>
              </wp:positionH>
              <wp:positionV relativeFrom="page">
                <wp:posOffset>10148976</wp:posOffset>
              </wp:positionV>
              <wp:extent cx="231140" cy="149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49225"/>
                      </a:xfrm>
                      <a:prstGeom prst="rect">
                        <a:avLst/>
                      </a:prstGeom>
                    </wps:spPr>
                    <wps:txbx>
                      <w:txbxContent>
                        <w:p w14:paraId="07F3D776" w14:textId="77777777" w:rsidR="0061716A" w:rsidRDefault="0061716A">
                          <w:pPr>
                            <w:spacing w:before="20"/>
                            <w:ind w:left="60"/>
                            <w:rPr>
                              <w:rFonts w:ascii="Verdana"/>
                              <w:b/>
                              <w:sz w:val="16"/>
                            </w:rPr>
                          </w:pPr>
                          <w:r>
                            <w:rPr>
                              <w:rFonts w:ascii="Verdana"/>
                              <w:b/>
                              <w:spacing w:val="-5"/>
                              <w:sz w:val="16"/>
                            </w:rPr>
                            <w:fldChar w:fldCharType="begin"/>
                          </w:r>
                          <w:r>
                            <w:rPr>
                              <w:rFonts w:ascii="Verdana"/>
                              <w:b/>
                              <w:spacing w:val="-5"/>
                              <w:sz w:val="16"/>
                            </w:rPr>
                            <w:instrText xml:space="preserve"> PAGE </w:instrText>
                          </w:r>
                          <w:r>
                            <w:rPr>
                              <w:rFonts w:ascii="Verdana"/>
                              <w:b/>
                              <w:spacing w:val="-5"/>
                              <w:sz w:val="16"/>
                            </w:rPr>
                            <w:fldChar w:fldCharType="separate"/>
                          </w:r>
                          <w:r>
                            <w:rPr>
                              <w:rFonts w:ascii="Verdana"/>
                              <w:b/>
                              <w:spacing w:val="-5"/>
                              <w:sz w:val="16"/>
                            </w:rPr>
                            <w:t>10</w:t>
                          </w:r>
                          <w:r>
                            <w:rPr>
                              <w:rFonts w:ascii="Verdana"/>
                              <w:b/>
                              <w:spacing w:val="-5"/>
                              <w:sz w:val="16"/>
                            </w:rPr>
                            <w:fldChar w:fldCharType="end"/>
                          </w:r>
                        </w:p>
                      </w:txbxContent>
                    </wps:txbx>
                    <wps:bodyPr wrap="square" lIns="0" tIns="0" rIns="0" bIns="0" rtlCol="0">
                      <a:noAutofit/>
                    </wps:bodyPr>
                  </wps:wsp>
                </a:graphicData>
              </a:graphic>
            </wp:anchor>
          </w:drawing>
        </mc:Choice>
        <mc:Fallback>
          <w:pict>
            <v:shapetype w14:anchorId="50B9F477" id="_x0000_t202" coordsize="21600,21600" o:spt="202" path="m,l,21600r21600,l21600,xe">
              <v:stroke joinstyle="miter"/>
              <v:path gradientshapeok="t" o:connecttype="rect"/>
            </v:shapetype>
            <v:shape id="Textbox 3" o:spid="_x0000_s1028" type="#_x0000_t202" style="position:absolute;margin-left:489.55pt;margin-top:799.15pt;width:18.2pt;height:11.75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" filled="f" stroked="f">
              <v:textbox inset="0,0,0,0">
                <w:txbxContent>
                  <w:p w14:paraId="07F3D776" w14:textId="77777777" w:rsidR="0061716A" w:rsidRDefault="0061716A">
                    <w:pPr>
                      <w:spacing w:before="20"/>
                      <w:ind w:left="60"/>
                      <w:rPr>
                        <w:rFonts w:ascii="Verdana"/>
                        <w:b/>
                        <w:sz w:val="16"/>
                      </w:rPr>
                    </w:pPr>
                    <w:r>
                      <w:rPr>
                        <w:rFonts w:ascii="Verdana"/>
                        <w:b/>
                        <w:spacing w:val="-5"/>
                        <w:sz w:val="16"/>
                      </w:rPr>
                      <w:fldChar w:fldCharType="begin"/>
                    </w:r>
                    <w:r>
                      <w:rPr>
                        <w:rFonts w:ascii="Verdana"/>
                        <w:b/>
                        <w:spacing w:val="-5"/>
                        <w:sz w:val="16"/>
                      </w:rPr>
                      <w:instrText xml:space="preserve"> PAGE </w:instrText>
                    </w:r>
                    <w:r>
                      <w:rPr>
                        <w:rFonts w:ascii="Verdana"/>
                        <w:b/>
                        <w:spacing w:val="-5"/>
                        <w:sz w:val="16"/>
                      </w:rPr>
                      <w:fldChar w:fldCharType="separate"/>
                    </w:r>
                    <w:r>
                      <w:rPr>
                        <w:rFonts w:ascii="Verdana"/>
                        <w:b/>
                        <w:spacing w:val="-5"/>
                        <w:sz w:val="16"/>
                      </w:rPr>
                      <w:t>10</w:t>
                    </w:r>
                    <w:r>
                      <w:rPr>
                        <w:rFonts w:ascii="Verdana"/>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DB66" w14:textId="77777777" w:rsidR="0056747B" w:rsidRDefault="0056747B">
      <w:r>
        <w:separator/>
      </w:r>
    </w:p>
  </w:footnote>
  <w:footnote w:type="continuationSeparator" w:id="0">
    <w:p w14:paraId="3A7A89D8" w14:textId="77777777" w:rsidR="0056747B" w:rsidRDefault="0056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CA93" w14:textId="77777777" w:rsidR="0061716A" w:rsidRDefault="0061716A">
    <w:pPr>
      <w:pStyle w:val="Tekstpodstawowy"/>
      <w:spacing w:line="14" w:lineRule="auto"/>
      <w:ind w:left="0"/>
      <w:jc w:val="left"/>
      <w:rPr>
        <w:sz w:val="20"/>
      </w:rPr>
    </w:pPr>
    <w:r>
      <w:rPr>
        <w:noProof/>
      </w:rPr>
      <mc:AlternateContent>
        <mc:Choice Requires="wps">
          <w:drawing>
            <wp:anchor distT="0" distB="0" distL="0" distR="0" simplePos="0" relativeHeight="487207936" behindDoc="1" locked="0" layoutInCell="1" allowOverlap="1" wp14:anchorId="0609AEBF" wp14:editId="3C818AE3">
              <wp:simplePos x="0" y="0"/>
              <wp:positionH relativeFrom="page">
                <wp:posOffset>886777</wp:posOffset>
              </wp:positionH>
              <wp:positionV relativeFrom="page">
                <wp:posOffset>464184</wp:posOffset>
              </wp:positionV>
              <wp:extent cx="14351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65100"/>
                      </a:xfrm>
                      <a:prstGeom prst="rect">
                        <a:avLst/>
                      </a:prstGeom>
                    </wps:spPr>
                    <wps:txbx>
                      <w:txbxContent>
                        <w:p w14:paraId="47C90413" w14:textId="0838F6CB" w:rsidR="0061716A" w:rsidRDefault="0061716A">
                          <w:pPr>
                            <w:pStyle w:val="Tekstpodstawowy"/>
                            <w:spacing w:line="244" w:lineRule="exact"/>
                            <w:ind w:left="20"/>
                            <w:jc w:val="left"/>
                          </w:pPr>
                          <w:r>
                            <w:t>Znak</w:t>
                          </w:r>
                          <w:r>
                            <w:rPr>
                              <w:spacing w:val="-4"/>
                            </w:rPr>
                            <w:t xml:space="preserve"> </w:t>
                          </w:r>
                          <w:r>
                            <w:t>sprawy</w:t>
                          </w:r>
                          <w:r>
                            <w:rPr>
                              <w:spacing w:val="-3"/>
                            </w:rPr>
                            <w:t xml:space="preserve"> </w:t>
                          </w:r>
                          <w:r>
                            <w:t>:</w:t>
                          </w:r>
                          <w:r>
                            <w:rPr>
                              <w:spacing w:val="-1"/>
                            </w:rPr>
                            <w:t xml:space="preserve"> </w:t>
                          </w:r>
                          <w:r>
                            <w:rPr>
                              <w:spacing w:val="-2"/>
                            </w:rPr>
                            <w:t>1/08/2024</w:t>
                          </w:r>
                        </w:p>
                      </w:txbxContent>
                    </wps:txbx>
                    <wps:bodyPr wrap="square" lIns="0" tIns="0" rIns="0" bIns="0" rtlCol="0">
                      <a:noAutofit/>
                    </wps:bodyPr>
                  </wps:wsp>
                </a:graphicData>
              </a:graphic>
            </wp:anchor>
          </w:drawing>
        </mc:Choice>
        <mc:Fallback>
          <w:pict>
            <v:shapetype w14:anchorId="0609AEBF" id="_x0000_t202" coordsize="21600,21600" o:spt="202" path="m,l,21600r21600,l21600,xe">
              <v:stroke joinstyle="miter"/>
              <v:path gradientshapeok="t" o:connecttype="rect"/>
            </v:shapetype>
            <v:shape id="Textbox 2" o:spid="_x0000_s1027" type="#_x0000_t202" style="position:absolute;margin-left:69.8pt;margin-top:36.55pt;width:113pt;height:13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" filled="f" stroked="f">
              <v:textbox inset="0,0,0,0">
                <w:txbxContent>
                  <w:p w14:paraId="47C90413" w14:textId="0838F6CB" w:rsidR="0061716A" w:rsidRDefault="0061716A">
                    <w:pPr>
                      <w:pStyle w:val="BodyText"/>
                      <w:spacing w:line="244" w:lineRule="exact"/>
                      <w:ind w:left="20"/>
                      <w:jc w:val="left"/>
                    </w:pPr>
                    <w:r>
                      <w:t>Znak</w:t>
                    </w:r>
                    <w:r>
                      <w:rPr>
                        <w:spacing w:val="-4"/>
                      </w:rPr>
                      <w:t xml:space="preserve"> </w:t>
                    </w:r>
                    <w:r>
                      <w:t>sprawy</w:t>
                    </w:r>
                    <w:r>
                      <w:rPr>
                        <w:spacing w:val="-3"/>
                      </w:rPr>
                      <w:t xml:space="preserve"> </w:t>
                    </w:r>
                    <w:r>
                      <w:t>:</w:t>
                    </w:r>
                    <w:r>
                      <w:rPr>
                        <w:spacing w:val="-1"/>
                      </w:rPr>
                      <w:t xml:space="preserve"> </w:t>
                    </w:r>
                    <w:r>
                      <w:rPr>
                        <w:spacing w:val="-2"/>
                      </w:rPr>
                      <w:t>1/08/2024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22F1"/>
    <w:multiLevelType w:val="hybridMultilevel"/>
    <w:tmpl w:val="790E6AD4"/>
    <w:lvl w:ilvl="0" w:tplc="E76CDC3A">
      <w:start w:val="1"/>
      <w:numFmt w:val="lowerLetter"/>
      <w:lvlText w:val="%1)"/>
      <w:lvlJc w:val="left"/>
      <w:pPr>
        <w:ind w:left="1533" w:hanging="424"/>
      </w:pPr>
      <w:rPr>
        <w:rFonts w:ascii="Carlito" w:eastAsia="Carlito" w:hAnsi="Carlito" w:cs="Carlito" w:hint="default"/>
        <w:b w:val="0"/>
        <w:bCs w:val="0"/>
        <w:i w:val="0"/>
        <w:iCs w:val="0"/>
        <w:spacing w:val="-2"/>
        <w:w w:val="100"/>
        <w:sz w:val="22"/>
        <w:szCs w:val="22"/>
        <w:lang w:val="pl-PL" w:eastAsia="en-US" w:bidi="ar-SA"/>
      </w:rPr>
    </w:lvl>
    <w:lvl w:ilvl="1" w:tplc="3A8EC880">
      <w:numFmt w:val="bullet"/>
      <w:lvlText w:val="•"/>
      <w:lvlJc w:val="left"/>
      <w:pPr>
        <w:ind w:left="2330" w:hanging="424"/>
      </w:pPr>
      <w:rPr>
        <w:rFonts w:hint="default"/>
        <w:lang w:val="pl-PL" w:eastAsia="en-US" w:bidi="ar-SA"/>
      </w:rPr>
    </w:lvl>
    <w:lvl w:ilvl="2" w:tplc="6BA86B4C">
      <w:numFmt w:val="bullet"/>
      <w:lvlText w:val="•"/>
      <w:lvlJc w:val="left"/>
      <w:pPr>
        <w:ind w:left="3121" w:hanging="424"/>
      </w:pPr>
      <w:rPr>
        <w:rFonts w:hint="default"/>
        <w:lang w:val="pl-PL" w:eastAsia="en-US" w:bidi="ar-SA"/>
      </w:rPr>
    </w:lvl>
    <w:lvl w:ilvl="3" w:tplc="A8CAF778">
      <w:numFmt w:val="bullet"/>
      <w:lvlText w:val="•"/>
      <w:lvlJc w:val="left"/>
      <w:pPr>
        <w:ind w:left="3912" w:hanging="424"/>
      </w:pPr>
      <w:rPr>
        <w:rFonts w:hint="default"/>
        <w:lang w:val="pl-PL" w:eastAsia="en-US" w:bidi="ar-SA"/>
      </w:rPr>
    </w:lvl>
    <w:lvl w:ilvl="4" w:tplc="415A7C70">
      <w:numFmt w:val="bullet"/>
      <w:lvlText w:val="•"/>
      <w:lvlJc w:val="left"/>
      <w:pPr>
        <w:ind w:left="4703" w:hanging="424"/>
      </w:pPr>
      <w:rPr>
        <w:rFonts w:hint="default"/>
        <w:lang w:val="pl-PL" w:eastAsia="en-US" w:bidi="ar-SA"/>
      </w:rPr>
    </w:lvl>
    <w:lvl w:ilvl="5" w:tplc="72463FE0">
      <w:numFmt w:val="bullet"/>
      <w:lvlText w:val="•"/>
      <w:lvlJc w:val="left"/>
      <w:pPr>
        <w:ind w:left="5494" w:hanging="424"/>
      </w:pPr>
      <w:rPr>
        <w:rFonts w:hint="default"/>
        <w:lang w:val="pl-PL" w:eastAsia="en-US" w:bidi="ar-SA"/>
      </w:rPr>
    </w:lvl>
    <w:lvl w:ilvl="6" w:tplc="CB8EBAC0">
      <w:numFmt w:val="bullet"/>
      <w:lvlText w:val="•"/>
      <w:lvlJc w:val="left"/>
      <w:pPr>
        <w:ind w:left="6284" w:hanging="424"/>
      </w:pPr>
      <w:rPr>
        <w:rFonts w:hint="default"/>
        <w:lang w:val="pl-PL" w:eastAsia="en-US" w:bidi="ar-SA"/>
      </w:rPr>
    </w:lvl>
    <w:lvl w:ilvl="7" w:tplc="CA48DC76">
      <w:numFmt w:val="bullet"/>
      <w:lvlText w:val="•"/>
      <w:lvlJc w:val="left"/>
      <w:pPr>
        <w:ind w:left="7075" w:hanging="424"/>
      </w:pPr>
      <w:rPr>
        <w:rFonts w:hint="default"/>
        <w:lang w:val="pl-PL" w:eastAsia="en-US" w:bidi="ar-SA"/>
      </w:rPr>
    </w:lvl>
    <w:lvl w:ilvl="8" w:tplc="172A170C">
      <w:numFmt w:val="bullet"/>
      <w:lvlText w:val="•"/>
      <w:lvlJc w:val="left"/>
      <w:pPr>
        <w:ind w:left="7866" w:hanging="424"/>
      </w:pPr>
      <w:rPr>
        <w:rFonts w:hint="default"/>
        <w:lang w:val="pl-PL" w:eastAsia="en-US" w:bidi="ar-SA"/>
      </w:rPr>
    </w:lvl>
  </w:abstractNum>
  <w:abstractNum w:abstractNumId="1" w15:restartNumberingAfterBreak="0">
    <w:nsid w:val="08542E3B"/>
    <w:multiLevelType w:val="multilevel"/>
    <w:tmpl w:val="9B5C823C"/>
    <w:lvl w:ilvl="0">
      <w:start w:val="16"/>
      <w:numFmt w:val="decimal"/>
      <w:lvlText w:val="%1"/>
      <w:lvlJc w:val="left"/>
      <w:pPr>
        <w:ind w:left="1817" w:hanging="784"/>
      </w:pPr>
      <w:rPr>
        <w:rFonts w:hint="default"/>
        <w:lang w:val="pl-PL" w:eastAsia="en-US" w:bidi="ar-SA"/>
      </w:rPr>
    </w:lvl>
    <w:lvl w:ilvl="1">
      <w:start w:val="6"/>
      <w:numFmt w:val="decimal"/>
      <w:lvlText w:val="%1.%2"/>
      <w:lvlJc w:val="left"/>
      <w:pPr>
        <w:ind w:left="1817" w:hanging="784"/>
      </w:pPr>
      <w:rPr>
        <w:rFonts w:hint="default"/>
        <w:lang w:val="pl-PL" w:eastAsia="en-US" w:bidi="ar-SA"/>
      </w:rPr>
    </w:lvl>
    <w:lvl w:ilvl="2">
      <w:start w:val="2"/>
      <w:numFmt w:val="decimal"/>
      <w:lvlText w:val="%1.%2.%3"/>
      <w:lvlJc w:val="left"/>
      <w:pPr>
        <w:ind w:left="1817" w:hanging="78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4108" w:hanging="784"/>
      </w:pPr>
      <w:rPr>
        <w:rFonts w:hint="default"/>
        <w:lang w:val="pl-PL" w:eastAsia="en-US" w:bidi="ar-SA"/>
      </w:rPr>
    </w:lvl>
    <w:lvl w:ilvl="4">
      <w:numFmt w:val="bullet"/>
      <w:lvlText w:val="•"/>
      <w:lvlJc w:val="left"/>
      <w:pPr>
        <w:ind w:left="4871" w:hanging="784"/>
      </w:pPr>
      <w:rPr>
        <w:rFonts w:hint="default"/>
        <w:lang w:val="pl-PL" w:eastAsia="en-US" w:bidi="ar-SA"/>
      </w:rPr>
    </w:lvl>
    <w:lvl w:ilvl="5">
      <w:numFmt w:val="bullet"/>
      <w:lvlText w:val="•"/>
      <w:lvlJc w:val="left"/>
      <w:pPr>
        <w:ind w:left="5634" w:hanging="784"/>
      </w:pPr>
      <w:rPr>
        <w:rFonts w:hint="default"/>
        <w:lang w:val="pl-PL" w:eastAsia="en-US" w:bidi="ar-SA"/>
      </w:rPr>
    </w:lvl>
    <w:lvl w:ilvl="6">
      <w:numFmt w:val="bullet"/>
      <w:lvlText w:val="•"/>
      <w:lvlJc w:val="left"/>
      <w:pPr>
        <w:ind w:left="6396" w:hanging="784"/>
      </w:pPr>
      <w:rPr>
        <w:rFonts w:hint="default"/>
        <w:lang w:val="pl-PL" w:eastAsia="en-US" w:bidi="ar-SA"/>
      </w:rPr>
    </w:lvl>
    <w:lvl w:ilvl="7">
      <w:numFmt w:val="bullet"/>
      <w:lvlText w:val="•"/>
      <w:lvlJc w:val="left"/>
      <w:pPr>
        <w:ind w:left="7159" w:hanging="784"/>
      </w:pPr>
      <w:rPr>
        <w:rFonts w:hint="default"/>
        <w:lang w:val="pl-PL" w:eastAsia="en-US" w:bidi="ar-SA"/>
      </w:rPr>
    </w:lvl>
    <w:lvl w:ilvl="8">
      <w:numFmt w:val="bullet"/>
      <w:lvlText w:val="•"/>
      <w:lvlJc w:val="left"/>
      <w:pPr>
        <w:ind w:left="7922" w:hanging="784"/>
      </w:pPr>
      <w:rPr>
        <w:rFonts w:hint="default"/>
        <w:lang w:val="pl-PL" w:eastAsia="en-US" w:bidi="ar-SA"/>
      </w:rPr>
    </w:lvl>
  </w:abstractNum>
  <w:abstractNum w:abstractNumId="2" w15:restartNumberingAfterBreak="0">
    <w:nsid w:val="122A0029"/>
    <w:multiLevelType w:val="hybridMultilevel"/>
    <w:tmpl w:val="8D58F328"/>
    <w:lvl w:ilvl="0" w:tplc="F31899B2">
      <w:start w:val="1"/>
      <w:numFmt w:val="decimal"/>
      <w:lvlText w:val="%1)"/>
      <w:lvlJc w:val="left"/>
      <w:pPr>
        <w:ind w:left="1533" w:hanging="424"/>
      </w:pPr>
      <w:rPr>
        <w:rFonts w:ascii="Carlito" w:eastAsia="Carlito" w:hAnsi="Carlito" w:cs="Carlito" w:hint="default"/>
        <w:b w:val="0"/>
        <w:bCs w:val="0"/>
        <w:i w:val="0"/>
        <w:iCs w:val="0"/>
        <w:spacing w:val="0"/>
        <w:w w:val="100"/>
        <w:sz w:val="22"/>
        <w:szCs w:val="22"/>
        <w:lang w:val="pl-PL" w:eastAsia="en-US" w:bidi="ar-SA"/>
      </w:rPr>
    </w:lvl>
    <w:lvl w:ilvl="1" w:tplc="D3FCEC6A">
      <w:numFmt w:val="bullet"/>
      <w:lvlText w:val="•"/>
      <w:lvlJc w:val="left"/>
      <w:pPr>
        <w:ind w:left="2330" w:hanging="424"/>
      </w:pPr>
      <w:rPr>
        <w:rFonts w:hint="default"/>
        <w:lang w:val="pl-PL" w:eastAsia="en-US" w:bidi="ar-SA"/>
      </w:rPr>
    </w:lvl>
    <w:lvl w:ilvl="2" w:tplc="22126C46">
      <w:numFmt w:val="bullet"/>
      <w:lvlText w:val="•"/>
      <w:lvlJc w:val="left"/>
      <w:pPr>
        <w:ind w:left="3121" w:hanging="424"/>
      </w:pPr>
      <w:rPr>
        <w:rFonts w:hint="default"/>
        <w:lang w:val="pl-PL" w:eastAsia="en-US" w:bidi="ar-SA"/>
      </w:rPr>
    </w:lvl>
    <w:lvl w:ilvl="3" w:tplc="371A7096">
      <w:numFmt w:val="bullet"/>
      <w:lvlText w:val="•"/>
      <w:lvlJc w:val="left"/>
      <w:pPr>
        <w:ind w:left="3912" w:hanging="424"/>
      </w:pPr>
      <w:rPr>
        <w:rFonts w:hint="default"/>
        <w:lang w:val="pl-PL" w:eastAsia="en-US" w:bidi="ar-SA"/>
      </w:rPr>
    </w:lvl>
    <w:lvl w:ilvl="4" w:tplc="C9A2C74A">
      <w:numFmt w:val="bullet"/>
      <w:lvlText w:val="•"/>
      <w:lvlJc w:val="left"/>
      <w:pPr>
        <w:ind w:left="4703" w:hanging="424"/>
      </w:pPr>
      <w:rPr>
        <w:rFonts w:hint="default"/>
        <w:lang w:val="pl-PL" w:eastAsia="en-US" w:bidi="ar-SA"/>
      </w:rPr>
    </w:lvl>
    <w:lvl w:ilvl="5" w:tplc="050029C8">
      <w:numFmt w:val="bullet"/>
      <w:lvlText w:val="•"/>
      <w:lvlJc w:val="left"/>
      <w:pPr>
        <w:ind w:left="5494" w:hanging="424"/>
      </w:pPr>
      <w:rPr>
        <w:rFonts w:hint="default"/>
        <w:lang w:val="pl-PL" w:eastAsia="en-US" w:bidi="ar-SA"/>
      </w:rPr>
    </w:lvl>
    <w:lvl w:ilvl="6" w:tplc="33E8A3A0">
      <w:numFmt w:val="bullet"/>
      <w:lvlText w:val="•"/>
      <w:lvlJc w:val="left"/>
      <w:pPr>
        <w:ind w:left="6284" w:hanging="424"/>
      </w:pPr>
      <w:rPr>
        <w:rFonts w:hint="default"/>
        <w:lang w:val="pl-PL" w:eastAsia="en-US" w:bidi="ar-SA"/>
      </w:rPr>
    </w:lvl>
    <w:lvl w:ilvl="7" w:tplc="CDC452DC">
      <w:numFmt w:val="bullet"/>
      <w:lvlText w:val="•"/>
      <w:lvlJc w:val="left"/>
      <w:pPr>
        <w:ind w:left="7075" w:hanging="424"/>
      </w:pPr>
      <w:rPr>
        <w:rFonts w:hint="default"/>
        <w:lang w:val="pl-PL" w:eastAsia="en-US" w:bidi="ar-SA"/>
      </w:rPr>
    </w:lvl>
    <w:lvl w:ilvl="8" w:tplc="4EE03E18">
      <w:numFmt w:val="bullet"/>
      <w:lvlText w:val="•"/>
      <w:lvlJc w:val="left"/>
      <w:pPr>
        <w:ind w:left="7866" w:hanging="424"/>
      </w:pPr>
      <w:rPr>
        <w:rFonts w:hint="default"/>
        <w:lang w:val="pl-PL" w:eastAsia="en-US" w:bidi="ar-SA"/>
      </w:rPr>
    </w:lvl>
  </w:abstractNum>
  <w:abstractNum w:abstractNumId="3" w15:restartNumberingAfterBreak="0">
    <w:nsid w:val="12921011"/>
    <w:multiLevelType w:val="multilevel"/>
    <w:tmpl w:val="3880D02A"/>
    <w:lvl w:ilvl="0">
      <w:start w:val="21"/>
      <w:numFmt w:val="decimal"/>
      <w:lvlText w:val="%1"/>
      <w:lvlJc w:val="left"/>
      <w:pPr>
        <w:ind w:left="1953" w:hanging="704"/>
      </w:pPr>
      <w:rPr>
        <w:rFonts w:hint="default"/>
        <w:lang w:val="pl-PL" w:eastAsia="en-US" w:bidi="ar-SA"/>
      </w:rPr>
    </w:lvl>
    <w:lvl w:ilvl="1">
      <w:start w:val="1"/>
      <w:numFmt w:val="decimal"/>
      <w:lvlText w:val="%1.%2"/>
      <w:lvlJc w:val="left"/>
      <w:pPr>
        <w:ind w:left="1953" w:hanging="704"/>
      </w:pPr>
      <w:rPr>
        <w:rFonts w:hint="default"/>
        <w:lang w:val="pl-PL" w:eastAsia="en-US" w:bidi="ar-SA"/>
      </w:rPr>
    </w:lvl>
    <w:lvl w:ilvl="2">
      <w:start w:val="2"/>
      <w:numFmt w:val="decimal"/>
      <w:lvlText w:val="%1.%2.%3"/>
      <w:lvlJc w:val="left"/>
      <w:pPr>
        <w:ind w:left="1953" w:hanging="704"/>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1.%2.%3.%4"/>
      <w:lvlJc w:val="left"/>
      <w:pPr>
        <w:ind w:left="2745" w:hanging="785"/>
      </w:pPr>
      <w:rPr>
        <w:rFonts w:ascii="Carlito" w:eastAsia="Carlito" w:hAnsi="Carlito" w:cs="Carlito" w:hint="default"/>
        <w:b w:val="0"/>
        <w:bCs w:val="0"/>
        <w:i w:val="0"/>
        <w:iCs w:val="0"/>
        <w:spacing w:val="0"/>
        <w:w w:val="100"/>
        <w:sz w:val="22"/>
        <w:szCs w:val="22"/>
        <w:lang w:val="pl-PL" w:eastAsia="en-US" w:bidi="ar-SA"/>
      </w:rPr>
    </w:lvl>
    <w:lvl w:ilvl="4">
      <w:numFmt w:val="bullet"/>
      <w:lvlText w:val="•"/>
      <w:lvlJc w:val="left"/>
      <w:pPr>
        <w:ind w:left="4976" w:hanging="785"/>
      </w:pPr>
      <w:rPr>
        <w:rFonts w:hint="default"/>
        <w:lang w:val="pl-PL" w:eastAsia="en-US" w:bidi="ar-SA"/>
      </w:rPr>
    </w:lvl>
    <w:lvl w:ilvl="5">
      <w:numFmt w:val="bullet"/>
      <w:lvlText w:val="•"/>
      <w:lvlJc w:val="left"/>
      <w:pPr>
        <w:ind w:left="5721" w:hanging="785"/>
      </w:pPr>
      <w:rPr>
        <w:rFonts w:hint="default"/>
        <w:lang w:val="pl-PL" w:eastAsia="en-US" w:bidi="ar-SA"/>
      </w:rPr>
    </w:lvl>
    <w:lvl w:ilvl="6">
      <w:numFmt w:val="bullet"/>
      <w:lvlText w:val="•"/>
      <w:lvlJc w:val="left"/>
      <w:pPr>
        <w:ind w:left="6466" w:hanging="785"/>
      </w:pPr>
      <w:rPr>
        <w:rFonts w:hint="default"/>
        <w:lang w:val="pl-PL" w:eastAsia="en-US" w:bidi="ar-SA"/>
      </w:rPr>
    </w:lvl>
    <w:lvl w:ilvl="7">
      <w:numFmt w:val="bullet"/>
      <w:lvlText w:val="•"/>
      <w:lvlJc w:val="left"/>
      <w:pPr>
        <w:ind w:left="7212" w:hanging="785"/>
      </w:pPr>
      <w:rPr>
        <w:rFonts w:hint="default"/>
        <w:lang w:val="pl-PL" w:eastAsia="en-US" w:bidi="ar-SA"/>
      </w:rPr>
    </w:lvl>
    <w:lvl w:ilvl="8">
      <w:numFmt w:val="bullet"/>
      <w:lvlText w:val="•"/>
      <w:lvlJc w:val="left"/>
      <w:pPr>
        <w:ind w:left="7957" w:hanging="785"/>
      </w:pPr>
      <w:rPr>
        <w:rFonts w:hint="default"/>
        <w:lang w:val="pl-PL" w:eastAsia="en-US" w:bidi="ar-SA"/>
      </w:rPr>
    </w:lvl>
  </w:abstractNum>
  <w:abstractNum w:abstractNumId="4" w15:restartNumberingAfterBreak="0">
    <w:nsid w:val="1C5E6C2C"/>
    <w:multiLevelType w:val="hybridMultilevel"/>
    <w:tmpl w:val="683A19CC"/>
    <w:lvl w:ilvl="0" w:tplc="00C27CAC">
      <w:start w:val="1"/>
      <w:numFmt w:val="lowerLetter"/>
      <w:lvlText w:val="%1)"/>
      <w:lvlJc w:val="left"/>
      <w:pPr>
        <w:ind w:left="1393" w:hanging="284"/>
      </w:pPr>
      <w:rPr>
        <w:rFonts w:ascii="Carlito" w:eastAsia="Carlito" w:hAnsi="Carlito" w:cs="Carlito" w:hint="default"/>
        <w:b w:val="0"/>
        <w:bCs w:val="0"/>
        <w:i w:val="0"/>
        <w:iCs w:val="0"/>
        <w:spacing w:val="-2"/>
        <w:w w:val="100"/>
        <w:sz w:val="22"/>
        <w:szCs w:val="22"/>
        <w:lang w:val="pl-PL" w:eastAsia="en-US" w:bidi="ar-SA"/>
      </w:rPr>
    </w:lvl>
    <w:lvl w:ilvl="1" w:tplc="5828709C">
      <w:numFmt w:val="bullet"/>
      <w:lvlText w:val="•"/>
      <w:lvlJc w:val="left"/>
      <w:pPr>
        <w:ind w:left="2204" w:hanging="284"/>
      </w:pPr>
      <w:rPr>
        <w:rFonts w:hint="default"/>
        <w:lang w:val="pl-PL" w:eastAsia="en-US" w:bidi="ar-SA"/>
      </w:rPr>
    </w:lvl>
    <w:lvl w:ilvl="2" w:tplc="6D54946E">
      <w:numFmt w:val="bullet"/>
      <w:lvlText w:val="•"/>
      <w:lvlJc w:val="left"/>
      <w:pPr>
        <w:ind w:left="3009" w:hanging="284"/>
      </w:pPr>
      <w:rPr>
        <w:rFonts w:hint="default"/>
        <w:lang w:val="pl-PL" w:eastAsia="en-US" w:bidi="ar-SA"/>
      </w:rPr>
    </w:lvl>
    <w:lvl w:ilvl="3" w:tplc="CE1ED542">
      <w:numFmt w:val="bullet"/>
      <w:lvlText w:val="•"/>
      <w:lvlJc w:val="left"/>
      <w:pPr>
        <w:ind w:left="3814" w:hanging="284"/>
      </w:pPr>
      <w:rPr>
        <w:rFonts w:hint="default"/>
        <w:lang w:val="pl-PL" w:eastAsia="en-US" w:bidi="ar-SA"/>
      </w:rPr>
    </w:lvl>
    <w:lvl w:ilvl="4" w:tplc="E47E3160">
      <w:numFmt w:val="bullet"/>
      <w:lvlText w:val="•"/>
      <w:lvlJc w:val="left"/>
      <w:pPr>
        <w:ind w:left="4619" w:hanging="284"/>
      </w:pPr>
      <w:rPr>
        <w:rFonts w:hint="default"/>
        <w:lang w:val="pl-PL" w:eastAsia="en-US" w:bidi="ar-SA"/>
      </w:rPr>
    </w:lvl>
    <w:lvl w:ilvl="5" w:tplc="B8065904">
      <w:numFmt w:val="bullet"/>
      <w:lvlText w:val="•"/>
      <w:lvlJc w:val="left"/>
      <w:pPr>
        <w:ind w:left="5424" w:hanging="284"/>
      </w:pPr>
      <w:rPr>
        <w:rFonts w:hint="default"/>
        <w:lang w:val="pl-PL" w:eastAsia="en-US" w:bidi="ar-SA"/>
      </w:rPr>
    </w:lvl>
    <w:lvl w:ilvl="6" w:tplc="469C5094">
      <w:numFmt w:val="bullet"/>
      <w:lvlText w:val="•"/>
      <w:lvlJc w:val="left"/>
      <w:pPr>
        <w:ind w:left="6228" w:hanging="284"/>
      </w:pPr>
      <w:rPr>
        <w:rFonts w:hint="default"/>
        <w:lang w:val="pl-PL" w:eastAsia="en-US" w:bidi="ar-SA"/>
      </w:rPr>
    </w:lvl>
    <w:lvl w:ilvl="7" w:tplc="9D9863A6">
      <w:numFmt w:val="bullet"/>
      <w:lvlText w:val="•"/>
      <w:lvlJc w:val="left"/>
      <w:pPr>
        <w:ind w:left="7033" w:hanging="284"/>
      </w:pPr>
      <w:rPr>
        <w:rFonts w:hint="default"/>
        <w:lang w:val="pl-PL" w:eastAsia="en-US" w:bidi="ar-SA"/>
      </w:rPr>
    </w:lvl>
    <w:lvl w:ilvl="8" w:tplc="58006CFC">
      <w:numFmt w:val="bullet"/>
      <w:lvlText w:val="•"/>
      <w:lvlJc w:val="left"/>
      <w:pPr>
        <w:ind w:left="7838" w:hanging="284"/>
      </w:pPr>
      <w:rPr>
        <w:rFonts w:hint="default"/>
        <w:lang w:val="pl-PL" w:eastAsia="en-US" w:bidi="ar-SA"/>
      </w:rPr>
    </w:lvl>
  </w:abstractNum>
  <w:abstractNum w:abstractNumId="5" w15:restartNumberingAfterBreak="0">
    <w:nsid w:val="1D504477"/>
    <w:multiLevelType w:val="hybridMultilevel"/>
    <w:tmpl w:val="B1B60B90"/>
    <w:lvl w:ilvl="0" w:tplc="124079A6">
      <w:numFmt w:val="bullet"/>
      <w:lvlText w:val="-"/>
      <w:lvlJc w:val="left"/>
      <w:pPr>
        <w:ind w:left="1533" w:hanging="284"/>
      </w:pPr>
      <w:rPr>
        <w:rFonts w:ascii="Carlito" w:eastAsia="Carlito" w:hAnsi="Carlito" w:cs="Carlito" w:hint="default"/>
        <w:b w:val="0"/>
        <w:bCs w:val="0"/>
        <w:i w:val="0"/>
        <w:iCs w:val="0"/>
        <w:spacing w:val="0"/>
        <w:w w:val="100"/>
        <w:sz w:val="22"/>
        <w:szCs w:val="22"/>
        <w:lang w:val="pl-PL" w:eastAsia="en-US" w:bidi="ar-SA"/>
      </w:rPr>
    </w:lvl>
    <w:lvl w:ilvl="1" w:tplc="62A00FC2">
      <w:numFmt w:val="bullet"/>
      <w:lvlText w:val="•"/>
      <w:lvlJc w:val="left"/>
      <w:pPr>
        <w:ind w:left="2330" w:hanging="284"/>
      </w:pPr>
      <w:rPr>
        <w:rFonts w:hint="default"/>
        <w:lang w:val="pl-PL" w:eastAsia="en-US" w:bidi="ar-SA"/>
      </w:rPr>
    </w:lvl>
    <w:lvl w:ilvl="2" w:tplc="E4C4D8C4">
      <w:numFmt w:val="bullet"/>
      <w:lvlText w:val="•"/>
      <w:lvlJc w:val="left"/>
      <w:pPr>
        <w:ind w:left="3121" w:hanging="284"/>
      </w:pPr>
      <w:rPr>
        <w:rFonts w:hint="default"/>
        <w:lang w:val="pl-PL" w:eastAsia="en-US" w:bidi="ar-SA"/>
      </w:rPr>
    </w:lvl>
    <w:lvl w:ilvl="3" w:tplc="52F88212">
      <w:numFmt w:val="bullet"/>
      <w:lvlText w:val="•"/>
      <w:lvlJc w:val="left"/>
      <w:pPr>
        <w:ind w:left="3912" w:hanging="284"/>
      </w:pPr>
      <w:rPr>
        <w:rFonts w:hint="default"/>
        <w:lang w:val="pl-PL" w:eastAsia="en-US" w:bidi="ar-SA"/>
      </w:rPr>
    </w:lvl>
    <w:lvl w:ilvl="4" w:tplc="6A7440C2">
      <w:numFmt w:val="bullet"/>
      <w:lvlText w:val="•"/>
      <w:lvlJc w:val="left"/>
      <w:pPr>
        <w:ind w:left="4703" w:hanging="284"/>
      </w:pPr>
      <w:rPr>
        <w:rFonts w:hint="default"/>
        <w:lang w:val="pl-PL" w:eastAsia="en-US" w:bidi="ar-SA"/>
      </w:rPr>
    </w:lvl>
    <w:lvl w:ilvl="5" w:tplc="B0A890D6">
      <w:numFmt w:val="bullet"/>
      <w:lvlText w:val="•"/>
      <w:lvlJc w:val="left"/>
      <w:pPr>
        <w:ind w:left="5494" w:hanging="284"/>
      </w:pPr>
      <w:rPr>
        <w:rFonts w:hint="default"/>
        <w:lang w:val="pl-PL" w:eastAsia="en-US" w:bidi="ar-SA"/>
      </w:rPr>
    </w:lvl>
    <w:lvl w:ilvl="6" w:tplc="D0E6AA76">
      <w:numFmt w:val="bullet"/>
      <w:lvlText w:val="•"/>
      <w:lvlJc w:val="left"/>
      <w:pPr>
        <w:ind w:left="6284" w:hanging="284"/>
      </w:pPr>
      <w:rPr>
        <w:rFonts w:hint="default"/>
        <w:lang w:val="pl-PL" w:eastAsia="en-US" w:bidi="ar-SA"/>
      </w:rPr>
    </w:lvl>
    <w:lvl w:ilvl="7" w:tplc="E7E6E2B6">
      <w:numFmt w:val="bullet"/>
      <w:lvlText w:val="•"/>
      <w:lvlJc w:val="left"/>
      <w:pPr>
        <w:ind w:left="7075" w:hanging="284"/>
      </w:pPr>
      <w:rPr>
        <w:rFonts w:hint="default"/>
        <w:lang w:val="pl-PL" w:eastAsia="en-US" w:bidi="ar-SA"/>
      </w:rPr>
    </w:lvl>
    <w:lvl w:ilvl="8" w:tplc="0F08109E">
      <w:numFmt w:val="bullet"/>
      <w:lvlText w:val="•"/>
      <w:lvlJc w:val="left"/>
      <w:pPr>
        <w:ind w:left="7866" w:hanging="284"/>
      </w:pPr>
      <w:rPr>
        <w:rFonts w:hint="default"/>
        <w:lang w:val="pl-PL" w:eastAsia="en-US" w:bidi="ar-SA"/>
      </w:rPr>
    </w:lvl>
  </w:abstractNum>
  <w:abstractNum w:abstractNumId="6" w15:restartNumberingAfterBreak="0">
    <w:nsid w:val="23593ED9"/>
    <w:multiLevelType w:val="hybridMultilevel"/>
    <w:tmpl w:val="7902D954"/>
    <w:lvl w:ilvl="0" w:tplc="FC2E2F4A">
      <w:start w:val="1"/>
      <w:numFmt w:val="decimal"/>
      <w:lvlText w:val="%1)"/>
      <w:lvlJc w:val="left"/>
      <w:pPr>
        <w:ind w:left="1393" w:hanging="284"/>
      </w:pPr>
      <w:rPr>
        <w:rFonts w:ascii="Carlito" w:eastAsia="Carlito" w:hAnsi="Carlito" w:cs="Carlito" w:hint="default"/>
        <w:b w:val="0"/>
        <w:bCs w:val="0"/>
        <w:i w:val="0"/>
        <w:iCs w:val="0"/>
        <w:spacing w:val="0"/>
        <w:w w:val="100"/>
        <w:sz w:val="22"/>
        <w:szCs w:val="22"/>
        <w:lang w:val="pl-PL" w:eastAsia="en-US" w:bidi="ar-SA"/>
      </w:rPr>
    </w:lvl>
    <w:lvl w:ilvl="1" w:tplc="8A94F860">
      <w:numFmt w:val="bullet"/>
      <w:lvlText w:val="•"/>
      <w:lvlJc w:val="left"/>
      <w:pPr>
        <w:ind w:left="2204" w:hanging="284"/>
      </w:pPr>
      <w:rPr>
        <w:rFonts w:hint="default"/>
        <w:lang w:val="pl-PL" w:eastAsia="en-US" w:bidi="ar-SA"/>
      </w:rPr>
    </w:lvl>
    <w:lvl w:ilvl="2" w:tplc="305C7F8C">
      <w:numFmt w:val="bullet"/>
      <w:lvlText w:val="•"/>
      <w:lvlJc w:val="left"/>
      <w:pPr>
        <w:ind w:left="3009" w:hanging="284"/>
      </w:pPr>
      <w:rPr>
        <w:rFonts w:hint="default"/>
        <w:lang w:val="pl-PL" w:eastAsia="en-US" w:bidi="ar-SA"/>
      </w:rPr>
    </w:lvl>
    <w:lvl w:ilvl="3" w:tplc="BF48BDF2">
      <w:numFmt w:val="bullet"/>
      <w:lvlText w:val="•"/>
      <w:lvlJc w:val="left"/>
      <w:pPr>
        <w:ind w:left="3814" w:hanging="284"/>
      </w:pPr>
      <w:rPr>
        <w:rFonts w:hint="default"/>
        <w:lang w:val="pl-PL" w:eastAsia="en-US" w:bidi="ar-SA"/>
      </w:rPr>
    </w:lvl>
    <w:lvl w:ilvl="4" w:tplc="7F14A056">
      <w:numFmt w:val="bullet"/>
      <w:lvlText w:val="•"/>
      <w:lvlJc w:val="left"/>
      <w:pPr>
        <w:ind w:left="4619" w:hanging="284"/>
      </w:pPr>
      <w:rPr>
        <w:rFonts w:hint="default"/>
        <w:lang w:val="pl-PL" w:eastAsia="en-US" w:bidi="ar-SA"/>
      </w:rPr>
    </w:lvl>
    <w:lvl w:ilvl="5" w:tplc="9878BE64">
      <w:numFmt w:val="bullet"/>
      <w:lvlText w:val="•"/>
      <w:lvlJc w:val="left"/>
      <w:pPr>
        <w:ind w:left="5424" w:hanging="284"/>
      </w:pPr>
      <w:rPr>
        <w:rFonts w:hint="default"/>
        <w:lang w:val="pl-PL" w:eastAsia="en-US" w:bidi="ar-SA"/>
      </w:rPr>
    </w:lvl>
    <w:lvl w:ilvl="6" w:tplc="8DDA87B0">
      <w:numFmt w:val="bullet"/>
      <w:lvlText w:val="•"/>
      <w:lvlJc w:val="left"/>
      <w:pPr>
        <w:ind w:left="6228" w:hanging="284"/>
      </w:pPr>
      <w:rPr>
        <w:rFonts w:hint="default"/>
        <w:lang w:val="pl-PL" w:eastAsia="en-US" w:bidi="ar-SA"/>
      </w:rPr>
    </w:lvl>
    <w:lvl w:ilvl="7" w:tplc="ED4E7356">
      <w:numFmt w:val="bullet"/>
      <w:lvlText w:val="•"/>
      <w:lvlJc w:val="left"/>
      <w:pPr>
        <w:ind w:left="7033" w:hanging="284"/>
      </w:pPr>
      <w:rPr>
        <w:rFonts w:hint="default"/>
        <w:lang w:val="pl-PL" w:eastAsia="en-US" w:bidi="ar-SA"/>
      </w:rPr>
    </w:lvl>
    <w:lvl w:ilvl="8" w:tplc="03F89782">
      <w:numFmt w:val="bullet"/>
      <w:lvlText w:val="•"/>
      <w:lvlJc w:val="left"/>
      <w:pPr>
        <w:ind w:left="7838" w:hanging="284"/>
      </w:pPr>
      <w:rPr>
        <w:rFonts w:hint="default"/>
        <w:lang w:val="pl-PL" w:eastAsia="en-US" w:bidi="ar-SA"/>
      </w:rPr>
    </w:lvl>
  </w:abstractNum>
  <w:abstractNum w:abstractNumId="7" w15:restartNumberingAfterBreak="0">
    <w:nsid w:val="24D81B0F"/>
    <w:multiLevelType w:val="multilevel"/>
    <w:tmpl w:val="94F863CC"/>
    <w:lvl w:ilvl="0">
      <w:start w:val="21"/>
      <w:numFmt w:val="decimal"/>
      <w:lvlText w:val="%1"/>
      <w:lvlJc w:val="left"/>
      <w:pPr>
        <w:ind w:left="1249" w:hanging="565"/>
      </w:pPr>
      <w:rPr>
        <w:rFonts w:hint="default"/>
        <w:lang w:val="pl-PL" w:eastAsia="en-US" w:bidi="ar-SA"/>
      </w:rPr>
    </w:lvl>
    <w:lvl w:ilvl="1">
      <w:start w:val="2"/>
      <w:numFmt w:val="decimal"/>
      <w:lvlText w:val="%1.%2"/>
      <w:lvlJc w:val="left"/>
      <w:pPr>
        <w:ind w:left="1249" w:hanging="565"/>
      </w:pPr>
      <w:rPr>
        <w:rFonts w:ascii="Carlito" w:eastAsia="Carlito" w:hAnsi="Carlito" w:cs="Carlito" w:hint="default"/>
        <w:b w:val="0"/>
        <w:bCs w:val="0"/>
        <w:i w:val="0"/>
        <w:iCs w:val="0"/>
        <w:spacing w:val="0"/>
        <w:w w:val="100"/>
        <w:sz w:val="22"/>
        <w:szCs w:val="22"/>
        <w:lang w:val="pl-PL" w:eastAsia="en-US" w:bidi="ar-SA"/>
      </w:rPr>
    </w:lvl>
    <w:lvl w:ilvl="2">
      <w:numFmt w:val="bullet"/>
      <w:lvlText w:val="•"/>
      <w:lvlJc w:val="left"/>
      <w:pPr>
        <w:ind w:left="2881" w:hanging="565"/>
      </w:pPr>
      <w:rPr>
        <w:rFonts w:hint="default"/>
        <w:lang w:val="pl-PL" w:eastAsia="en-US" w:bidi="ar-SA"/>
      </w:rPr>
    </w:lvl>
    <w:lvl w:ilvl="3">
      <w:numFmt w:val="bullet"/>
      <w:lvlText w:val="•"/>
      <w:lvlJc w:val="left"/>
      <w:pPr>
        <w:ind w:left="3702" w:hanging="565"/>
      </w:pPr>
      <w:rPr>
        <w:rFonts w:hint="default"/>
        <w:lang w:val="pl-PL" w:eastAsia="en-US" w:bidi="ar-SA"/>
      </w:rPr>
    </w:lvl>
    <w:lvl w:ilvl="4">
      <w:numFmt w:val="bullet"/>
      <w:lvlText w:val="•"/>
      <w:lvlJc w:val="left"/>
      <w:pPr>
        <w:ind w:left="4523" w:hanging="565"/>
      </w:pPr>
      <w:rPr>
        <w:rFonts w:hint="default"/>
        <w:lang w:val="pl-PL" w:eastAsia="en-US" w:bidi="ar-SA"/>
      </w:rPr>
    </w:lvl>
    <w:lvl w:ilvl="5">
      <w:numFmt w:val="bullet"/>
      <w:lvlText w:val="•"/>
      <w:lvlJc w:val="left"/>
      <w:pPr>
        <w:ind w:left="5344" w:hanging="565"/>
      </w:pPr>
      <w:rPr>
        <w:rFonts w:hint="default"/>
        <w:lang w:val="pl-PL" w:eastAsia="en-US" w:bidi="ar-SA"/>
      </w:rPr>
    </w:lvl>
    <w:lvl w:ilvl="6">
      <w:numFmt w:val="bullet"/>
      <w:lvlText w:val="•"/>
      <w:lvlJc w:val="left"/>
      <w:pPr>
        <w:ind w:left="6164" w:hanging="565"/>
      </w:pPr>
      <w:rPr>
        <w:rFonts w:hint="default"/>
        <w:lang w:val="pl-PL" w:eastAsia="en-US" w:bidi="ar-SA"/>
      </w:rPr>
    </w:lvl>
    <w:lvl w:ilvl="7">
      <w:numFmt w:val="bullet"/>
      <w:lvlText w:val="•"/>
      <w:lvlJc w:val="left"/>
      <w:pPr>
        <w:ind w:left="6985" w:hanging="565"/>
      </w:pPr>
      <w:rPr>
        <w:rFonts w:hint="default"/>
        <w:lang w:val="pl-PL" w:eastAsia="en-US" w:bidi="ar-SA"/>
      </w:rPr>
    </w:lvl>
    <w:lvl w:ilvl="8">
      <w:numFmt w:val="bullet"/>
      <w:lvlText w:val="•"/>
      <w:lvlJc w:val="left"/>
      <w:pPr>
        <w:ind w:left="7806" w:hanging="565"/>
      </w:pPr>
      <w:rPr>
        <w:rFonts w:hint="default"/>
        <w:lang w:val="pl-PL" w:eastAsia="en-US" w:bidi="ar-SA"/>
      </w:rPr>
    </w:lvl>
  </w:abstractNum>
  <w:abstractNum w:abstractNumId="8" w15:restartNumberingAfterBreak="0">
    <w:nsid w:val="25462675"/>
    <w:multiLevelType w:val="hybridMultilevel"/>
    <w:tmpl w:val="36C44A24"/>
    <w:lvl w:ilvl="0" w:tplc="B7F6D7D2">
      <w:start w:val="1"/>
      <w:numFmt w:val="decimal"/>
      <w:lvlText w:val="%1)"/>
      <w:lvlJc w:val="left"/>
      <w:pPr>
        <w:ind w:left="1533" w:hanging="424"/>
      </w:pPr>
      <w:rPr>
        <w:rFonts w:ascii="Carlito" w:eastAsia="Carlito" w:hAnsi="Carlito" w:cs="Carlito" w:hint="default"/>
        <w:b w:val="0"/>
        <w:bCs w:val="0"/>
        <w:i w:val="0"/>
        <w:iCs w:val="0"/>
        <w:spacing w:val="0"/>
        <w:w w:val="100"/>
        <w:sz w:val="22"/>
        <w:szCs w:val="22"/>
        <w:lang w:val="pl-PL" w:eastAsia="en-US" w:bidi="ar-SA"/>
      </w:rPr>
    </w:lvl>
    <w:lvl w:ilvl="1" w:tplc="12324652">
      <w:numFmt w:val="bullet"/>
      <w:lvlText w:val="•"/>
      <w:lvlJc w:val="left"/>
      <w:pPr>
        <w:ind w:left="2330" w:hanging="424"/>
      </w:pPr>
      <w:rPr>
        <w:rFonts w:hint="default"/>
        <w:lang w:val="pl-PL" w:eastAsia="en-US" w:bidi="ar-SA"/>
      </w:rPr>
    </w:lvl>
    <w:lvl w:ilvl="2" w:tplc="3B22DA24">
      <w:numFmt w:val="bullet"/>
      <w:lvlText w:val="•"/>
      <w:lvlJc w:val="left"/>
      <w:pPr>
        <w:ind w:left="3121" w:hanging="424"/>
      </w:pPr>
      <w:rPr>
        <w:rFonts w:hint="default"/>
        <w:lang w:val="pl-PL" w:eastAsia="en-US" w:bidi="ar-SA"/>
      </w:rPr>
    </w:lvl>
    <w:lvl w:ilvl="3" w:tplc="4DD089CA">
      <w:numFmt w:val="bullet"/>
      <w:lvlText w:val="•"/>
      <w:lvlJc w:val="left"/>
      <w:pPr>
        <w:ind w:left="3912" w:hanging="424"/>
      </w:pPr>
      <w:rPr>
        <w:rFonts w:hint="default"/>
        <w:lang w:val="pl-PL" w:eastAsia="en-US" w:bidi="ar-SA"/>
      </w:rPr>
    </w:lvl>
    <w:lvl w:ilvl="4" w:tplc="AD041924">
      <w:numFmt w:val="bullet"/>
      <w:lvlText w:val="•"/>
      <w:lvlJc w:val="left"/>
      <w:pPr>
        <w:ind w:left="4703" w:hanging="424"/>
      </w:pPr>
      <w:rPr>
        <w:rFonts w:hint="default"/>
        <w:lang w:val="pl-PL" w:eastAsia="en-US" w:bidi="ar-SA"/>
      </w:rPr>
    </w:lvl>
    <w:lvl w:ilvl="5" w:tplc="E4343E66">
      <w:numFmt w:val="bullet"/>
      <w:lvlText w:val="•"/>
      <w:lvlJc w:val="left"/>
      <w:pPr>
        <w:ind w:left="5494" w:hanging="424"/>
      </w:pPr>
      <w:rPr>
        <w:rFonts w:hint="default"/>
        <w:lang w:val="pl-PL" w:eastAsia="en-US" w:bidi="ar-SA"/>
      </w:rPr>
    </w:lvl>
    <w:lvl w:ilvl="6" w:tplc="3BEC1632">
      <w:numFmt w:val="bullet"/>
      <w:lvlText w:val="•"/>
      <w:lvlJc w:val="left"/>
      <w:pPr>
        <w:ind w:left="6284" w:hanging="424"/>
      </w:pPr>
      <w:rPr>
        <w:rFonts w:hint="default"/>
        <w:lang w:val="pl-PL" w:eastAsia="en-US" w:bidi="ar-SA"/>
      </w:rPr>
    </w:lvl>
    <w:lvl w:ilvl="7" w:tplc="D4CC14AE">
      <w:numFmt w:val="bullet"/>
      <w:lvlText w:val="•"/>
      <w:lvlJc w:val="left"/>
      <w:pPr>
        <w:ind w:left="7075" w:hanging="424"/>
      </w:pPr>
      <w:rPr>
        <w:rFonts w:hint="default"/>
        <w:lang w:val="pl-PL" w:eastAsia="en-US" w:bidi="ar-SA"/>
      </w:rPr>
    </w:lvl>
    <w:lvl w:ilvl="8" w:tplc="A6E08EB2">
      <w:numFmt w:val="bullet"/>
      <w:lvlText w:val="•"/>
      <w:lvlJc w:val="left"/>
      <w:pPr>
        <w:ind w:left="7866" w:hanging="424"/>
      </w:pPr>
      <w:rPr>
        <w:rFonts w:hint="default"/>
        <w:lang w:val="pl-PL" w:eastAsia="en-US" w:bidi="ar-SA"/>
      </w:rPr>
    </w:lvl>
  </w:abstractNum>
  <w:abstractNum w:abstractNumId="9" w15:restartNumberingAfterBreak="0">
    <w:nsid w:val="26066BA1"/>
    <w:multiLevelType w:val="multilevel"/>
    <w:tmpl w:val="83EC62B4"/>
    <w:lvl w:ilvl="0">
      <w:start w:val="1"/>
      <w:numFmt w:val="decimal"/>
      <w:lvlText w:val="%1."/>
      <w:lvlJc w:val="left"/>
      <w:pPr>
        <w:ind w:left="684" w:hanging="584"/>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1217" w:hanging="649"/>
      </w:pPr>
      <w:rPr>
        <w:rFonts w:ascii="Carlito" w:eastAsia="Carlito" w:hAnsi="Carlito" w:cs="Carlito" w:hint="default"/>
        <w:b w:val="0"/>
        <w:bCs w:val="0"/>
        <w:i w:val="0"/>
        <w:iCs w:val="0"/>
        <w:spacing w:val="0"/>
        <w:w w:val="97"/>
        <w:sz w:val="22"/>
        <w:szCs w:val="22"/>
        <w:lang w:val="pl-PL" w:eastAsia="en-US" w:bidi="ar-SA"/>
      </w:rPr>
    </w:lvl>
    <w:lvl w:ilvl="2">
      <w:start w:val="1"/>
      <w:numFmt w:val="decimal"/>
      <w:lvlText w:val="%1.%2.%3."/>
      <w:lvlJc w:val="left"/>
      <w:pPr>
        <w:ind w:left="1961" w:hanging="712"/>
      </w:pPr>
      <w:rPr>
        <w:rFonts w:hint="default"/>
        <w:spacing w:val="0"/>
        <w:w w:val="100"/>
        <w:lang w:val="pl-PL" w:eastAsia="en-US" w:bidi="ar-SA"/>
      </w:rPr>
    </w:lvl>
    <w:lvl w:ilvl="3">
      <w:start w:val="1"/>
      <w:numFmt w:val="decimal"/>
      <w:lvlText w:val="%4)"/>
      <w:lvlJc w:val="left"/>
      <w:pPr>
        <w:ind w:left="2101" w:hanging="712"/>
        <w:jc w:val="right"/>
      </w:pPr>
      <w:rPr>
        <w:rFonts w:ascii="Carlito" w:eastAsia="Carlito" w:hAnsi="Carlito" w:cs="Carlito" w:hint="default"/>
        <w:b w:val="0"/>
        <w:bCs w:val="0"/>
        <w:i w:val="0"/>
        <w:iCs w:val="0"/>
        <w:spacing w:val="0"/>
        <w:w w:val="100"/>
        <w:sz w:val="22"/>
        <w:szCs w:val="22"/>
        <w:lang w:val="pl-PL" w:eastAsia="en-US" w:bidi="ar-SA"/>
      </w:rPr>
    </w:lvl>
    <w:lvl w:ilvl="4">
      <w:numFmt w:val="bullet"/>
      <w:lvlText w:val="•"/>
      <w:lvlJc w:val="left"/>
      <w:pPr>
        <w:ind w:left="3149" w:hanging="712"/>
      </w:pPr>
      <w:rPr>
        <w:rFonts w:hint="default"/>
        <w:lang w:val="pl-PL" w:eastAsia="en-US" w:bidi="ar-SA"/>
      </w:rPr>
    </w:lvl>
    <w:lvl w:ilvl="5">
      <w:numFmt w:val="bullet"/>
      <w:lvlText w:val="•"/>
      <w:lvlJc w:val="left"/>
      <w:pPr>
        <w:ind w:left="4199" w:hanging="712"/>
      </w:pPr>
      <w:rPr>
        <w:rFonts w:hint="default"/>
        <w:lang w:val="pl-PL" w:eastAsia="en-US" w:bidi="ar-SA"/>
      </w:rPr>
    </w:lvl>
    <w:lvl w:ilvl="6">
      <w:numFmt w:val="bullet"/>
      <w:lvlText w:val="•"/>
      <w:lvlJc w:val="left"/>
      <w:pPr>
        <w:ind w:left="5249" w:hanging="712"/>
      </w:pPr>
      <w:rPr>
        <w:rFonts w:hint="default"/>
        <w:lang w:val="pl-PL" w:eastAsia="en-US" w:bidi="ar-SA"/>
      </w:rPr>
    </w:lvl>
    <w:lvl w:ilvl="7">
      <w:numFmt w:val="bullet"/>
      <w:lvlText w:val="•"/>
      <w:lvlJc w:val="left"/>
      <w:pPr>
        <w:ind w:left="6298" w:hanging="712"/>
      </w:pPr>
      <w:rPr>
        <w:rFonts w:hint="default"/>
        <w:lang w:val="pl-PL" w:eastAsia="en-US" w:bidi="ar-SA"/>
      </w:rPr>
    </w:lvl>
    <w:lvl w:ilvl="8">
      <w:numFmt w:val="bullet"/>
      <w:lvlText w:val="•"/>
      <w:lvlJc w:val="left"/>
      <w:pPr>
        <w:ind w:left="7348" w:hanging="712"/>
      </w:pPr>
      <w:rPr>
        <w:rFonts w:hint="default"/>
        <w:lang w:val="pl-PL" w:eastAsia="en-US" w:bidi="ar-SA"/>
      </w:rPr>
    </w:lvl>
  </w:abstractNum>
  <w:abstractNum w:abstractNumId="10" w15:restartNumberingAfterBreak="0">
    <w:nsid w:val="26900FE1"/>
    <w:multiLevelType w:val="hybridMultilevel"/>
    <w:tmpl w:val="5F107020"/>
    <w:lvl w:ilvl="0" w:tplc="DD5A5E62">
      <w:start w:val="1"/>
      <w:numFmt w:val="decimal"/>
      <w:lvlText w:val="%1)"/>
      <w:lvlJc w:val="left"/>
      <w:pPr>
        <w:ind w:left="1533" w:hanging="284"/>
      </w:pPr>
      <w:rPr>
        <w:rFonts w:ascii="Carlito" w:eastAsia="Carlito" w:hAnsi="Carlito" w:cs="Carlito" w:hint="default"/>
        <w:b w:val="0"/>
        <w:bCs w:val="0"/>
        <w:i w:val="0"/>
        <w:iCs w:val="0"/>
        <w:color w:val="auto"/>
        <w:spacing w:val="0"/>
        <w:w w:val="100"/>
        <w:sz w:val="22"/>
        <w:szCs w:val="22"/>
        <w:lang w:val="pl-PL" w:eastAsia="en-US" w:bidi="ar-SA"/>
      </w:rPr>
    </w:lvl>
    <w:lvl w:ilvl="1" w:tplc="E5D4B546">
      <w:numFmt w:val="bullet"/>
      <w:lvlText w:val="-"/>
      <w:lvlJc w:val="left"/>
      <w:pPr>
        <w:ind w:left="1533" w:hanging="284"/>
      </w:pPr>
      <w:rPr>
        <w:rFonts w:ascii="Carlito" w:eastAsia="Carlito" w:hAnsi="Carlito" w:cs="Carlito" w:hint="default"/>
        <w:b w:val="0"/>
        <w:bCs w:val="0"/>
        <w:i w:val="0"/>
        <w:iCs w:val="0"/>
        <w:spacing w:val="0"/>
        <w:w w:val="100"/>
        <w:sz w:val="22"/>
        <w:szCs w:val="22"/>
        <w:lang w:val="pl-PL" w:eastAsia="en-US" w:bidi="ar-SA"/>
      </w:rPr>
    </w:lvl>
    <w:lvl w:ilvl="2" w:tplc="CDE0B5CE">
      <w:numFmt w:val="bullet"/>
      <w:lvlText w:val="•"/>
      <w:lvlJc w:val="left"/>
      <w:pPr>
        <w:ind w:left="3121" w:hanging="284"/>
      </w:pPr>
      <w:rPr>
        <w:rFonts w:hint="default"/>
        <w:lang w:val="pl-PL" w:eastAsia="en-US" w:bidi="ar-SA"/>
      </w:rPr>
    </w:lvl>
    <w:lvl w:ilvl="3" w:tplc="4852DB10">
      <w:numFmt w:val="bullet"/>
      <w:lvlText w:val="•"/>
      <w:lvlJc w:val="left"/>
      <w:pPr>
        <w:ind w:left="3912" w:hanging="284"/>
      </w:pPr>
      <w:rPr>
        <w:rFonts w:hint="default"/>
        <w:lang w:val="pl-PL" w:eastAsia="en-US" w:bidi="ar-SA"/>
      </w:rPr>
    </w:lvl>
    <w:lvl w:ilvl="4" w:tplc="710C66FA">
      <w:numFmt w:val="bullet"/>
      <w:lvlText w:val="•"/>
      <w:lvlJc w:val="left"/>
      <w:pPr>
        <w:ind w:left="4703" w:hanging="284"/>
      </w:pPr>
      <w:rPr>
        <w:rFonts w:hint="default"/>
        <w:lang w:val="pl-PL" w:eastAsia="en-US" w:bidi="ar-SA"/>
      </w:rPr>
    </w:lvl>
    <w:lvl w:ilvl="5" w:tplc="FEC44D62">
      <w:numFmt w:val="bullet"/>
      <w:lvlText w:val="•"/>
      <w:lvlJc w:val="left"/>
      <w:pPr>
        <w:ind w:left="5494" w:hanging="284"/>
      </w:pPr>
      <w:rPr>
        <w:rFonts w:hint="default"/>
        <w:lang w:val="pl-PL" w:eastAsia="en-US" w:bidi="ar-SA"/>
      </w:rPr>
    </w:lvl>
    <w:lvl w:ilvl="6" w:tplc="35427C40">
      <w:numFmt w:val="bullet"/>
      <w:lvlText w:val="•"/>
      <w:lvlJc w:val="left"/>
      <w:pPr>
        <w:ind w:left="6284" w:hanging="284"/>
      </w:pPr>
      <w:rPr>
        <w:rFonts w:hint="default"/>
        <w:lang w:val="pl-PL" w:eastAsia="en-US" w:bidi="ar-SA"/>
      </w:rPr>
    </w:lvl>
    <w:lvl w:ilvl="7" w:tplc="17D6C9AA">
      <w:numFmt w:val="bullet"/>
      <w:lvlText w:val="•"/>
      <w:lvlJc w:val="left"/>
      <w:pPr>
        <w:ind w:left="7075" w:hanging="284"/>
      </w:pPr>
      <w:rPr>
        <w:rFonts w:hint="default"/>
        <w:lang w:val="pl-PL" w:eastAsia="en-US" w:bidi="ar-SA"/>
      </w:rPr>
    </w:lvl>
    <w:lvl w:ilvl="8" w:tplc="1324B3C0">
      <w:numFmt w:val="bullet"/>
      <w:lvlText w:val="•"/>
      <w:lvlJc w:val="left"/>
      <w:pPr>
        <w:ind w:left="7866" w:hanging="284"/>
      </w:pPr>
      <w:rPr>
        <w:rFonts w:hint="default"/>
        <w:lang w:val="pl-PL" w:eastAsia="en-US" w:bidi="ar-SA"/>
      </w:rPr>
    </w:lvl>
  </w:abstractNum>
  <w:abstractNum w:abstractNumId="11" w15:restartNumberingAfterBreak="0">
    <w:nsid w:val="3CF133EF"/>
    <w:multiLevelType w:val="hybridMultilevel"/>
    <w:tmpl w:val="2CCE4134"/>
    <w:lvl w:ilvl="0" w:tplc="D594314A">
      <w:start w:val="1"/>
      <w:numFmt w:val="decimal"/>
      <w:lvlText w:val="%1)"/>
      <w:lvlJc w:val="left"/>
      <w:pPr>
        <w:ind w:left="1533" w:hanging="424"/>
      </w:pPr>
      <w:rPr>
        <w:rFonts w:hint="default"/>
        <w:spacing w:val="0"/>
        <w:w w:val="99"/>
        <w:lang w:val="pl-PL" w:eastAsia="en-US" w:bidi="ar-SA"/>
      </w:rPr>
    </w:lvl>
    <w:lvl w:ilvl="1" w:tplc="4768F51C">
      <w:numFmt w:val="bullet"/>
      <w:lvlText w:val="•"/>
      <w:lvlJc w:val="left"/>
      <w:pPr>
        <w:ind w:left="2330" w:hanging="424"/>
      </w:pPr>
      <w:rPr>
        <w:rFonts w:hint="default"/>
        <w:lang w:val="pl-PL" w:eastAsia="en-US" w:bidi="ar-SA"/>
      </w:rPr>
    </w:lvl>
    <w:lvl w:ilvl="2" w:tplc="BA4EF9BA">
      <w:numFmt w:val="bullet"/>
      <w:lvlText w:val="•"/>
      <w:lvlJc w:val="left"/>
      <w:pPr>
        <w:ind w:left="3121" w:hanging="424"/>
      </w:pPr>
      <w:rPr>
        <w:rFonts w:hint="default"/>
        <w:lang w:val="pl-PL" w:eastAsia="en-US" w:bidi="ar-SA"/>
      </w:rPr>
    </w:lvl>
    <w:lvl w:ilvl="3" w:tplc="1ED40A0C">
      <w:numFmt w:val="bullet"/>
      <w:lvlText w:val="•"/>
      <w:lvlJc w:val="left"/>
      <w:pPr>
        <w:ind w:left="3912" w:hanging="424"/>
      </w:pPr>
      <w:rPr>
        <w:rFonts w:hint="default"/>
        <w:lang w:val="pl-PL" w:eastAsia="en-US" w:bidi="ar-SA"/>
      </w:rPr>
    </w:lvl>
    <w:lvl w:ilvl="4" w:tplc="BADAC930">
      <w:numFmt w:val="bullet"/>
      <w:lvlText w:val="•"/>
      <w:lvlJc w:val="left"/>
      <w:pPr>
        <w:ind w:left="4703" w:hanging="424"/>
      </w:pPr>
      <w:rPr>
        <w:rFonts w:hint="default"/>
        <w:lang w:val="pl-PL" w:eastAsia="en-US" w:bidi="ar-SA"/>
      </w:rPr>
    </w:lvl>
    <w:lvl w:ilvl="5" w:tplc="C128BA7C">
      <w:numFmt w:val="bullet"/>
      <w:lvlText w:val="•"/>
      <w:lvlJc w:val="left"/>
      <w:pPr>
        <w:ind w:left="5494" w:hanging="424"/>
      </w:pPr>
      <w:rPr>
        <w:rFonts w:hint="default"/>
        <w:lang w:val="pl-PL" w:eastAsia="en-US" w:bidi="ar-SA"/>
      </w:rPr>
    </w:lvl>
    <w:lvl w:ilvl="6" w:tplc="A02EAF8C">
      <w:numFmt w:val="bullet"/>
      <w:lvlText w:val="•"/>
      <w:lvlJc w:val="left"/>
      <w:pPr>
        <w:ind w:left="6284" w:hanging="424"/>
      </w:pPr>
      <w:rPr>
        <w:rFonts w:hint="default"/>
        <w:lang w:val="pl-PL" w:eastAsia="en-US" w:bidi="ar-SA"/>
      </w:rPr>
    </w:lvl>
    <w:lvl w:ilvl="7" w:tplc="3C8E8934">
      <w:numFmt w:val="bullet"/>
      <w:lvlText w:val="•"/>
      <w:lvlJc w:val="left"/>
      <w:pPr>
        <w:ind w:left="7075" w:hanging="424"/>
      </w:pPr>
      <w:rPr>
        <w:rFonts w:hint="default"/>
        <w:lang w:val="pl-PL" w:eastAsia="en-US" w:bidi="ar-SA"/>
      </w:rPr>
    </w:lvl>
    <w:lvl w:ilvl="8" w:tplc="1A04851E">
      <w:numFmt w:val="bullet"/>
      <w:lvlText w:val="•"/>
      <w:lvlJc w:val="left"/>
      <w:pPr>
        <w:ind w:left="7866" w:hanging="424"/>
      </w:pPr>
      <w:rPr>
        <w:rFonts w:hint="default"/>
        <w:lang w:val="pl-PL" w:eastAsia="en-US" w:bidi="ar-SA"/>
      </w:rPr>
    </w:lvl>
  </w:abstractNum>
  <w:abstractNum w:abstractNumId="12" w15:restartNumberingAfterBreak="0">
    <w:nsid w:val="45DE2A6E"/>
    <w:multiLevelType w:val="hybridMultilevel"/>
    <w:tmpl w:val="0B16B100"/>
    <w:lvl w:ilvl="0" w:tplc="E7DCA290">
      <w:start w:val="1"/>
      <w:numFmt w:val="decimal"/>
      <w:lvlText w:val="%1)"/>
      <w:lvlJc w:val="left"/>
      <w:pPr>
        <w:ind w:left="1533" w:hanging="424"/>
      </w:pPr>
      <w:rPr>
        <w:rFonts w:ascii="Carlito" w:eastAsia="Carlito" w:hAnsi="Carlito" w:cs="Carlito" w:hint="default"/>
        <w:b w:val="0"/>
        <w:bCs w:val="0"/>
        <w:i w:val="0"/>
        <w:iCs w:val="0"/>
        <w:spacing w:val="0"/>
        <w:w w:val="100"/>
        <w:sz w:val="22"/>
        <w:szCs w:val="22"/>
        <w:lang w:val="pl-PL" w:eastAsia="en-US" w:bidi="ar-SA"/>
      </w:rPr>
    </w:lvl>
    <w:lvl w:ilvl="1" w:tplc="02F24E06">
      <w:numFmt w:val="bullet"/>
      <w:lvlText w:val="•"/>
      <w:lvlJc w:val="left"/>
      <w:pPr>
        <w:ind w:left="2330" w:hanging="424"/>
      </w:pPr>
      <w:rPr>
        <w:rFonts w:hint="default"/>
        <w:lang w:val="pl-PL" w:eastAsia="en-US" w:bidi="ar-SA"/>
      </w:rPr>
    </w:lvl>
    <w:lvl w:ilvl="2" w:tplc="BDCCCD50">
      <w:numFmt w:val="bullet"/>
      <w:lvlText w:val="•"/>
      <w:lvlJc w:val="left"/>
      <w:pPr>
        <w:ind w:left="3121" w:hanging="424"/>
      </w:pPr>
      <w:rPr>
        <w:rFonts w:hint="default"/>
        <w:lang w:val="pl-PL" w:eastAsia="en-US" w:bidi="ar-SA"/>
      </w:rPr>
    </w:lvl>
    <w:lvl w:ilvl="3" w:tplc="14E4D984">
      <w:numFmt w:val="bullet"/>
      <w:lvlText w:val="•"/>
      <w:lvlJc w:val="left"/>
      <w:pPr>
        <w:ind w:left="3912" w:hanging="424"/>
      </w:pPr>
      <w:rPr>
        <w:rFonts w:hint="default"/>
        <w:lang w:val="pl-PL" w:eastAsia="en-US" w:bidi="ar-SA"/>
      </w:rPr>
    </w:lvl>
    <w:lvl w:ilvl="4" w:tplc="267E241E">
      <w:numFmt w:val="bullet"/>
      <w:lvlText w:val="•"/>
      <w:lvlJc w:val="left"/>
      <w:pPr>
        <w:ind w:left="4703" w:hanging="424"/>
      </w:pPr>
      <w:rPr>
        <w:rFonts w:hint="default"/>
        <w:lang w:val="pl-PL" w:eastAsia="en-US" w:bidi="ar-SA"/>
      </w:rPr>
    </w:lvl>
    <w:lvl w:ilvl="5" w:tplc="1278DEA0">
      <w:numFmt w:val="bullet"/>
      <w:lvlText w:val="•"/>
      <w:lvlJc w:val="left"/>
      <w:pPr>
        <w:ind w:left="5494" w:hanging="424"/>
      </w:pPr>
      <w:rPr>
        <w:rFonts w:hint="default"/>
        <w:lang w:val="pl-PL" w:eastAsia="en-US" w:bidi="ar-SA"/>
      </w:rPr>
    </w:lvl>
    <w:lvl w:ilvl="6" w:tplc="5808AF14">
      <w:numFmt w:val="bullet"/>
      <w:lvlText w:val="•"/>
      <w:lvlJc w:val="left"/>
      <w:pPr>
        <w:ind w:left="6284" w:hanging="424"/>
      </w:pPr>
      <w:rPr>
        <w:rFonts w:hint="default"/>
        <w:lang w:val="pl-PL" w:eastAsia="en-US" w:bidi="ar-SA"/>
      </w:rPr>
    </w:lvl>
    <w:lvl w:ilvl="7" w:tplc="2D962D3E">
      <w:numFmt w:val="bullet"/>
      <w:lvlText w:val="•"/>
      <w:lvlJc w:val="left"/>
      <w:pPr>
        <w:ind w:left="7075" w:hanging="424"/>
      </w:pPr>
      <w:rPr>
        <w:rFonts w:hint="default"/>
        <w:lang w:val="pl-PL" w:eastAsia="en-US" w:bidi="ar-SA"/>
      </w:rPr>
    </w:lvl>
    <w:lvl w:ilvl="8" w:tplc="FB6AD84A">
      <w:numFmt w:val="bullet"/>
      <w:lvlText w:val="•"/>
      <w:lvlJc w:val="left"/>
      <w:pPr>
        <w:ind w:left="7866" w:hanging="424"/>
      </w:pPr>
      <w:rPr>
        <w:rFonts w:hint="default"/>
        <w:lang w:val="pl-PL" w:eastAsia="en-US" w:bidi="ar-SA"/>
      </w:rPr>
    </w:lvl>
  </w:abstractNum>
  <w:abstractNum w:abstractNumId="13" w15:restartNumberingAfterBreak="0">
    <w:nsid w:val="47EA2217"/>
    <w:multiLevelType w:val="multilevel"/>
    <w:tmpl w:val="15C6D5A8"/>
    <w:lvl w:ilvl="0">
      <w:start w:val="16"/>
      <w:numFmt w:val="decimal"/>
      <w:lvlText w:val="%1"/>
      <w:lvlJc w:val="left"/>
      <w:pPr>
        <w:ind w:left="1197" w:hanging="509"/>
      </w:pPr>
      <w:rPr>
        <w:rFonts w:hint="default"/>
        <w:lang w:val="pl-PL" w:eastAsia="en-US" w:bidi="ar-SA"/>
      </w:rPr>
    </w:lvl>
    <w:lvl w:ilvl="1">
      <w:start w:val="2"/>
      <w:numFmt w:val="decimal"/>
      <w:lvlText w:val="%1.%2."/>
      <w:lvlJc w:val="left"/>
      <w:pPr>
        <w:ind w:left="1197" w:hanging="509"/>
      </w:pPr>
      <w:rPr>
        <w:rFonts w:ascii="Carlito" w:eastAsia="Carlito" w:hAnsi="Carlito" w:cs="Carlito" w:hint="default"/>
        <w:b w:val="0"/>
        <w:bCs w:val="0"/>
        <w:i w:val="0"/>
        <w:iCs w:val="0"/>
        <w:spacing w:val="0"/>
        <w:w w:val="100"/>
        <w:sz w:val="22"/>
        <w:szCs w:val="22"/>
        <w:lang w:val="pl-PL" w:eastAsia="en-US" w:bidi="ar-SA"/>
      </w:rPr>
    </w:lvl>
    <w:lvl w:ilvl="2">
      <w:start w:val="1"/>
      <w:numFmt w:val="decimal"/>
      <w:lvlText w:val="%1.%2.%3."/>
      <w:lvlJc w:val="left"/>
      <w:pPr>
        <w:ind w:left="1785" w:hanging="676"/>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4)"/>
      <w:lvlJc w:val="left"/>
      <w:pPr>
        <w:ind w:left="1921" w:hanging="244"/>
      </w:pPr>
      <w:rPr>
        <w:rFonts w:ascii="Carlito" w:eastAsia="Carlito" w:hAnsi="Carlito" w:cs="Carlito" w:hint="default"/>
        <w:b w:val="0"/>
        <w:bCs w:val="0"/>
        <w:i w:val="0"/>
        <w:iCs w:val="0"/>
        <w:spacing w:val="0"/>
        <w:w w:val="100"/>
        <w:sz w:val="22"/>
        <w:szCs w:val="22"/>
        <w:lang w:val="pl-PL" w:eastAsia="en-US" w:bidi="ar-SA"/>
      </w:rPr>
    </w:lvl>
    <w:lvl w:ilvl="4">
      <w:start w:val="1"/>
      <w:numFmt w:val="lowerLetter"/>
      <w:lvlText w:val="%5)"/>
      <w:lvlJc w:val="left"/>
      <w:pPr>
        <w:ind w:left="2245" w:hanging="284"/>
      </w:pPr>
      <w:rPr>
        <w:rFonts w:ascii="Carlito" w:eastAsia="Carlito" w:hAnsi="Carlito" w:cs="Carlito" w:hint="default"/>
        <w:b w:val="0"/>
        <w:bCs w:val="0"/>
        <w:i w:val="0"/>
        <w:iCs w:val="0"/>
        <w:spacing w:val="-2"/>
        <w:w w:val="100"/>
        <w:sz w:val="22"/>
        <w:szCs w:val="22"/>
        <w:lang w:val="pl-PL" w:eastAsia="en-US" w:bidi="ar-SA"/>
      </w:rPr>
    </w:lvl>
    <w:lvl w:ilvl="5">
      <w:numFmt w:val="bullet"/>
      <w:lvlText w:val="•"/>
      <w:lvlJc w:val="left"/>
      <w:pPr>
        <w:ind w:left="2240" w:hanging="284"/>
      </w:pPr>
      <w:rPr>
        <w:rFonts w:hint="default"/>
        <w:lang w:val="pl-PL" w:eastAsia="en-US" w:bidi="ar-SA"/>
      </w:rPr>
    </w:lvl>
    <w:lvl w:ilvl="6">
      <w:numFmt w:val="bullet"/>
      <w:lvlText w:val="•"/>
      <w:lvlJc w:val="left"/>
      <w:pPr>
        <w:ind w:left="3681" w:hanging="284"/>
      </w:pPr>
      <w:rPr>
        <w:rFonts w:hint="default"/>
        <w:lang w:val="pl-PL" w:eastAsia="en-US" w:bidi="ar-SA"/>
      </w:rPr>
    </w:lvl>
    <w:lvl w:ilvl="7">
      <w:numFmt w:val="bullet"/>
      <w:lvlText w:val="•"/>
      <w:lvlJc w:val="left"/>
      <w:pPr>
        <w:ind w:left="5123" w:hanging="284"/>
      </w:pPr>
      <w:rPr>
        <w:rFonts w:hint="default"/>
        <w:lang w:val="pl-PL" w:eastAsia="en-US" w:bidi="ar-SA"/>
      </w:rPr>
    </w:lvl>
    <w:lvl w:ilvl="8">
      <w:numFmt w:val="bullet"/>
      <w:lvlText w:val="•"/>
      <w:lvlJc w:val="left"/>
      <w:pPr>
        <w:ind w:left="6564" w:hanging="284"/>
      </w:pPr>
      <w:rPr>
        <w:rFonts w:hint="default"/>
        <w:lang w:val="pl-PL" w:eastAsia="en-US" w:bidi="ar-SA"/>
      </w:rPr>
    </w:lvl>
  </w:abstractNum>
  <w:abstractNum w:abstractNumId="14" w15:restartNumberingAfterBreak="0">
    <w:nsid w:val="5BD7135A"/>
    <w:multiLevelType w:val="hybridMultilevel"/>
    <w:tmpl w:val="2B8607E0"/>
    <w:lvl w:ilvl="0" w:tplc="9EEA0236">
      <w:start w:val="1"/>
      <w:numFmt w:val="decimal"/>
      <w:lvlText w:val="%1)"/>
      <w:lvlJc w:val="left"/>
      <w:pPr>
        <w:ind w:left="1393" w:hanging="284"/>
      </w:pPr>
      <w:rPr>
        <w:rFonts w:ascii="Carlito" w:eastAsia="Carlito" w:hAnsi="Carlito" w:cs="Carlito" w:hint="default"/>
        <w:b w:val="0"/>
        <w:bCs w:val="0"/>
        <w:i w:val="0"/>
        <w:iCs w:val="0"/>
        <w:spacing w:val="0"/>
        <w:w w:val="100"/>
        <w:sz w:val="22"/>
        <w:szCs w:val="22"/>
        <w:lang w:val="pl-PL" w:eastAsia="en-US" w:bidi="ar-SA"/>
      </w:rPr>
    </w:lvl>
    <w:lvl w:ilvl="1" w:tplc="4F76F678">
      <w:numFmt w:val="bullet"/>
      <w:lvlText w:val="•"/>
      <w:lvlJc w:val="left"/>
      <w:pPr>
        <w:ind w:left="2204" w:hanging="284"/>
      </w:pPr>
      <w:rPr>
        <w:rFonts w:hint="default"/>
        <w:lang w:val="pl-PL" w:eastAsia="en-US" w:bidi="ar-SA"/>
      </w:rPr>
    </w:lvl>
    <w:lvl w:ilvl="2" w:tplc="198E9F82">
      <w:numFmt w:val="bullet"/>
      <w:lvlText w:val="•"/>
      <w:lvlJc w:val="left"/>
      <w:pPr>
        <w:ind w:left="3009" w:hanging="284"/>
      </w:pPr>
      <w:rPr>
        <w:rFonts w:hint="default"/>
        <w:lang w:val="pl-PL" w:eastAsia="en-US" w:bidi="ar-SA"/>
      </w:rPr>
    </w:lvl>
    <w:lvl w:ilvl="3" w:tplc="EEF82294">
      <w:numFmt w:val="bullet"/>
      <w:lvlText w:val="•"/>
      <w:lvlJc w:val="left"/>
      <w:pPr>
        <w:ind w:left="3814" w:hanging="284"/>
      </w:pPr>
      <w:rPr>
        <w:rFonts w:hint="default"/>
        <w:lang w:val="pl-PL" w:eastAsia="en-US" w:bidi="ar-SA"/>
      </w:rPr>
    </w:lvl>
    <w:lvl w:ilvl="4" w:tplc="D856EE46">
      <w:numFmt w:val="bullet"/>
      <w:lvlText w:val="•"/>
      <w:lvlJc w:val="left"/>
      <w:pPr>
        <w:ind w:left="4619" w:hanging="284"/>
      </w:pPr>
      <w:rPr>
        <w:rFonts w:hint="default"/>
        <w:lang w:val="pl-PL" w:eastAsia="en-US" w:bidi="ar-SA"/>
      </w:rPr>
    </w:lvl>
    <w:lvl w:ilvl="5" w:tplc="A4480844">
      <w:numFmt w:val="bullet"/>
      <w:lvlText w:val="•"/>
      <w:lvlJc w:val="left"/>
      <w:pPr>
        <w:ind w:left="5424" w:hanging="284"/>
      </w:pPr>
      <w:rPr>
        <w:rFonts w:hint="default"/>
        <w:lang w:val="pl-PL" w:eastAsia="en-US" w:bidi="ar-SA"/>
      </w:rPr>
    </w:lvl>
    <w:lvl w:ilvl="6" w:tplc="81D2E46E">
      <w:numFmt w:val="bullet"/>
      <w:lvlText w:val="•"/>
      <w:lvlJc w:val="left"/>
      <w:pPr>
        <w:ind w:left="6228" w:hanging="284"/>
      </w:pPr>
      <w:rPr>
        <w:rFonts w:hint="default"/>
        <w:lang w:val="pl-PL" w:eastAsia="en-US" w:bidi="ar-SA"/>
      </w:rPr>
    </w:lvl>
    <w:lvl w:ilvl="7" w:tplc="F80217F2">
      <w:numFmt w:val="bullet"/>
      <w:lvlText w:val="•"/>
      <w:lvlJc w:val="left"/>
      <w:pPr>
        <w:ind w:left="7033" w:hanging="284"/>
      </w:pPr>
      <w:rPr>
        <w:rFonts w:hint="default"/>
        <w:lang w:val="pl-PL" w:eastAsia="en-US" w:bidi="ar-SA"/>
      </w:rPr>
    </w:lvl>
    <w:lvl w:ilvl="8" w:tplc="FDCACE6A">
      <w:numFmt w:val="bullet"/>
      <w:lvlText w:val="•"/>
      <w:lvlJc w:val="left"/>
      <w:pPr>
        <w:ind w:left="7838" w:hanging="284"/>
      </w:pPr>
      <w:rPr>
        <w:rFonts w:hint="default"/>
        <w:lang w:val="pl-PL" w:eastAsia="en-US" w:bidi="ar-SA"/>
      </w:rPr>
    </w:lvl>
  </w:abstractNum>
  <w:abstractNum w:abstractNumId="15" w15:restartNumberingAfterBreak="0">
    <w:nsid w:val="631A3187"/>
    <w:multiLevelType w:val="hybridMultilevel"/>
    <w:tmpl w:val="7E5E48EA"/>
    <w:lvl w:ilvl="0" w:tplc="C5782CA2">
      <w:start w:val="1"/>
      <w:numFmt w:val="decimal"/>
      <w:lvlText w:val="%1)"/>
      <w:lvlJc w:val="left"/>
      <w:pPr>
        <w:ind w:left="1533" w:hanging="280"/>
      </w:pPr>
      <w:rPr>
        <w:rFonts w:hint="default"/>
        <w:spacing w:val="0"/>
        <w:w w:val="100"/>
        <w:lang w:val="pl-PL" w:eastAsia="en-US" w:bidi="ar-SA"/>
      </w:rPr>
    </w:lvl>
    <w:lvl w:ilvl="1" w:tplc="887C8128">
      <w:start w:val="1"/>
      <w:numFmt w:val="lowerLetter"/>
      <w:lvlText w:val="%2)"/>
      <w:lvlJc w:val="left"/>
      <w:pPr>
        <w:ind w:left="1677" w:hanging="284"/>
      </w:pPr>
      <w:rPr>
        <w:rFonts w:ascii="Carlito" w:eastAsia="Carlito" w:hAnsi="Carlito" w:cs="Carlito" w:hint="default"/>
        <w:b w:val="0"/>
        <w:bCs w:val="0"/>
        <w:i w:val="0"/>
        <w:iCs w:val="0"/>
        <w:spacing w:val="-2"/>
        <w:w w:val="100"/>
        <w:sz w:val="22"/>
        <w:szCs w:val="22"/>
        <w:lang w:val="pl-PL" w:eastAsia="en-US" w:bidi="ar-SA"/>
      </w:rPr>
    </w:lvl>
    <w:lvl w:ilvl="2" w:tplc="8132E10A">
      <w:numFmt w:val="bullet"/>
      <w:lvlText w:val="•"/>
      <w:lvlJc w:val="left"/>
      <w:pPr>
        <w:ind w:left="2543" w:hanging="284"/>
      </w:pPr>
      <w:rPr>
        <w:rFonts w:hint="default"/>
        <w:lang w:val="pl-PL" w:eastAsia="en-US" w:bidi="ar-SA"/>
      </w:rPr>
    </w:lvl>
    <w:lvl w:ilvl="3" w:tplc="D11A5D12">
      <w:numFmt w:val="bullet"/>
      <w:lvlText w:val="•"/>
      <w:lvlJc w:val="left"/>
      <w:pPr>
        <w:ind w:left="3406" w:hanging="284"/>
      </w:pPr>
      <w:rPr>
        <w:rFonts w:hint="default"/>
        <w:lang w:val="pl-PL" w:eastAsia="en-US" w:bidi="ar-SA"/>
      </w:rPr>
    </w:lvl>
    <w:lvl w:ilvl="4" w:tplc="EE2A5408">
      <w:numFmt w:val="bullet"/>
      <w:lvlText w:val="•"/>
      <w:lvlJc w:val="left"/>
      <w:pPr>
        <w:ind w:left="4269" w:hanging="284"/>
      </w:pPr>
      <w:rPr>
        <w:rFonts w:hint="default"/>
        <w:lang w:val="pl-PL" w:eastAsia="en-US" w:bidi="ar-SA"/>
      </w:rPr>
    </w:lvl>
    <w:lvl w:ilvl="5" w:tplc="09321D86">
      <w:numFmt w:val="bullet"/>
      <w:lvlText w:val="•"/>
      <w:lvlJc w:val="left"/>
      <w:pPr>
        <w:ind w:left="5132" w:hanging="284"/>
      </w:pPr>
      <w:rPr>
        <w:rFonts w:hint="default"/>
        <w:lang w:val="pl-PL" w:eastAsia="en-US" w:bidi="ar-SA"/>
      </w:rPr>
    </w:lvl>
    <w:lvl w:ilvl="6" w:tplc="DFC06848">
      <w:numFmt w:val="bullet"/>
      <w:lvlText w:val="•"/>
      <w:lvlJc w:val="left"/>
      <w:pPr>
        <w:ind w:left="5995" w:hanging="284"/>
      </w:pPr>
      <w:rPr>
        <w:rFonts w:hint="default"/>
        <w:lang w:val="pl-PL" w:eastAsia="en-US" w:bidi="ar-SA"/>
      </w:rPr>
    </w:lvl>
    <w:lvl w:ilvl="7" w:tplc="EFDC7738">
      <w:numFmt w:val="bullet"/>
      <w:lvlText w:val="•"/>
      <w:lvlJc w:val="left"/>
      <w:pPr>
        <w:ind w:left="6858" w:hanging="284"/>
      </w:pPr>
      <w:rPr>
        <w:rFonts w:hint="default"/>
        <w:lang w:val="pl-PL" w:eastAsia="en-US" w:bidi="ar-SA"/>
      </w:rPr>
    </w:lvl>
    <w:lvl w:ilvl="8" w:tplc="193E9F9C">
      <w:numFmt w:val="bullet"/>
      <w:lvlText w:val="•"/>
      <w:lvlJc w:val="left"/>
      <w:pPr>
        <w:ind w:left="7721" w:hanging="284"/>
      </w:pPr>
      <w:rPr>
        <w:rFonts w:hint="default"/>
        <w:lang w:val="pl-PL" w:eastAsia="en-US" w:bidi="ar-SA"/>
      </w:rPr>
    </w:lvl>
  </w:abstractNum>
  <w:abstractNum w:abstractNumId="16" w15:restartNumberingAfterBreak="0">
    <w:nsid w:val="6B6421C7"/>
    <w:multiLevelType w:val="hybridMultilevel"/>
    <w:tmpl w:val="E9C84372"/>
    <w:lvl w:ilvl="0" w:tplc="E88C05A8">
      <w:start w:val="1"/>
      <w:numFmt w:val="decimal"/>
      <w:lvlText w:val="%1)"/>
      <w:lvlJc w:val="left"/>
      <w:pPr>
        <w:ind w:left="1533" w:hanging="424"/>
      </w:pPr>
      <w:rPr>
        <w:rFonts w:ascii="Carlito" w:eastAsia="Carlito" w:hAnsi="Carlito" w:cs="Carlito" w:hint="default"/>
        <w:b w:val="0"/>
        <w:bCs w:val="0"/>
        <w:i w:val="0"/>
        <w:iCs w:val="0"/>
        <w:spacing w:val="0"/>
        <w:w w:val="100"/>
        <w:sz w:val="22"/>
        <w:szCs w:val="22"/>
        <w:lang w:val="pl-PL" w:eastAsia="en-US" w:bidi="ar-SA"/>
      </w:rPr>
    </w:lvl>
    <w:lvl w:ilvl="1" w:tplc="3DC8A9F8">
      <w:numFmt w:val="bullet"/>
      <w:lvlText w:val="•"/>
      <w:lvlJc w:val="left"/>
      <w:pPr>
        <w:ind w:left="2330" w:hanging="424"/>
      </w:pPr>
      <w:rPr>
        <w:rFonts w:hint="default"/>
        <w:lang w:val="pl-PL" w:eastAsia="en-US" w:bidi="ar-SA"/>
      </w:rPr>
    </w:lvl>
    <w:lvl w:ilvl="2" w:tplc="1E201BC6">
      <w:numFmt w:val="bullet"/>
      <w:lvlText w:val="•"/>
      <w:lvlJc w:val="left"/>
      <w:pPr>
        <w:ind w:left="3121" w:hanging="424"/>
      </w:pPr>
      <w:rPr>
        <w:rFonts w:hint="default"/>
        <w:lang w:val="pl-PL" w:eastAsia="en-US" w:bidi="ar-SA"/>
      </w:rPr>
    </w:lvl>
    <w:lvl w:ilvl="3" w:tplc="EF588FC6">
      <w:numFmt w:val="bullet"/>
      <w:lvlText w:val="•"/>
      <w:lvlJc w:val="left"/>
      <w:pPr>
        <w:ind w:left="3912" w:hanging="424"/>
      </w:pPr>
      <w:rPr>
        <w:rFonts w:hint="default"/>
        <w:lang w:val="pl-PL" w:eastAsia="en-US" w:bidi="ar-SA"/>
      </w:rPr>
    </w:lvl>
    <w:lvl w:ilvl="4" w:tplc="34D40E14">
      <w:numFmt w:val="bullet"/>
      <w:lvlText w:val="•"/>
      <w:lvlJc w:val="left"/>
      <w:pPr>
        <w:ind w:left="4703" w:hanging="424"/>
      </w:pPr>
      <w:rPr>
        <w:rFonts w:hint="default"/>
        <w:lang w:val="pl-PL" w:eastAsia="en-US" w:bidi="ar-SA"/>
      </w:rPr>
    </w:lvl>
    <w:lvl w:ilvl="5" w:tplc="5704A576">
      <w:numFmt w:val="bullet"/>
      <w:lvlText w:val="•"/>
      <w:lvlJc w:val="left"/>
      <w:pPr>
        <w:ind w:left="5494" w:hanging="424"/>
      </w:pPr>
      <w:rPr>
        <w:rFonts w:hint="default"/>
        <w:lang w:val="pl-PL" w:eastAsia="en-US" w:bidi="ar-SA"/>
      </w:rPr>
    </w:lvl>
    <w:lvl w:ilvl="6" w:tplc="3BE63E6C">
      <w:numFmt w:val="bullet"/>
      <w:lvlText w:val="•"/>
      <w:lvlJc w:val="left"/>
      <w:pPr>
        <w:ind w:left="6284" w:hanging="424"/>
      </w:pPr>
      <w:rPr>
        <w:rFonts w:hint="default"/>
        <w:lang w:val="pl-PL" w:eastAsia="en-US" w:bidi="ar-SA"/>
      </w:rPr>
    </w:lvl>
    <w:lvl w:ilvl="7" w:tplc="3B4C509E">
      <w:numFmt w:val="bullet"/>
      <w:lvlText w:val="•"/>
      <w:lvlJc w:val="left"/>
      <w:pPr>
        <w:ind w:left="7075" w:hanging="424"/>
      </w:pPr>
      <w:rPr>
        <w:rFonts w:hint="default"/>
        <w:lang w:val="pl-PL" w:eastAsia="en-US" w:bidi="ar-SA"/>
      </w:rPr>
    </w:lvl>
    <w:lvl w:ilvl="8" w:tplc="14BCC754">
      <w:numFmt w:val="bullet"/>
      <w:lvlText w:val="•"/>
      <w:lvlJc w:val="left"/>
      <w:pPr>
        <w:ind w:left="7866" w:hanging="424"/>
      </w:pPr>
      <w:rPr>
        <w:rFonts w:hint="default"/>
        <w:lang w:val="pl-PL" w:eastAsia="en-US" w:bidi="ar-SA"/>
      </w:rPr>
    </w:lvl>
  </w:abstractNum>
  <w:abstractNum w:abstractNumId="17" w15:restartNumberingAfterBreak="0">
    <w:nsid w:val="6C153C0A"/>
    <w:multiLevelType w:val="hybridMultilevel"/>
    <w:tmpl w:val="F856C158"/>
    <w:lvl w:ilvl="0" w:tplc="EE68A3EE">
      <w:start w:val="1"/>
      <w:numFmt w:val="decimal"/>
      <w:lvlText w:val="%1)"/>
      <w:lvlJc w:val="left"/>
      <w:pPr>
        <w:ind w:left="1533" w:hanging="424"/>
      </w:pPr>
      <w:rPr>
        <w:rFonts w:ascii="Carlito" w:eastAsia="Carlito" w:hAnsi="Carlito" w:cs="Carlito" w:hint="default"/>
        <w:b w:val="0"/>
        <w:bCs w:val="0"/>
        <w:i w:val="0"/>
        <w:iCs w:val="0"/>
        <w:spacing w:val="0"/>
        <w:w w:val="100"/>
        <w:sz w:val="22"/>
        <w:szCs w:val="22"/>
        <w:lang w:val="pl-PL" w:eastAsia="en-US" w:bidi="ar-SA"/>
      </w:rPr>
    </w:lvl>
    <w:lvl w:ilvl="1" w:tplc="8760EF4C">
      <w:numFmt w:val="bullet"/>
      <w:lvlText w:val="•"/>
      <w:lvlJc w:val="left"/>
      <w:pPr>
        <w:ind w:left="2330" w:hanging="424"/>
      </w:pPr>
      <w:rPr>
        <w:rFonts w:hint="default"/>
        <w:lang w:val="pl-PL" w:eastAsia="en-US" w:bidi="ar-SA"/>
      </w:rPr>
    </w:lvl>
    <w:lvl w:ilvl="2" w:tplc="DDBE618C">
      <w:numFmt w:val="bullet"/>
      <w:lvlText w:val="•"/>
      <w:lvlJc w:val="left"/>
      <w:pPr>
        <w:ind w:left="3121" w:hanging="424"/>
      </w:pPr>
      <w:rPr>
        <w:rFonts w:hint="default"/>
        <w:lang w:val="pl-PL" w:eastAsia="en-US" w:bidi="ar-SA"/>
      </w:rPr>
    </w:lvl>
    <w:lvl w:ilvl="3" w:tplc="D1065A20">
      <w:numFmt w:val="bullet"/>
      <w:lvlText w:val="•"/>
      <w:lvlJc w:val="left"/>
      <w:pPr>
        <w:ind w:left="3912" w:hanging="424"/>
      </w:pPr>
      <w:rPr>
        <w:rFonts w:hint="default"/>
        <w:lang w:val="pl-PL" w:eastAsia="en-US" w:bidi="ar-SA"/>
      </w:rPr>
    </w:lvl>
    <w:lvl w:ilvl="4" w:tplc="FA9272D0">
      <w:numFmt w:val="bullet"/>
      <w:lvlText w:val="•"/>
      <w:lvlJc w:val="left"/>
      <w:pPr>
        <w:ind w:left="4703" w:hanging="424"/>
      </w:pPr>
      <w:rPr>
        <w:rFonts w:hint="default"/>
        <w:lang w:val="pl-PL" w:eastAsia="en-US" w:bidi="ar-SA"/>
      </w:rPr>
    </w:lvl>
    <w:lvl w:ilvl="5" w:tplc="00A034A4">
      <w:numFmt w:val="bullet"/>
      <w:lvlText w:val="•"/>
      <w:lvlJc w:val="left"/>
      <w:pPr>
        <w:ind w:left="5494" w:hanging="424"/>
      </w:pPr>
      <w:rPr>
        <w:rFonts w:hint="default"/>
        <w:lang w:val="pl-PL" w:eastAsia="en-US" w:bidi="ar-SA"/>
      </w:rPr>
    </w:lvl>
    <w:lvl w:ilvl="6" w:tplc="F9B8A4BC">
      <w:numFmt w:val="bullet"/>
      <w:lvlText w:val="•"/>
      <w:lvlJc w:val="left"/>
      <w:pPr>
        <w:ind w:left="6284" w:hanging="424"/>
      </w:pPr>
      <w:rPr>
        <w:rFonts w:hint="default"/>
        <w:lang w:val="pl-PL" w:eastAsia="en-US" w:bidi="ar-SA"/>
      </w:rPr>
    </w:lvl>
    <w:lvl w:ilvl="7" w:tplc="42AC272A">
      <w:numFmt w:val="bullet"/>
      <w:lvlText w:val="•"/>
      <w:lvlJc w:val="left"/>
      <w:pPr>
        <w:ind w:left="7075" w:hanging="424"/>
      </w:pPr>
      <w:rPr>
        <w:rFonts w:hint="default"/>
        <w:lang w:val="pl-PL" w:eastAsia="en-US" w:bidi="ar-SA"/>
      </w:rPr>
    </w:lvl>
    <w:lvl w:ilvl="8" w:tplc="EFB0EE16">
      <w:numFmt w:val="bullet"/>
      <w:lvlText w:val="•"/>
      <w:lvlJc w:val="left"/>
      <w:pPr>
        <w:ind w:left="7866" w:hanging="424"/>
      </w:pPr>
      <w:rPr>
        <w:rFonts w:hint="default"/>
        <w:lang w:val="pl-PL" w:eastAsia="en-US" w:bidi="ar-SA"/>
      </w:rPr>
    </w:lvl>
  </w:abstractNum>
  <w:abstractNum w:abstractNumId="18" w15:restartNumberingAfterBreak="0">
    <w:nsid w:val="75481605"/>
    <w:multiLevelType w:val="hybridMultilevel"/>
    <w:tmpl w:val="E5D6C632"/>
    <w:lvl w:ilvl="0" w:tplc="124434FC">
      <w:start w:val="1"/>
      <w:numFmt w:val="decimal"/>
      <w:lvlText w:val="%1)"/>
      <w:lvlJc w:val="left"/>
      <w:pPr>
        <w:ind w:left="1533" w:hanging="424"/>
      </w:pPr>
      <w:rPr>
        <w:rFonts w:hint="default"/>
        <w:spacing w:val="0"/>
        <w:w w:val="100"/>
        <w:lang w:val="pl-PL" w:eastAsia="en-US" w:bidi="ar-SA"/>
      </w:rPr>
    </w:lvl>
    <w:lvl w:ilvl="1" w:tplc="EDC6507C">
      <w:numFmt w:val="bullet"/>
      <w:lvlText w:val="•"/>
      <w:lvlJc w:val="left"/>
      <w:pPr>
        <w:ind w:left="2330" w:hanging="424"/>
      </w:pPr>
      <w:rPr>
        <w:rFonts w:hint="default"/>
        <w:lang w:val="pl-PL" w:eastAsia="en-US" w:bidi="ar-SA"/>
      </w:rPr>
    </w:lvl>
    <w:lvl w:ilvl="2" w:tplc="26CEFDB6">
      <w:numFmt w:val="bullet"/>
      <w:lvlText w:val="•"/>
      <w:lvlJc w:val="left"/>
      <w:pPr>
        <w:ind w:left="3121" w:hanging="424"/>
      </w:pPr>
      <w:rPr>
        <w:rFonts w:hint="default"/>
        <w:lang w:val="pl-PL" w:eastAsia="en-US" w:bidi="ar-SA"/>
      </w:rPr>
    </w:lvl>
    <w:lvl w:ilvl="3" w:tplc="FC7CBEA4">
      <w:numFmt w:val="bullet"/>
      <w:lvlText w:val="•"/>
      <w:lvlJc w:val="left"/>
      <w:pPr>
        <w:ind w:left="3912" w:hanging="424"/>
      </w:pPr>
      <w:rPr>
        <w:rFonts w:hint="default"/>
        <w:lang w:val="pl-PL" w:eastAsia="en-US" w:bidi="ar-SA"/>
      </w:rPr>
    </w:lvl>
    <w:lvl w:ilvl="4" w:tplc="0E1A672A">
      <w:numFmt w:val="bullet"/>
      <w:lvlText w:val="•"/>
      <w:lvlJc w:val="left"/>
      <w:pPr>
        <w:ind w:left="4703" w:hanging="424"/>
      </w:pPr>
      <w:rPr>
        <w:rFonts w:hint="default"/>
        <w:lang w:val="pl-PL" w:eastAsia="en-US" w:bidi="ar-SA"/>
      </w:rPr>
    </w:lvl>
    <w:lvl w:ilvl="5" w:tplc="358ED86A">
      <w:numFmt w:val="bullet"/>
      <w:lvlText w:val="•"/>
      <w:lvlJc w:val="left"/>
      <w:pPr>
        <w:ind w:left="5494" w:hanging="424"/>
      </w:pPr>
      <w:rPr>
        <w:rFonts w:hint="default"/>
        <w:lang w:val="pl-PL" w:eastAsia="en-US" w:bidi="ar-SA"/>
      </w:rPr>
    </w:lvl>
    <w:lvl w:ilvl="6" w:tplc="EB6E8388">
      <w:numFmt w:val="bullet"/>
      <w:lvlText w:val="•"/>
      <w:lvlJc w:val="left"/>
      <w:pPr>
        <w:ind w:left="6284" w:hanging="424"/>
      </w:pPr>
      <w:rPr>
        <w:rFonts w:hint="default"/>
        <w:lang w:val="pl-PL" w:eastAsia="en-US" w:bidi="ar-SA"/>
      </w:rPr>
    </w:lvl>
    <w:lvl w:ilvl="7" w:tplc="8252EF26">
      <w:numFmt w:val="bullet"/>
      <w:lvlText w:val="•"/>
      <w:lvlJc w:val="left"/>
      <w:pPr>
        <w:ind w:left="7075" w:hanging="424"/>
      </w:pPr>
      <w:rPr>
        <w:rFonts w:hint="default"/>
        <w:lang w:val="pl-PL" w:eastAsia="en-US" w:bidi="ar-SA"/>
      </w:rPr>
    </w:lvl>
    <w:lvl w:ilvl="8" w:tplc="3C529608">
      <w:numFmt w:val="bullet"/>
      <w:lvlText w:val="•"/>
      <w:lvlJc w:val="left"/>
      <w:pPr>
        <w:ind w:left="7866" w:hanging="424"/>
      </w:pPr>
      <w:rPr>
        <w:rFonts w:hint="default"/>
        <w:lang w:val="pl-PL" w:eastAsia="en-US" w:bidi="ar-SA"/>
      </w:rPr>
    </w:lvl>
  </w:abstractNum>
  <w:abstractNum w:abstractNumId="19" w15:restartNumberingAfterBreak="0">
    <w:nsid w:val="7C1922E8"/>
    <w:multiLevelType w:val="hybridMultilevel"/>
    <w:tmpl w:val="9C4EC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142134">
    <w:abstractNumId w:val="5"/>
  </w:num>
  <w:num w:numId="2" w16cid:durableId="1752696881">
    <w:abstractNumId w:val="10"/>
  </w:num>
  <w:num w:numId="3" w16cid:durableId="544175532">
    <w:abstractNumId w:val="2"/>
  </w:num>
  <w:num w:numId="4" w16cid:durableId="1281064456">
    <w:abstractNumId w:val="12"/>
  </w:num>
  <w:num w:numId="5" w16cid:durableId="1067075219">
    <w:abstractNumId w:val="14"/>
  </w:num>
  <w:num w:numId="6" w16cid:durableId="1787697384">
    <w:abstractNumId w:val="6"/>
  </w:num>
  <w:num w:numId="7" w16cid:durableId="1371681596">
    <w:abstractNumId w:val="7"/>
  </w:num>
  <w:num w:numId="8" w16cid:durableId="1337227129">
    <w:abstractNumId w:val="3"/>
  </w:num>
  <w:num w:numId="9" w16cid:durableId="1395542744">
    <w:abstractNumId w:val="1"/>
  </w:num>
  <w:num w:numId="10" w16cid:durableId="1021737087">
    <w:abstractNumId w:val="13"/>
  </w:num>
  <w:num w:numId="11" w16cid:durableId="1151558327">
    <w:abstractNumId w:val="0"/>
  </w:num>
  <w:num w:numId="12" w16cid:durableId="329212828">
    <w:abstractNumId w:val="8"/>
  </w:num>
  <w:num w:numId="13" w16cid:durableId="1847208711">
    <w:abstractNumId w:val="16"/>
  </w:num>
  <w:num w:numId="14" w16cid:durableId="1236817777">
    <w:abstractNumId w:val="17"/>
  </w:num>
  <w:num w:numId="15" w16cid:durableId="913856070">
    <w:abstractNumId w:val="18"/>
  </w:num>
  <w:num w:numId="16" w16cid:durableId="1687949198">
    <w:abstractNumId w:val="11"/>
  </w:num>
  <w:num w:numId="17" w16cid:durableId="928781505">
    <w:abstractNumId w:val="15"/>
  </w:num>
  <w:num w:numId="18" w16cid:durableId="269969591">
    <w:abstractNumId w:val="4"/>
  </w:num>
  <w:num w:numId="19" w16cid:durableId="410010356">
    <w:abstractNumId w:val="9"/>
  </w:num>
  <w:num w:numId="20" w16cid:durableId="16435353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08"/>
    <w:rsid w:val="00002708"/>
    <w:rsid w:val="00024DF5"/>
    <w:rsid w:val="000747A9"/>
    <w:rsid w:val="000A465F"/>
    <w:rsid w:val="001077D8"/>
    <w:rsid w:val="00120B13"/>
    <w:rsid w:val="002262FB"/>
    <w:rsid w:val="00305721"/>
    <w:rsid w:val="003310F0"/>
    <w:rsid w:val="003C2E04"/>
    <w:rsid w:val="0047030B"/>
    <w:rsid w:val="004F5D6A"/>
    <w:rsid w:val="0056747B"/>
    <w:rsid w:val="005D0ECB"/>
    <w:rsid w:val="006077B8"/>
    <w:rsid w:val="0061716A"/>
    <w:rsid w:val="0066456B"/>
    <w:rsid w:val="00676BA6"/>
    <w:rsid w:val="006A0956"/>
    <w:rsid w:val="00744B37"/>
    <w:rsid w:val="007B3163"/>
    <w:rsid w:val="007D46C6"/>
    <w:rsid w:val="008025DF"/>
    <w:rsid w:val="00810F36"/>
    <w:rsid w:val="00823C65"/>
    <w:rsid w:val="008F343C"/>
    <w:rsid w:val="00905959"/>
    <w:rsid w:val="00950F4B"/>
    <w:rsid w:val="009B30CD"/>
    <w:rsid w:val="00A239BE"/>
    <w:rsid w:val="00A6555D"/>
    <w:rsid w:val="00B03719"/>
    <w:rsid w:val="00B3779F"/>
    <w:rsid w:val="00B37D94"/>
    <w:rsid w:val="00BD6B43"/>
    <w:rsid w:val="00C309F1"/>
    <w:rsid w:val="00CD0639"/>
    <w:rsid w:val="00D42650"/>
    <w:rsid w:val="00DE2051"/>
    <w:rsid w:val="00DE7CAF"/>
    <w:rsid w:val="00E61E70"/>
    <w:rsid w:val="00EC3910"/>
    <w:rsid w:val="00EF0988"/>
    <w:rsid w:val="00F37C45"/>
    <w:rsid w:val="00F7143D"/>
    <w:rsid w:val="00F93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85DC"/>
  <w15:docId w15:val="{2082BB2D-C561-4724-90AC-A7C098EE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684" w:hanging="568"/>
      <w:outlineLvl w:val="0"/>
    </w:pPr>
    <w:rPr>
      <w:b/>
      <w:bCs/>
    </w:rPr>
  </w:style>
  <w:style w:type="paragraph" w:styleId="Nagwek2">
    <w:name w:val="heading 2"/>
    <w:basedOn w:val="Normalny"/>
    <w:uiPriority w:val="9"/>
    <w:unhideWhenUsed/>
    <w:qFormat/>
    <w:pPr>
      <w:ind w:left="1249"/>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49"/>
      <w:jc w:val="both"/>
    </w:pPr>
  </w:style>
  <w:style w:type="paragraph" w:styleId="Akapitzlist">
    <w:name w:val="List Paragraph"/>
    <w:basedOn w:val="Normalny"/>
    <w:uiPriority w:val="99"/>
    <w:qFormat/>
    <w:pPr>
      <w:ind w:left="1249" w:hanging="565"/>
      <w:jc w:val="both"/>
    </w:pPr>
  </w:style>
  <w:style w:type="paragraph" w:customStyle="1" w:styleId="TableParagraph">
    <w:name w:val="Table Paragraph"/>
    <w:basedOn w:val="Normalny"/>
    <w:uiPriority w:val="1"/>
    <w:qFormat/>
    <w:pPr>
      <w:spacing w:before="45"/>
      <w:ind w:left="107"/>
    </w:pPr>
  </w:style>
  <w:style w:type="paragraph" w:styleId="Nagwek">
    <w:name w:val="header"/>
    <w:basedOn w:val="Normalny"/>
    <w:link w:val="NagwekZnak"/>
    <w:uiPriority w:val="99"/>
    <w:unhideWhenUsed/>
    <w:rsid w:val="000747A9"/>
    <w:pPr>
      <w:tabs>
        <w:tab w:val="center" w:pos="4536"/>
        <w:tab w:val="right" w:pos="9072"/>
      </w:tabs>
    </w:pPr>
  </w:style>
  <w:style w:type="character" w:customStyle="1" w:styleId="NagwekZnak">
    <w:name w:val="Nagłówek Znak"/>
    <w:basedOn w:val="Domylnaczcionkaakapitu"/>
    <w:link w:val="Nagwek"/>
    <w:uiPriority w:val="99"/>
    <w:rsid w:val="000747A9"/>
    <w:rPr>
      <w:rFonts w:ascii="Carlito" w:eastAsia="Carlito" w:hAnsi="Carlito" w:cs="Carlito"/>
      <w:lang w:val="pl-PL"/>
    </w:rPr>
  </w:style>
  <w:style w:type="paragraph" w:styleId="Stopka">
    <w:name w:val="footer"/>
    <w:basedOn w:val="Normalny"/>
    <w:link w:val="StopkaZnak"/>
    <w:uiPriority w:val="99"/>
    <w:unhideWhenUsed/>
    <w:rsid w:val="000747A9"/>
    <w:pPr>
      <w:tabs>
        <w:tab w:val="center" w:pos="4536"/>
        <w:tab w:val="right" w:pos="9072"/>
      </w:tabs>
    </w:pPr>
  </w:style>
  <w:style w:type="character" w:customStyle="1" w:styleId="StopkaZnak">
    <w:name w:val="Stopka Znak"/>
    <w:basedOn w:val="Domylnaczcionkaakapitu"/>
    <w:link w:val="Stopka"/>
    <w:uiPriority w:val="99"/>
    <w:rsid w:val="000747A9"/>
    <w:rPr>
      <w:rFonts w:ascii="Carlito" w:eastAsia="Carlito" w:hAnsi="Carlito" w:cs="Carlito"/>
      <w:lang w:val="pl-PL"/>
    </w:rPr>
  </w:style>
  <w:style w:type="character" w:styleId="Odwoaniedokomentarza">
    <w:name w:val="annotation reference"/>
    <w:basedOn w:val="Domylnaczcionkaakapitu"/>
    <w:uiPriority w:val="99"/>
    <w:semiHidden/>
    <w:unhideWhenUsed/>
    <w:rsid w:val="000A465F"/>
    <w:rPr>
      <w:sz w:val="16"/>
      <w:szCs w:val="16"/>
    </w:rPr>
  </w:style>
  <w:style w:type="paragraph" w:styleId="Tekstkomentarza">
    <w:name w:val="annotation text"/>
    <w:basedOn w:val="Normalny"/>
    <w:link w:val="TekstkomentarzaZnak"/>
    <w:uiPriority w:val="99"/>
    <w:unhideWhenUsed/>
    <w:rsid w:val="000A465F"/>
    <w:rPr>
      <w:sz w:val="20"/>
      <w:szCs w:val="20"/>
    </w:rPr>
  </w:style>
  <w:style w:type="character" w:customStyle="1" w:styleId="TekstkomentarzaZnak">
    <w:name w:val="Tekst komentarza Znak"/>
    <w:basedOn w:val="Domylnaczcionkaakapitu"/>
    <w:link w:val="Tekstkomentarza"/>
    <w:uiPriority w:val="99"/>
    <w:rsid w:val="000A465F"/>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0A465F"/>
    <w:rPr>
      <w:b/>
      <w:bCs/>
    </w:rPr>
  </w:style>
  <w:style w:type="character" w:customStyle="1" w:styleId="TematkomentarzaZnak">
    <w:name w:val="Temat komentarza Znak"/>
    <w:basedOn w:val="TekstkomentarzaZnak"/>
    <w:link w:val="Tematkomentarza"/>
    <w:uiPriority w:val="99"/>
    <w:semiHidden/>
    <w:rsid w:val="000A465F"/>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6171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16A"/>
    <w:rPr>
      <w:rFonts w:ascii="Segoe UI" w:eastAsia="Carlito" w:hAnsi="Segoe UI" w:cs="Segoe UI"/>
      <w:sz w:val="18"/>
      <w:szCs w:val="18"/>
      <w:lang w:val="pl-PL"/>
    </w:rPr>
  </w:style>
  <w:style w:type="character" w:styleId="Hipercze">
    <w:name w:val="Hyperlink"/>
    <w:basedOn w:val="Domylnaczcionkaakapitu"/>
    <w:uiPriority w:val="99"/>
    <w:semiHidden/>
    <w:unhideWhenUsed/>
    <w:rsid w:val="00F37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6272">
      <w:bodyDiv w:val="1"/>
      <w:marLeft w:val="0"/>
      <w:marRight w:val="0"/>
      <w:marTop w:val="0"/>
      <w:marBottom w:val="0"/>
      <w:divBdr>
        <w:top w:val="none" w:sz="0" w:space="0" w:color="auto"/>
        <w:left w:val="none" w:sz="0" w:space="0" w:color="auto"/>
        <w:bottom w:val="none" w:sz="0" w:space="0" w:color="auto"/>
        <w:right w:val="none" w:sz="0" w:space="0" w:color="auto"/>
      </w:divBdr>
    </w:div>
    <w:div w:id="204984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nbp.pl/home.aspx?f=/kursy/kursya.html" TargetMode="External"/><Relationship Id="rId17"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mailto:jakub.gutek@gutekfil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pl/home.aspx?f=/kursy/kursya.htm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footer" Target="footer2.xml"/><Relationship Id="rId19"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9479</Words>
  <Characters>56874</Characters>
  <Application>Microsoft Office Word</Application>
  <DocSecurity>0</DocSecurity>
  <Lines>473</Lines>
  <Paragraphs>132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Kocińska</dc:creator>
  <cp:lastModifiedBy>Katarzyna Orysiak</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