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left"/>
        <w:rPr>
          <w:b w:val="1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b w:val="1"/>
          <w:sz w:val="44"/>
          <w:szCs w:val="44"/>
        </w:rPr>
      </w:pPr>
      <w:r w:rsidDel="00000000" w:rsidR="00000000" w:rsidRPr="00000000">
        <w:rPr>
          <w:b w:val="1"/>
          <w:sz w:val="44"/>
          <w:szCs w:val="44"/>
          <w:rtl w:val="0"/>
        </w:rPr>
        <w:t xml:space="preserve">INLAND EMPIRE</w:t>
        <w:br w:type="textWrapping"/>
      </w:r>
    </w:p>
    <w:p w:rsidR="00000000" w:rsidDel="00000000" w:rsidP="00000000" w:rsidRDefault="00000000" w:rsidRPr="00000000" w14:paraId="00000006">
      <w:pPr>
        <w:jc w:val="center"/>
        <w:rPr>
          <w:b w:val="1"/>
          <w:highlight w:val="red"/>
        </w:rPr>
      </w:pPr>
      <w:r w:rsidDel="00000000" w:rsidR="00000000" w:rsidRPr="00000000">
        <w:rPr>
          <w:b w:val="1"/>
          <w:rtl w:val="0"/>
        </w:rPr>
        <w:t xml:space="preserve">ODRESTAUROWANA WERSJA 4K</w:t>
      </w:r>
      <w:r w:rsidDel="00000000" w:rsidR="00000000" w:rsidRPr="00000000">
        <w:rPr>
          <w:b w:val="1"/>
          <w:highlight w:val="red"/>
          <w:rtl w:val="0"/>
        </w:rPr>
        <w:br w:type="textWrapping"/>
      </w:r>
    </w:p>
    <w:p w:rsidR="00000000" w:rsidDel="00000000" w:rsidP="00000000" w:rsidRDefault="00000000" w:rsidRPr="00000000" w14:paraId="00000007">
      <w:pPr>
        <w:jc w:val="left"/>
        <w:rPr>
          <w:b w:val="1"/>
          <w:highlight w:val="re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REPREMIERA: 4 lipca 2025 ROKU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highlight w:val="red"/>
        </w:rPr>
      </w:pPr>
      <w:r w:rsidDel="00000000" w:rsidR="00000000" w:rsidRPr="00000000">
        <w:rPr>
          <w:b w:val="1"/>
          <w:rtl w:val="0"/>
        </w:rPr>
        <w:t xml:space="preserve">Dystrybucja w Polsce:</w:t>
      </w:r>
      <w:r w:rsidDel="00000000" w:rsidR="00000000" w:rsidRPr="00000000">
        <w:rPr>
          <w:rtl w:val="0"/>
        </w:rPr>
        <w:t xml:space="preserve">Gutek Film / </w:t>
      </w:r>
      <w:r w:rsidDel="00000000" w:rsidR="00000000" w:rsidRPr="00000000">
        <w:rPr>
          <w:rtl w:val="0"/>
        </w:rPr>
        <w:t xml:space="preserve">Reset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br w:type="textWrapping"/>
          <w:t xml:space="preserve">kontakt@resetowanie.com</w:t>
        </w:r>
      </w:hyperlink>
      <w:r w:rsidDel="00000000" w:rsidR="00000000" w:rsidRPr="00000000">
        <w:rPr>
          <w:rtl w:val="0"/>
        </w:rPr>
        <w:br w:type="textWrapping"/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film.resetowanie.com</w:t>
        </w:r>
      </w:hyperlink>
      <w:r w:rsidDel="00000000" w:rsidR="00000000" w:rsidRPr="00000000">
        <w:rPr>
          <w:highlight w:val="red"/>
          <w:rtl w:val="0"/>
        </w:rPr>
        <w:br w:type="textWrapping"/>
      </w:r>
    </w:p>
    <w:p w:rsidR="00000000" w:rsidDel="00000000" w:rsidP="00000000" w:rsidRDefault="00000000" w:rsidRPr="00000000" w14:paraId="0000000B">
      <w:pPr>
        <w:rPr>
          <w:highlight w:val="re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USA/Polska,  2006, 180’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Oryginalna wersja językowa: angielska. Film z napisami w języku polskim.</w:t>
        <w:br w:type="textWrapping"/>
        <w:t xml:space="preserve">Film przeznaczony dla widzów od 15 roku życia.</w:t>
        <w:br w:type="textWrapping"/>
        <w:t xml:space="preserve">Film w wersji 4K.</w:t>
      </w:r>
    </w:p>
    <w:p w:rsidR="00000000" w:rsidDel="00000000" w:rsidP="00000000" w:rsidRDefault="00000000" w:rsidRPr="00000000" w14:paraId="0000000E">
      <w:pPr>
        <w:rPr>
          <w:highlight w:val="re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b w:val="1"/>
          <w:rtl w:val="0"/>
        </w:rPr>
        <w:t xml:space="preserve">Tytuł oryginalny: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333333"/>
          <w:rtl w:val="0"/>
        </w:rPr>
        <w:t xml:space="preserve">Inland Empire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b w:val="1"/>
          <w:highlight w:val="red"/>
        </w:rPr>
      </w:pPr>
      <w:r w:rsidDel="00000000" w:rsidR="00000000" w:rsidRPr="00000000">
        <w:rPr>
          <w:b w:val="1"/>
          <w:rtl w:val="0"/>
        </w:rPr>
        <w:t xml:space="preserve">Reżyseria:</w:t>
      </w:r>
      <w:r w:rsidDel="00000000" w:rsidR="00000000" w:rsidRPr="00000000">
        <w:rPr>
          <w:rtl w:val="0"/>
        </w:rPr>
        <w:t xml:space="preserve"> David Lynch</w:t>
        <w:br w:type="textWrapping"/>
      </w:r>
      <w:r w:rsidDel="00000000" w:rsidR="00000000" w:rsidRPr="00000000">
        <w:rPr>
          <w:b w:val="1"/>
          <w:rtl w:val="0"/>
        </w:rPr>
        <w:t xml:space="preserve">Scenariusz: </w:t>
      </w:r>
      <w:r w:rsidDel="00000000" w:rsidR="00000000" w:rsidRPr="00000000">
        <w:rPr>
          <w:rtl w:val="0"/>
        </w:rPr>
        <w:t xml:space="preserve">David Lynch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highlight w:val="red"/>
        </w:rPr>
      </w:pPr>
      <w:r w:rsidDel="00000000" w:rsidR="00000000" w:rsidRPr="00000000">
        <w:rPr>
          <w:b w:val="1"/>
          <w:rtl w:val="0"/>
        </w:rPr>
        <w:t xml:space="preserve">Producent: </w:t>
      </w:r>
      <w:r w:rsidDel="00000000" w:rsidR="00000000" w:rsidRPr="00000000">
        <w:rPr>
          <w:rtl w:val="0"/>
        </w:rPr>
        <w:t xml:space="preserve">Mary Sweeney, David Lynch, Laura Dern, Jeremy Alter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highlight w:val="red"/>
        </w:rPr>
      </w:pPr>
      <w:r w:rsidDel="00000000" w:rsidR="00000000" w:rsidRPr="00000000">
        <w:rPr>
          <w:b w:val="1"/>
          <w:rtl w:val="0"/>
        </w:rPr>
        <w:t xml:space="preserve">Produkcja: </w:t>
      </w:r>
      <w:r w:rsidDel="00000000" w:rsidR="00000000" w:rsidRPr="00000000">
        <w:rPr>
          <w:rtl w:val="0"/>
        </w:rPr>
        <w:t xml:space="preserve">Studio</w:t>
      </w:r>
      <w:r w:rsidDel="00000000" w:rsidR="00000000" w:rsidRPr="00000000">
        <w:rPr>
          <w:rtl w:val="0"/>
        </w:rPr>
        <w:t xml:space="preserve"> Canal, Camerimage, Asymmetrical Productions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b w:val="1"/>
          <w:rtl w:val="0"/>
        </w:rPr>
        <w:t xml:space="preserve">Występują:</w:t>
      </w:r>
      <w:r w:rsidDel="00000000" w:rsidR="00000000" w:rsidRPr="00000000">
        <w:rPr>
          <w:rtl w:val="0"/>
        </w:rPr>
        <w:t xml:space="preserve"> Laura Dern, Jeremy Irons, Justin Theroux, Karolina Gruszka, Krzysztof Majchrzak, Grace Zabriskie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highlight w:val="re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highlight w:val="red"/>
        </w:rPr>
      </w:pPr>
      <w:r w:rsidDel="00000000" w:rsidR="00000000" w:rsidRPr="00000000">
        <w:rPr>
          <w:rtl w:val="0"/>
        </w:rPr>
        <w:t xml:space="preserve">Partnerem medialnym dystrybucji filmu jest jest SpoilerMaster - podcast do słuchania po seansie </w:t>
      </w:r>
      <w:r w:rsidDel="00000000" w:rsidR="00000000" w:rsidRPr="00000000">
        <w:rPr>
          <w:b w:val="1"/>
          <w:rtl w:val="0"/>
        </w:rPr>
        <w:br w:type="textWrapping"/>
        <w:br w:type="textWrapping"/>
        <w:t xml:space="preserve">Ocena filmu:</w:t>
        <w:br w:type="textWrapping"/>
      </w:r>
      <w:r w:rsidDel="00000000" w:rsidR="00000000" w:rsidRPr="00000000">
        <w:rPr>
          <w:rtl w:val="0"/>
        </w:rPr>
        <w:t xml:space="preserve">Rotten Tomatoes: 72% pozytywnych opinii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b w:val="1"/>
          <w:rtl w:val="0"/>
        </w:rPr>
        <w:t xml:space="preserve">OPIS FILMU:</w:t>
        <w:br w:type="textWrapping"/>
      </w:r>
      <w:r w:rsidDel="00000000" w:rsidR="00000000" w:rsidRPr="00000000">
        <w:rPr>
          <w:rtl w:val="0"/>
        </w:rPr>
        <w:t xml:space="preserve">„Inland Empire” to ostatni pełnometrażowy film Davida Lyncha i zarazem jedyny stworzony w Polsce (zdjęcia realizowano m.in. w Łodzi i Warszawie) z udziałem polskich twórców. Wszystko zaczęło się od wizyty reżysera na festiwalu Camerimage w 2003, która zaowocowała etiudą „The Green Room in Łódź”, rozbudowaną ostatecznie do pełnego metrażu. Na ekranie, obok hollywoodzkich gwiazd, takich jak Laura Dern czy Jeremy Irons, zobaczymy m.in. Karolinę Gruszkę i Krzysztofa Majchrzaka, a na ścieżce dźwiękowej odnajdziemy kompozycje Krzysztofa Pendereckiego.</w:t>
      </w:r>
    </w:p>
    <w:p w:rsidR="00000000" w:rsidDel="00000000" w:rsidP="00000000" w:rsidRDefault="00000000" w:rsidRPr="00000000" w14:paraId="00000017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b w:val="1"/>
          <w:highlight w:val="red"/>
        </w:rPr>
      </w:pPr>
      <w:r w:rsidDel="00000000" w:rsidR="00000000" w:rsidRPr="00000000">
        <w:rPr>
          <w:rtl w:val="0"/>
        </w:rPr>
        <w:t xml:space="preserve">„Inland Empire” to historia aktorki Nikki Grace (Laura Dern w jednej z najlepszych ról w karierze), która po otrzymaniu roli w nowym filmie trafia do świata pełnego tajemnicy, surrealizmu i pytań bez odpowiedzi, do których Lynch przyzwyczaił nas w swoich wcześniejszych produkcjach. Wg Michała Oleszczyka (SpoilerMaster) „to najgęstszy z Lynchowskich labiryntów”. Choć tuż po premierze dzieło spotkało się z mieszanym odbiorem, to upływ lat zadziałał na jego korzyść. </w:t>
        <w:br w:type="textWrapping"/>
        <w:br w:type="textWrapping"/>
        <w:t xml:space="preserve">Film jest dostępny w odrestaurowanej wersji 4K.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MEDIA O FILMIE:</w:t>
        <w:br w:type="textWrapping"/>
      </w:r>
      <w:r w:rsidDel="00000000" w:rsidR="00000000" w:rsidRPr="00000000">
        <w:rPr>
          <w:color w:val="222222"/>
          <w:rtl w:val="0"/>
        </w:rPr>
        <w:t xml:space="preserve">Najgęstszy z Lynchowskich labiryntów</w:t>
      </w:r>
      <w:r w:rsidDel="00000000" w:rsidR="00000000" w:rsidRPr="00000000">
        <w:rPr>
          <w:b w:val="1"/>
          <w:color w:val="222222"/>
          <w:rtl w:val="0"/>
        </w:rPr>
        <w:br w:type="textWrapping"/>
        <w:t xml:space="preserve">Michał Oleszczyk, SpoilerMaster</w:t>
      </w:r>
      <w:r w:rsidDel="00000000" w:rsidR="00000000" w:rsidRPr="00000000">
        <w:rPr>
          <w:b w:val="1"/>
          <w:rtl w:val="0"/>
        </w:rPr>
        <w:br w:type="textWrapping"/>
      </w:r>
    </w:p>
    <w:p w:rsidR="00000000" w:rsidDel="00000000" w:rsidP="00000000" w:rsidRDefault="00000000" w:rsidRPr="00000000" w14:paraId="0000001A">
      <w:pPr>
        <w:rPr>
          <w:b w:val="1"/>
        </w:rPr>
      </w:pPr>
      <w:r w:rsidDel="00000000" w:rsidR="00000000" w:rsidRPr="00000000">
        <w:rPr>
          <w:rtl w:val="0"/>
        </w:rPr>
        <w:t xml:space="preserve">“Inland Empire” </w:t>
      </w:r>
      <w:r w:rsidDel="00000000" w:rsidR="00000000" w:rsidRPr="00000000">
        <w:rPr>
          <w:rtl w:val="0"/>
        </w:rPr>
        <w:t xml:space="preserve">wciąga i intryguje. (...) Każdy widz może ten film zrozumieć w inny sposób.</w:t>
      </w:r>
      <w:r w:rsidDel="00000000" w:rsidR="00000000" w:rsidRPr="00000000">
        <w:rPr>
          <w:i w:val="1"/>
          <w:rtl w:val="0"/>
        </w:rPr>
        <w:br w:type="textWrapping"/>
      </w:r>
      <w:r w:rsidDel="00000000" w:rsidR="00000000" w:rsidRPr="00000000">
        <w:rPr>
          <w:b w:val="1"/>
          <w:rtl w:val="0"/>
        </w:rPr>
        <w:t xml:space="preserve">Barbara Hollender, Rzeczpospolita</w:t>
      </w:r>
    </w:p>
    <w:p w:rsidR="00000000" w:rsidDel="00000000" w:rsidP="00000000" w:rsidRDefault="00000000" w:rsidRPr="00000000" w14:paraId="0000001B">
      <w:pPr>
        <w:spacing w:after="260" w:before="260" w:lineRule="auto"/>
        <w:jc w:val="both"/>
        <w:rPr>
          <w:b w:val="1"/>
        </w:rPr>
      </w:pPr>
      <w:r w:rsidDel="00000000" w:rsidR="00000000" w:rsidRPr="00000000">
        <w:rPr>
          <w:rtl w:val="0"/>
        </w:rPr>
        <w:t xml:space="preserve">W tym filmie wszystko jest płynne, nie znajduje zakotwiczenia w żadnej realności. Spotkałem się nawet z opinią, że w ten sposób Lynch uświadamia nam istotę świata, który najdosłowniej tonie w gęstniejącej mgle filmowych i telewizyjnych obrazów.</w:t>
      </w:r>
      <w:r w:rsidDel="00000000" w:rsidR="00000000" w:rsidRPr="00000000">
        <w:rPr>
          <w:b w:val="1"/>
          <w:rtl w:val="0"/>
        </w:rPr>
        <w:br w:type="textWrapping"/>
        <w:t xml:space="preserve">Andrzej Kołodyński, </w:t>
      </w:r>
      <w:r w:rsidDel="00000000" w:rsidR="00000000" w:rsidRPr="00000000">
        <w:rPr>
          <w:b w:val="1"/>
          <w:color w:val="1e1e1e"/>
          <w:rtl w:val="0"/>
        </w:rPr>
        <w:t xml:space="preserve">kultura.onet.pl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both"/>
        <w:rPr/>
      </w:pPr>
      <w:r w:rsidDel="00000000" w:rsidR="00000000" w:rsidRPr="00000000">
        <w:rPr>
          <w:rtl w:val="0"/>
        </w:rPr>
        <w:t xml:space="preserve">“Inland Empire” to mistrzowska opowieść o wciąż rozrastającym się imperium filmu. Wspaniały hołd oddany krainie kina, której stolicą jest Lynch. Laura Dern jest absolutnie fantastyczna od samego początku do samego końca.</w:t>
      </w:r>
    </w:p>
    <w:p w:rsidR="00000000" w:rsidDel="00000000" w:rsidP="00000000" w:rsidRDefault="00000000" w:rsidRPr="00000000" w14:paraId="0000001D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Olivier Seguret, Liberation</w:t>
      </w:r>
    </w:p>
    <w:p w:rsidR="00000000" w:rsidDel="00000000" w:rsidP="00000000" w:rsidRDefault="00000000" w:rsidRPr="00000000" w14:paraId="0000001E">
      <w:pPr>
        <w:spacing w:after="260" w:before="260" w:lineRule="auto"/>
        <w:jc w:val="both"/>
        <w:rPr>
          <w:b w:val="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260" w:before="260" w:lineRule="auto"/>
        <w:jc w:val="both"/>
        <w:rPr>
          <w:b w:val="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b w:val="1"/>
          <w:highlight w:val="red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kontakt@resetowanie.com" TargetMode="External"/><Relationship Id="rId7" Type="http://schemas.openxmlformats.org/officeDocument/2006/relationships/hyperlink" Target="http://film.resetowani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